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DEE6" w14:textId="77777777" w:rsidR="00D61632" w:rsidRPr="00C46532" w:rsidRDefault="00D61632" w:rsidP="00D61632">
      <w:pPr>
        <w:pStyle w:val="a3"/>
        <w:suppressAutoHyphens/>
        <w:spacing w:line="360" w:lineRule="auto"/>
        <w:jc w:val="center"/>
        <w:outlineLvl w:val="0"/>
        <w:rPr>
          <w:sz w:val="24"/>
          <w:szCs w:val="24"/>
        </w:rPr>
      </w:pPr>
      <w:r w:rsidRPr="00C46532">
        <w:rPr>
          <w:noProof/>
          <w:sz w:val="24"/>
          <w:szCs w:val="24"/>
        </w:rPr>
        <w:drawing>
          <wp:inline distT="0" distB="0" distL="0" distR="0" wp14:anchorId="3BB9F4FF" wp14:editId="205DC12B">
            <wp:extent cx="638175" cy="676275"/>
            <wp:effectExtent l="0" t="0" r="9525" b="9525"/>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tu(конеч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p>
    <w:p w14:paraId="1135E6FD" w14:textId="77777777" w:rsidR="00D61632" w:rsidRPr="00C46532" w:rsidRDefault="00D61632" w:rsidP="00D61632">
      <w:pPr>
        <w:pStyle w:val="a3"/>
        <w:suppressAutoHyphens/>
        <w:spacing w:line="400" w:lineRule="exact"/>
        <w:ind w:hanging="426"/>
        <w:jc w:val="center"/>
        <w:outlineLvl w:val="0"/>
        <w:rPr>
          <w:sz w:val="24"/>
          <w:szCs w:val="24"/>
        </w:rPr>
      </w:pPr>
      <w:r w:rsidRPr="00C46532">
        <w:rPr>
          <w:sz w:val="24"/>
          <w:szCs w:val="24"/>
        </w:rPr>
        <w:t>МИНИСТЕРСТВО НАУКИ И ВЫСШЕГО ОБРАЗОВАНИЯ РОССИЙСКОЙ ФЕДЕРАЦИИ</w:t>
      </w:r>
    </w:p>
    <w:p w14:paraId="5BEB2BAF" w14:textId="77777777" w:rsidR="00D61632" w:rsidRPr="00C46532" w:rsidRDefault="00D61632" w:rsidP="00D61632">
      <w:pPr>
        <w:pStyle w:val="a3"/>
        <w:spacing w:before="120"/>
        <w:jc w:val="center"/>
        <w:rPr>
          <w:b/>
          <w:bCs/>
          <w:sz w:val="24"/>
          <w:szCs w:val="24"/>
        </w:rPr>
      </w:pPr>
      <w:r w:rsidRPr="00C46532">
        <w:rPr>
          <w:b/>
          <w:bCs/>
          <w:sz w:val="24"/>
          <w:szCs w:val="24"/>
        </w:rPr>
        <w:t>ФЕДЕРАЛЬНОЕ ГОСУДАРСТВЕННОЕ БЮДЖЕТНОЕ ОБРАЗОВАТЕЛЬНОЕ УЧРЕЖДЕНИЕ ВЫСШЕГО ОБРАЗОВАНИЯ</w:t>
      </w:r>
    </w:p>
    <w:p w14:paraId="67F7C61E" w14:textId="77777777" w:rsidR="00D61632" w:rsidRPr="00C46532" w:rsidRDefault="00D61632" w:rsidP="00D61632">
      <w:pPr>
        <w:pStyle w:val="a3"/>
        <w:ind w:hanging="284"/>
        <w:jc w:val="center"/>
        <w:rPr>
          <w:b/>
          <w:bCs/>
          <w:sz w:val="24"/>
          <w:szCs w:val="24"/>
        </w:rPr>
      </w:pPr>
      <w:r w:rsidRPr="00C46532">
        <w:rPr>
          <w:b/>
          <w:bCs/>
          <w:sz w:val="24"/>
          <w:szCs w:val="24"/>
        </w:rPr>
        <w:t>«ДОНСКОЙ ГОСУДАРСТВЕННЫЙ ТЕХНИЧЕСКИЙ УНИВЕРСИТЕТ»</w:t>
      </w:r>
    </w:p>
    <w:p w14:paraId="27785C2B" w14:textId="77777777" w:rsidR="00D61632" w:rsidRPr="00C46532" w:rsidRDefault="00D61632" w:rsidP="00D61632">
      <w:pPr>
        <w:pStyle w:val="a3"/>
        <w:spacing w:before="120"/>
        <w:jc w:val="center"/>
        <w:rPr>
          <w:b/>
          <w:sz w:val="24"/>
          <w:szCs w:val="24"/>
        </w:rPr>
      </w:pPr>
      <w:r w:rsidRPr="00C46532">
        <w:rPr>
          <w:b/>
          <w:bCs/>
          <w:sz w:val="24"/>
          <w:szCs w:val="24"/>
        </w:rPr>
        <w:t>(ДГТУ)</w:t>
      </w:r>
    </w:p>
    <w:p w14:paraId="4F74AD58" w14:textId="77777777" w:rsidR="00C05E24" w:rsidRPr="00C46532" w:rsidRDefault="00C05E24" w:rsidP="00D61632">
      <w:pPr>
        <w:spacing w:after="0" w:line="240" w:lineRule="auto"/>
        <w:jc w:val="center"/>
        <w:rPr>
          <w:rFonts w:ascii="Times New Roman" w:hAnsi="Times New Roman"/>
          <w:caps/>
          <w:sz w:val="24"/>
          <w:szCs w:val="24"/>
        </w:rPr>
      </w:pPr>
    </w:p>
    <w:p w14:paraId="4A2AECFF" w14:textId="46A28408" w:rsidR="00D61632" w:rsidRPr="00C46532" w:rsidRDefault="00D61632" w:rsidP="00D61632">
      <w:pPr>
        <w:spacing w:after="0" w:line="240" w:lineRule="auto"/>
        <w:jc w:val="center"/>
        <w:rPr>
          <w:rFonts w:ascii="Times New Roman" w:hAnsi="Times New Roman"/>
          <w:caps/>
          <w:sz w:val="24"/>
          <w:szCs w:val="24"/>
        </w:rPr>
      </w:pPr>
      <w:r w:rsidRPr="00C46532">
        <w:rPr>
          <w:rFonts w:ascii="Times New Roman" w:hAnsi="Times New Roman"/>
          <w:caps/>
          <w:sz w:val="24"/>
          <w:szCs w:val="24"/>
        </w:rPr>
        <w:t>КАФЕДРА «</w:t>
      </w:r>
      <w:r w:rsidR="00A54BC9" w:rsidRPr="00C46532">
        <w:rPr>
          <w:rFonts w:ascii="Times New Roman" w:hAnsi="Times New Roman"/>
          <w:caps/>
          <w:sz w:val="24"/>
          <w:szCs w:val="24"/>
        </w:rPr>
        <w:t>Химия</w:t>
      </w:r>
      <w:r w:rsidRPr="00C46532">
        <w:rPr>
          <w:rFonts w:ascii="Times New Roman" w:hAnsi="Times New Roman"/>
          <w:caps/>
          <w:sz w:val="24"/>
          <w:szCs w:val="24"/>
        </w:rPr>
        <w:t>»</w:t>
      </w:r>
    </w:p>
    <w:p w14:paraId="6BD2DF48" w14:textId="77777777" w:rsidR="00D61632" w:rsidRPr="00C46532" w:rsidRDefault="00D61632" w:rsidP="00D61632">
      <w:pPr>
        <w:spacing w:after="0" w:line="240" w:lineRule="auto"/>
        <w:jc w:val="center"/>
        <w:rPr>
          <w:rFonts w:ascii="Times New Roman" w:hAnsi="Times New Roman"/>
          <w:sz w:val="24"/>
          <w:szCs w:val="24"/>
        </w:rPr>
      </w:pPr>
    </w:p>
    <w:p w14:paraId="13CCB589" w14:textId="77777777" w:rsidR="00D61632" w:rsidRPr="00C46532" w:rsidRDefault="00D61632" w:rsidP="00D61632">
      <w:pPr>
        <w:spacing w:after="0" w:line="240" w:lineRule="auto"/>
        <w:jc w:val="center"/>
        <w:rPr>
          <w:rFonts w:ascii="Times New Roman" w:hAnsi="Times New Roman"/>
          <w:sz w:val="24"/>
          <w:szCs w:val="24"/>
        </w:rPr>
      </w:pPr>
    </w:p>
    <w:p w14:paraId="2F5CFD4C" w14:textId="77777777" w:rsidR="00D61632" w:rsidRPr="00C46532" w:rsidRDefault="00D61632" w:rsidP="00D61632">
      <w:pPr>
        <w:spacing w:after="0" w:line="240" w:lineRule="auto"/>
        <w:jc w:val="center"/>
        <w:rPr>
          <w:rFonts w:ascii="Times New Roman" w:hAnsi="Times New Roman"/>
          <w:sz w:val="24"/>
          <w:szCs w:val="24"/>
        </w:rPr>
      </w:pPr>
    </w:p>
    <w:p w14:paraId="1D6E0CC0" w14:textId="77777777" w:rsidR="00D61632" w:rsidRPr="00C46532" w:rsidRDefault="00D61632" w:rsidP="00D61632">
      <w:pPr>
        <w:spacing w:after="0" w:line="240" w:lineRule="auto"/>
        <w:jc w:val="center"/>
        <w:rPr>
          <w:rFonts w:ascii="Times New Roman" w:hAnsi="Times New Roman"/>
          <w:sz w:val="24"/>
          <w:szCs w:val="24"/>
        </w:rPr>
      </w:pPr>
    </w:p>
    <w:p w14:paraId="21EBE7CF" w14:textId="77777777" w:rsidR="00D61632" w:rsidRDefault="00D61632" w:rsidP="00745916">
      <w:pPr>
        <w:spacing w:after="0" w:line="240" w:lineRule="auto"/>
        <w:rPr>
          <w:rFonts w:ascii="Times New Roman" w:hAnsi="Times New Roman"/>
          <w:sz w:val="24"/>
          <w:szCs w:val="24"/>
        </w:rPr>
      </w:pPr>
    </w:p>
    <w:p w14:paraId="61A5A0E1" w14:textId="77777777" w:rsidR="00037CF8" w:rsidRPr="00C46532" w:rsidRDefault="00037CF8" w:rsidP="00745916">
      <w:pPr>
        <w:spacing w:after="0" w:line="240" w:lineRule="auto"/>
        <w:rPr>
          <w:rFonts w:ascii="Times New Roman" w:hAnsi="Times New Roman"/>
          <w:sz w:val="24"/>
          <w:szCs w:val="24"/>
        </w:rPr>
      </w:pPr>
    </w:p>
    <w:p w14:paraId="7228C3AB" w14:textId="77777777" w:rsidR="00D61632" w:rsidRPr="00C46532" w:rsidRDefault="00D61632" w:rsidP="00D61632">
      <w:pPr>
        <w:spacing w:after="0" w:line="240" w:lineRule="auto"/>
        <w:jc w:val="center"/>
        <w:rPr>
          <w:rFonts w:ascii="Times New Roman" w:hAnsi="Times New Roman"/>
          <w:sz w:val="24"/>
          <w:szCs w:val="24"/>
        </w:rPr>
      </w:pPr>
    </w:p>
    <w:p w14:paraId="325444E1" w14:textId="59B01398" w:rsidR="000B0722" w:rsidRDefault="00A40A14" w:rsidP="00D61632">
      <w:pPr>
        <w:keepNext/>
        <w:spacing w:after="0" w:line="240" w:lineRule="auto"/>
        <w:jc w:val="center"/>
        <w:outlineLvl w:val="2"/>
        <w:rPr>
          <w:rFonts w:ascii="Times New Roman" w:hAnsi="Times New Roman"/>
          <w:b/>
          <w:caps/>
          <w:sz w:val="24"/>
          <w:szCs w:val="24"/>
        </w:rPr>
      </w:pPr>
      <w:r w:rsidRPr="00A40A14">
        <w:rPr>
          <w:rFonts w:ascii="Times New Roman" w:hAnsi="Times New Roman"/>
          <w:b/>
          <w:caps/>
          <w:sz w:val="24"/>
          <w:szCs w:val="24"/>
        </w:rPr>
        <w:t>Скорость в гомогенных и гетерогенных реакциях</w:t>
      </w:r>
    </w:p>
    <w:p w14:paraId="391151AB" w14:textId="77777777" w:rsidR="00037CF8" w:rsidRDefault="00037CF8" w:rsidP="00D61632">
      <w:pPr>
        <w:keepNext/>
        <w:spacing w:after="0" w:line="240" w:lineRule="auto"/>
        <w:jc w:val="center"/>
        <w:outlineLvl w:val="2"/>
        <w:rPr>
          <w:rFonts w:ascii="Times New Roman" w:hAnsi="Times New Roman"/>
          <w:b/>
          <w:bCs/>
          <w:sz w:val="24"/>
          <w:szCs w:val="24"/>
        </w:rPr>
      </w:pPr>
    </w:p>
    <w:p w14:paraId="5B038CE4" w14:textId="77777777" w:rsidR="00A40A14" w:rsidRPr="00C46532" w:rsidRDefault="00A40A14" w:rsidP="00D61632">
      <w:pPr>
        <w:keepNext/>
        <w:spacing w:after="0" w:line="240" w:lineRule="auto"/>
        <w:jc w:val="center"/>
        <w:outlineLvl w:val="2"/>
        <w:rPr>
          <w:rFonts w:ascii="Times New Roman" w:hAnsi="Times New Roman"/>
          <w:b/>
          <w:bCs/>
          <w:sz w:val="24"/>
          <w:szCs w:val="24"/>
        </w:rPr>
      </w:pPr>
    </w:p>
    <w:p w14:paraId="2E0A2E64" w14:textId="77777777" w:rsidR="00D61632" w:rsidRPr="00C46532" w:rsidRDefault="00C23D37" w:rsidP="00D61632">
      <w:pPr>
        <w:keepNext/>
        <w:spacing w:after="0" w:line="240" w:lineRule="auto"/>
        <w:jc w:val="center"/>
        <w:outlineLvl w:val="2"/>
        <w:rPr>
          <w:rFonts w:ascii="Times New Roman" w:hAnsi="Times New Roman"/>
          <w:b/>
          <w:bCs/>
          <w:sz w:val="24"/>
          <w:szCs w:val="24"/>
        </w:rPr>
      </w:pPr>
      <w:r w:rsidRPr="00C46532">
        <w:rPr>
          <w:rFonts w:ascii="Times New Roman" w:hAnsi="Times New Roman"/>
          <w:b/>
          <w:bCs/>
          <w:sz w:val="24"/>
          <w:szCs w:val="24"/>
        </w:rPr>
        <w:t>Практикум</w:t>
      </w:r>
    </w:p>
    <w:p w14:paraId="57A2716B" w14:textId="7F67C13C" w:rsidR="00D61632" w:rsidRPr="00C46532" w:rsidRDefault="00FC3427" w:rsidP="00D61632">
      <w:pPr>
        <w:widowControl w:val="0"/>
        <w:autoSpaceDE w:val="0"/>
        <w:autoSpaceDN w:val="0"/>
        <w:adjustRightInd w:val="0"/>
        <w:spacing w:before="180" w:after="0" w:line="240" w:lineRule="auto"/>
        <w:jc w:val="center"/>
        <w:rPr>
          <w:rFonts w:ascii="Times New Roman" w:hAnsi="Times New Roman"/>
          <w:sz w:val="24"/>
          <w:szCs w:val="24"/>
        </w:rPr>
      </w:pPr>
      <w:r w:rsidRPr="00C46532">
        <w:rPr>
          <w:rFonts w:ascii="Times New Roman" w:hAnsi="Times New Roman"/>
          <w:sz w:val="24"/>
          <w:szCs w:val="24"/>
        </w:rPr>
        <w:t>п</w:t>
      </w:r>
      <w:r w:rsidR="003106E0" w:rsidRPr="00C46532">
        <w:rPr>
          <w:rFonts w:ascii="Times New Roman" w:hAnsi="Times New Roman"/>
          <w:sz w:val="24"/>
          <w:szCs w:val="24"/>
        </w:rPr>
        <w:t xml:space="preserve">о выполнению </w:t>
      </w:r>
      <w:r w:rsidR="00D61632" w:rsidRPr="00C46532">
        <w:rPr>
          <w:rFonts w:ascii="Times New Roman" w:hAnsi="Times New Roman"/>
          <w:sz w:val="24"/>
          <w:szCs w:val="24"/>
        </w:rPr>
        <w:t xml:space="preserve">лабораторной </w:t>
      </w:r>
      <w:r w:rsidR="00F324C9" w:rsidRPr="00C46532">
        <w:rPr>
          <w:rFonts w:ascii="Times New Roman" w:hAnsi="Times New Roman"/>
          <w:sz w:val="24"/>
          <w:szCs w:val="24"/>
        </w:rPr>
        <w:t>работы</w:t>
      </w:r>
      <w:r w:rsidR="003106E0" w:rsidRPr="00C46532">
        <w:rPr>
          <w:rFonts w:ascii="Times New Roman" w:hAnsi="Times New Roman"/>
          <w:sz w:val="24"/>
          <w:szCs w:val="24"/>
        </w:rPr>
        <w:t xml:space="preserve"> </w:t>
      </w:r>
      <w:r w:rsidR="00D61632" w:rsidRPr="00C46532">
        <w:rPr>
          <w:rFonts w:ascii="Times New Roman" w:hAnsi="Times New Roman"/>
          <w:sz w:val="24"/>
          <w:szCs w:val="24"/>
        </w:rPr>
        <w:t xml:space="preserve">№ </w:t>
      </w:r>
      <w:r w:rsidR="00A40A14">
        <w:rPr>
          <w:rFonts w:ascii="Times New Roman" w:hAnsi="Times New Roman"/>
          <w:sz w:val="24"/>
          <w:szCs w:val="24"/>
        </w:rPr>
        <w:t>5</w:t>
      </w:r>
    </w:p>
    <w:p w14:paraId="0DE5ED77" w14:textId="77777777" w:rsidR="00D61632" w:rsidRPr="00C46532" w:rsidRDefault="00D61632" w:rsidP="00D61632">
      <w:pPr>
        <w:widowControl w:val="0"/>
        <w:autoSpaceDE w:val="0"/>
        <w:autoSpaceDN w:val="0"/>
        <w:adjustRightInd w:val="0"/>
        <w:spacing w:before="180" w:after="0" w:line="240" w:lineRule="auto"/>
        <w:jc w:val="center"/>
        <w:rPr>
          <w:rFonts w:ascii="Times New Roman" w:hAnsi="Times New Roman"/>
          <w:sz w:val="24"/>
          <w:szCs w:val="24"/>
        </w:rPr>
      </w:pPr>
      <w:r w:rsidRPr="00C46532">
        <w:rPr>
          <w:rFonts w:ascii="Times New Roman" w:hAnsi="Times New Roman"/>
          <w:sz w:val="24"/>
          <w:szCs w:val="24"/>
        </w:rPr>
        <w:t xml:space="preserve">по дисциплине </w:t>
      </w:r>
    </w:p>
    <w:p w14:paraId="2A2A59E3" w14:textId="39F172ED" w:rsidR="00C661EC" w:rsidRPr="00C46532" w:rsidRDefault="00D61632" w:rsidP="00037CF8">
      <w:pPr>
        <w:widowControl w:val="0"/>
        <w:autoSpaceDE w:val="0"/>
        <w:autoSpaceDN w:val="0"/>
        <w:adjustRightInd w:val="0"/>
        <w:spacing w:before="180" w:after="0" w:line="240" w:lineRule="auto"/>
        <w:jc w:val="center"/>
        <w:rPr>
          <w:rFonts w:ascii="Times New Roman" w:hAnsi="Times New Roman"/>
          <w:bCs/>
          <w:sz w:val="24"/>
          <w:szCs w:val="24"/>
        </w:rPr>
      </w:pPr>
      <w:r w:rsidRPr="00C46532">
        <w:rPr>
          <w:rFonts w:ascii="Times New Roman" w:hAnsi="Times New Roman"/>
          <w:sz w:val="24"/>
          <w:szCs w:val="24"/>
        </w:rPr>
        <w:t>«</w:t>
      </w:r>
      <w:r w:rsidR="00A54BC9" w:rsidRPr="00C46532">
        <w:rPr>
          <w:rFonts w:ascii="Times New Roman" w:hAnsi="Times New Roman"/>
          <w:sz w:val="24"/>
          <w:szCs w:val="24"/>
        </w:rPr>
        <w:t>Химия</w:t>
      </w:r>
      <w:r w:rsidRPr="00C46532">
        <w:rPr>
          <w:rFonts w:ascii="Times New Roman" w:hAnsi="Times New Roman"/>
          <w:sz w:val="24"/>
          <w:szCs w:val="24"/>
        </w:rPr>
        <w:t>»</w:t>
      </w:r>
    </w:p>
    <w:p w14:paraId="347E3ABA"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30994059"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5EBDEE08"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35B90158"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51834110"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1B6AA971" w14:textId="35B1A0CA"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7A723C26" w14:textId="0B7A64AF"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7175502F" w14:textId="3C920745"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492DC6FF" w14:textId="7C37F1CF"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094495DA" w14:textId="27358538"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4B447196" w14:textId="77777777" w:rsidR="00C661EC" w:rsidRDefault="00C661EC" w:rsidP="00D61632">
      <w:pPr>
        <w:keepNext/>
        <w:spacing w:after="0" w:line="240" w:lineRule="auto"/>
        <w:ind w:right="15"/>
        <w:jc w:val="center"/>
        <w:outlineLvl w:val="1"/>
        <w:rPr>
          <w:rFonts w:ascii="Times New Roman" w:hAnsi="Times New Roman"/>
          <w:bCs/>
          <w:sz w:val="24"/>
          <w:szCs w:val="24"/>
        </w:rPr>
      </w:pPr>
    </w:p>
    <w:p w14:paraId="331A2D77"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06D624A8"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6B853DA0"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41304080"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46E66E11"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1713BE4C"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7C174E9B"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2CD342D2" w14:textId="77777777" w:rsidR="00037CF8" w:rsidRDefault="00037CF8" w:rsidP="00D61632">
      <w:pPr>
        <w:keepNext/>
        <w:spacing w:after="0" w:line="240" w:lineRule="auto"/>
        <w:ind w:right="15"/>
        <w:jc w:val="center"/>
        <w:outlineLvl w:val="1"/>
        <w:rPr>
          <w:rFonts w:ascii="Times New Roman" w:hAnsi="Times New Roman"/>
          <w:bCs/>
          <w:sz w:val="24"/>
          <w:szCs w:val="24"/>
        </w:rPr>
      </w:pPr>
    </w:p>
    <w:p w14:paraId="747210DC" w14:textId="77777777" w:rsidR="00037CF8" w:rsidRPr="00C46532" w:rsidRDefault="00037CF8" w:rsidP="00D61632">
      <w:pPr>
        <w:keepNext/>
        <w:spacing w:after="0" w:line="240" w:lineRule="auto"/>
        <w:ind w:right="15"/>
        <w:jc w:val="center"/>
        <w:outlineLvl w:val="1"/>
        <w:rPr>
          <w:rFonts w:ascii="Times New Roman" w:hAnsi="Times New Roman"/>
          <w:bCs/>
          <w:sz w:val="24"/>
          <w:szCs w:val="24"/>
        </w:rPr>
      </w:pPr>
    </w:p>
    <w:p w14:paraId="3B292D0A" w14:textId="77777777" w:rsidR="00C661EC" w:rsidRPr="00C46532" w:rsidRDefault="00C661EC" w:rsidP="00D61632">
      <w:pPr>
        <w:keepNext/>
        <w:spacing w:after="0" w:line="240" w:lineRule="auto"/>
        <w:ind w:right="15"/>
        <w:jc w:val="center"/>
        <w:outlineLvl w:val="1"/>
        <w:rPr>
          <w:rFonts w:ascii="Times New Roman" w:hAnsi="Times New Roman"/>
          <w:bCs/>
          <w:sz w:val="24"/>
          <w:szCs w:val="24"/>
        </w:rPr>
      </w:pPr>
    </w:p>
    <w:p w14:paraId="43D926E4" w14:textId="65F32040" w:rsidR="00D61632" w:rsidRPr="00C46532" w:rsidRDefault="00D61632" w:rsidP="00D61632">
      <w:pPr>
        <w:keepNext/>
        <w:spacing w:after="0" w:line="240" w:lineRule="auto"/>
        <w:ind w:right="15"/>
        <w:jc w:val="center"/>
        <w:outlineLvl w:val="1"/>
        <w:rPr>
          <w:rFonts w:ascii="Times New Roman" w:hAnsi="Times New Roman"/>
          <w:bCs/>
          <w:sz w:val="24"/>
          <w:szCs w:val="24"/>
        </w:rPr>
      </w:pPr>
      <w:proofErr w:type="spellStart"/>
      <w:r w:rsidRPr="00C46532">
        <w:rPr>
          <w:rFonts w:ascii="Times New Roman" w:hAnsi="Times New Roman"/>
          <w:bCs/>
          <w:sz w:val="24"/>
          <w:szCs w:val="24"/>
        </w:rPr>
        <w:t>Ростов</w:t>
      </w:r>
      <w:proofErr w:type="spellEnd"/>
      <w:r w:rsidRPr="00C46532">
        <w:rPr>
          <w:rFonts w:ascii="Times New Roman" w:hAnsi="Times New Roman"/>
          <w:bCs/>
          <w:sz w:val="24"/>
          <w:szCs w:val="24"/>
        </w:rPr>
        <w:t>-на-Дону</w:t>
      </w:r>
    </w:p>
    <w:p w14:paraId="7CB5D776" w14:textId="34F01A55" w:rsidR="00D61632" w:rsidRPr="00C46532" w:rsidRDefault="00D61632" w:rsidP="00D61632">
      <w:pPr>
        <w:widowControl w:val="0"/>
        <w:autoSpaceDE w:val="0"/>
        <w:autoSpaceDN w:val="0"/>
        <w:adjustRightInd w:val="0"/>
        <w:spacing w:before="180" w:after="0" w:line="240" w:lineRule="auto"/>
        <w:ind w:right="15"/>
        <w:jc w:val="center"/>
        <w:rPr>
          <w:rFonts w:ascii="Times New Roman" w:hAnsi="Times New Roman"/>
          <w:b/>
          <w:sz w:val="24"/>
          <w:szCs w:val="24"/>
        </w:rPr>
      </w:pPr>
      <w:r w:rsidRPr="00C46532">
        <w:rPr>
          <w:rFonts w:ascii="Times New Roman" w:hAnsi="Times New Roman"/>
          <w:sz w:val="24"/>
          <w:szCs w:val="24"/>
        </w:rPr>
        <w:t>20</w:t>
      </w:r>
      <w:r w:rsidR="00A54BC9" w:rsidRPr="00C46532">
        <w:rPr>
          <w:rFonts w:ascii="Times New Roman" w:hAnsi="Times New Roman"/>
          <w:sz w:val="24"/>
          <w:szCs w:val="24"/>
        </w:rPr>
        <w:t>24 г</w:t>
      </w:r>
      <w:r w:rsidRPr="00C46532">
        <w:rPr>
          <w:rFonts w:ascii="Times New Roman" w:hAnsi="Times New Roman"/>
          <w:sz w:val="24"/>
          <w:szCs w:val="24"/>
        </w:rPr>
        <w:t xml:space="preserve"> </w:t>
      </w:r>
    </w:p>
    <w:p w14:paraId="6717B384" w14:textId="0EAA8287" w:rsidR="00D61632" w:rsidRPr="00C46532" w:rsidRDefault="00D61632" w:rsidP="00037CF8">
      <w:pPr>
        <w:spacing w:after="0" w:line="240" w:lineRule="auto"/>
        <w:ind w:firstLine="709"/>
        <w:jc w:val="both"/>
        <w:rPr>
          <w:rFonts w:ascii="Times New Roman" w:hAnsi="Times New Roman"/>
          <w:spacing w:val="20"/>
          <w:sz w:val="24"/>
          <w:szCs w:val="24"/>
        </w:rPr>
      </w:pPr>
      <w:r w:rsidRPr="00C46532">
        <w:rPr>
          <w:rFonts w:ascii="Times New Roman" w:hAnsi="Times New Roman"/>
          <w:sz w:val="24"/>
          <w:szCs w:val="24"/>
        </w:rPr>
        <w:br w:type="page"/>
      </w:r>
      <w:r w:rsidR="00F324C9" w:rsidRPr="00C46532">
        <w:rPr>
          <w:rFonts w:ascii="Times New Roman" w:hAnsi="Times New Roman"/>
          <w:sz w:val="24"/>
          <w:szCs w:val="24"/>
        </w:rPr>
        <w:lastRenderedPageBreak/>
        <w:t xml:space="preserve">Составители: </w:t>
      </w:r>
      <w:r w:rsidR="00A54BC9" w:rsidRPr="00C46532">
        <w:rPr>
          <w:rFonts w:ascii="Times New Roman" w:hAnsi="Times New Roman"/>
          <w:sz w:val="24"/>
          <w:szCs w:val="24"/>
        </w:rPr>
        <w:t>к.х.н., доцент Новикова А.А., к.х.н., доцент Таутиева М.А.</w:t>
      </w:r>
    </w:p>
    <w:p w14:paraId="134EAD4A" w14:textId="77777777" w:rsidR="00D61632" w:rsidRPr="00C46532" w:rsidRDefault="00D61632" w:rsidP="00D61632">
      <w:pPr>
        <w:spacing w:after="0" w:line="240" w:lineRule="auto"/>
        <w:jc w:val="center"/>
        <w:rPr>
          <w:rFonts w:ascii="Times New Roman" w:hAnsi="Times New Roman"/>
          <w:spacing w:val="20"/>
          <w:sz w:val="24"/>
          <w:szCs w:val="24"/>
        </w:rPr>
      </w:pPr>
    </w:p>
    <w:p w14:paraId="4C5ABDA8" w14:textId="75862195" w:rsidR="00D61632" w:rsidRPr="00C46532" w:rsidRDefault="00C23D37" w:rsidP="009E517B">
      <w:pPr>
        <w:widowControl w:val="0"/>
        <w:autoSpaceDE w:val="0"/>
        <w:autoSpaceDN w:val="0"/>
        <w:adjustRightInd w:val="0"/>
        <w:spacing w:line="340" w:lineRule="auto"/>
        <w:ind w:firstLine="709"/>
        <w:jc w:val="both"/>
        <w:rPr>
          <w:rFonts w:ascii="Times New Roman" w:hAnsi="Times New Roman"/>
          <w:sz w:val="24"/>
          <w:szCs w:val="24"/>
        </w:rPr>
      </w:pPr>
      <w:r w:rsidRPr="00C46532">
        <w:rPr>
          <w:rFonts w:ascii="Times New Roman" w:hAnsi="Times New Roman"/>
          <w:sz w:val="24"/>
          <w:szCs w:val="24"/>
        </w:rPr>
        <w:t>Практикум</w:t>
      </w:r>
      <w:r w:rsidR="00D61632" w:rsidRPr="00C46532">
        <w:rPr>
          <w:rFonts w:ascii="Times New Roman" w:hAnsi="Times New Roman"/>
          <w:sz w:val="24"/>
          <w:szCs w:val="24"/>
        </w:rPr>
        <w:t xml:space="preserve"> по выполнению лабораторной работы по дисциплине </w:t>
      </w:r>
      <w:r w:rsidR="00921803" w:rsidRPr="00C46532">
        <w:rPr>
          <w:rFonts w:ascii="Times New Roman" w:hAnsi="Times New Roman"/>
          <w:sz w:val="24"/>
          <w:szCs w:val="24"/>
        </w:rPr>
        <w:t>«</w:t>
      </w:r>
      <w:r w:rsidR="00A54BC9" w:rsidRPr="00C46532">
        <w:rPr>
          <w:rFonts w:ascii="Times New Roman" w:hAnsi="Times New Roman"/>
          <w:sz w:val="24"/>
          <w:szCs w:val="24"/>
        </w:rPr>
        <w:t>Химия</w:t>
      </w:r>
      <w:r w:rsidR="00921803" w:rsidRPr="00C46532">
        <w:rPr>
          <w:rFonts w:ascii="Times New Roman" w:hAnsi="Times New Roman"/>
          <w:sz w:val="24"/>
          <w:szCs w:val="24"/>
        </w:rPr>
        <w:t>»</w:t>
      </w:r>
      <w:r w:rsidR="00D61632" w:rsidRPr="00C46532">
        <w:rPr>
          <w:rFonts w:ascii="Times New Roman" w:hAnsi="Times New Roman"/>
          <w:sz w:val="24"/>
          <w:szCs w:val="24"/>
        </w:rPr>
        <w:t xml:space="preserve">. ДГТУ, г. </w:t>
      </w:r>
      <w:proofErr w:type="spellStart"/>
      <w:r w:rsidR="00D61632" w:rsidRPr="00C46532">
        <w:rPr>
          <w:rFonts w:ascii="Times New Roman" w:hAnsi="Times New Roman"/>
          <w:sz w:val="24"/>
          <w:szCs w:val="24"/>
        </w:rPr>
        <w:t>Ростов</w:t>
      </w:r>
      <w:proofErr w:type="spellEnd"/>
      <w:r w:rsidR="00D61632" w:rsidRPr="00C46532">
        <w:rPr>
          <w:rFonts w:ascii="Times New Roman" w:hAnsi="Times New Roman"/>
          <w:sz w:val="24"/>
          <w:szCs w:val="24"/>
        </w:rPr>
        <w:t>-на-Дону, 20</w:t>
      </w:r>
      <w:r w:rsidR="00A54BC9" w:rsidRPr="00C46532">
        <w:rPr>
          <w:rFonts w:ascii="Times New Roman" w:hAnsi="Times New Roman"/>
          <w:sz w:val="24"/>
          <w:szCs w:val="24"/>
        </w:rPr>
        <w:t>2</w:t>
      </w:r>
      <w:r w:rsidR="00037CF8">
        <w:rPr>
          <w:rFonts w:ascii="Times New Roman" w:hAnsi="Times New Roman"/>
          <w:sz w:val="24"/>
          <w:szCs w:val="24"/>
        </w:rPr>
        <w:t>4</w:t>
      </w:r>
      <w:r w:rsidR="00D61632" w:rsidRPr="00C46532">
        <w:rPr>
          <w:rFonts w:ascii="Times New Roman" w:hAnsi="Times New Roman"/>
          <w:sz w:val="24"/>
          <w:szCs w:val="24"/>
        </w:rPr>
        <w:t xml:space="preserve"> г.</w:t>
      </w:r>
    </w:p>
    <w:p w14:paraId="502AC4B3" w14:textId="77777777" w:rsidR="00D61632" w:rsidRPr="00C46532" w:rsidRDefault="00D61632" w:rsidP="009E517B">
      <w:pPr>
        <w:widowControl w:val="0"/>
        <w:autoSpaceDE w:val="0"/>
        <w:autoSpaceDN w:val="0"/>
        <w:adjustRightInd w:val="0"/>
        <w:spacing w:line="340" w:lineRule="auto"/>
        <w:ind w:firstLine="709"/>
        <w:jc w:val="both"/>
        <w:rPr>
          <w:rFonts w:ascii="Times New Roman" w:hAnsi="Times New Roman"/>
          <w:sz w:val="24"/>
          <w:szCs w:val="24"/>
        </w:rPr>
      </w:pPr>
      <w:r w:rsidRPr="00C46532">
        <w:rPr>
          <w:rFonts w:ascii="Times New Roman" w:hAnsi="Times New Roman"/>
          <w:sz w:val="24"/>
          <w:szCs w:val="24"/>
        </w:rPr>
        <w:t xml:space="preserve">В </w:t>
      </w:r>
      <w:r w:rsidR="00C23D37" w:rsidRPr="00C46532">
        <w:rPr>
          <w:rFonts w:ascii="Times New Roman" w:hAnsi="Times New Roman"/>
          <w:sz w:val="24"/>
          <w:szCs w:val="24"/>
        </w:rPr>
        <w:t>практикуме</w:t>
      </w:r>
      <w:r w:rsidRPr="00C46532">
        <w:rPr>
          <w:rFonts w:ascii="Times New Roman" w:hAnsi="Times New Roman"/>
          <w:sz w:val="24"/>
          <w:szCs w:val="24"/>
        </w:rPr>
        <w:t xml:space="preserve"> кратко </w:t>
      </w:r>
      <w:r w:rsidR="00C83951" w:rsidRPr="00C46532">
        <w:rPr>
          <w:rFonts w:ascii="Times New Roman" w:hAnsi="Times New Roman"/>
          <w:sz w:val="24"/>
          <w:szCs w:val="24"/>
        </w:rPr>
        <w:t xml:space="preserve">изложены теоретические вопросы, </w:t>
      </w:r>
      <w:r w:rsidRPr="00C46532">
        <w:rPr>
          <w:rFonts w:ascii="Times New Roman" w:hAnsi="Times New Roman"/>
          <w:sz w:val="24"/>
          <w:szCs w:val="24"/>
        </w:rPr>
        <w:t>необходимые для успешного выполнения лабораторной работы, рабочее задание и контрольные вопросы для самопроверки.</w:t>
      </w:r>
    </w:p>
    <w:p w14:paraId="13C8EBBC" w14:textId="663FAE4F" w:rsidR="00D61632" w:rsidRPr="00C46532" w:rsidRDefault="00C920F5" w:rsidP="007F6C19">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 xml:space="preserve">Предназначено для обучающихся </w:t>
      </w:r>
      <w:r w:rsidR="009E0752" w:rsidRPr="00C46532">
        <w:rPr>
          <w:rFonts w:ascii="Times New Roman" w:hAnsi="Times New Roman"/>
          <w:sz w:val="24"/>
          <w:szCs w:val="24"/>
        </w:rPr>
        <w:t xml:space="preserve">по </w:t>
      </w:r>
      <w:r w:rsidR="00D61632" w:rsidRPr="00C46532">
        <w:rPr>
          <w:rFonts w:ascii="Times New Roman" w:hAnsi="Times New Roman"/>
          <w:sz w:val="24"/>
          <w:szCs w:val="24"/>
        </w:rPr>
        <w:t>направлени</w:t>
      </w:r>
      <w:r w:rsidR="009E0752" w:rsidRPr="00C46532">
        <w:rPr>
          <w:rFonts w:ascii="Times New Roman" w:hAnsi="Times New Roman"/>
          <w:sz w:val="24"/>
          <w:szCs w:val="24"/>
        </w:rPr>
        <w:t>ю</w:t>
      </w:r>
      <w:r w:rsidR="00D61632" w:rsidRPr="00C46532">
        <w:rPr>
          <w:rFonts w:ascii="Times New Roman" w:hAnsi="Times New Roman"/>
          <w:sz w:val="24"/>
          <w:szCs w:val="24"/>
        </w:rPr>
        <w:t xml:space="preserve"> </w:t>
      </w:r>
      <w:r w:rsidR="00C661EC" w:rsidRPr="00C46532">
        <w:rPr>
          <w:rFonts w:ascii="Times New Roman" w:hAnsi="Times New Roman"/>
          <w:sz w:val="24"/>
          <w:szCs w:val="24"/>
        </w:rPr>
        <w:t xml:space="preserve">подготовки </w:t>
      </w:r>
      <w:r w:rsidR="00D61632" w:rsidRPr="00C46532">
        <w:rPr>
          <w:rFonts w:ascii="Times New Roman" w:hAnsi="Times New Roman"/>
          <w:sz w:val="24"/>
          <w:szCs w:val="24"/>
        </w:rPr>
        <w:t>(</w:t>
      </w:r>
      <w:r w:rsidR="00C661EC" w:rsidRPr="00C46532">
        <w:rPr>
          <w:rFonts w:ascii="Times New Roman" w:hAnsi="Times New Roman"/>
          <w:sz w:val="24"/>
          <w:szCs w:val="24"/>
        </w:rPr>
        <w:t>код</w:t>
      </w:r>
      <w:r w:rsidR="0061201A" w:rsidRPr="00C46532">
        <w:rPr>
          <w:rFonts w:ascii="Times New Roman" w:hAnsi="Times New Roman"/>
          <w:sz w:val="24"/>
          <w:szCs w:val="24"/>
        </w:rPr>
        <w:t>, название</w:t>
      </w:r>
      <w:r w:rsidR="00D61632" w:rsidRPr="00C46532">
        <w:rPr>
          <w:rFonts w:ascii="Times New Roman" w:hAnsi="Times New Roman"/>
          <w:sz w:val="24"/>
          <w:szCs w:val="24"/>
        </w:rPr>
        <w:t xml:space="preserve">): </w:t>
      </w:r>
    </w:p>
    <w:p w14:paraId="16096864" w14:textId="02145CA4" w:rsidR="00A420D8" w:rsidRPr="00C46532" w:rsidRDefault="00A420D8" w:rsidP="00A420D8">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090302 Информационные системы и технологии</w:t>
      </w:r>
    </w:p>
    <w:p w14:paraId="3F776DC1" w14:textId="6232A1D2" w:rsidR="00A420D8" w:rsidRPr="00C46532" w:rsidRDefault="00A420D8" w:rsidP="00A420D8">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150301 Машиностроение</w:t>
      </w:r>
    </w:p>
    <w:p w14:paraId="1E084392" w14:textId="4B76CF81" w:rsidR="00D61632" w:rsidRPr="00C46532" w:rsidRDefault="00A420D8" w:rsidP="00A420D8">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 xml:space="preserve">230302 Наземные </w:t>
      </w:r>
      <w:proofErr w:type="spellStart"/>
      <w:r w:rsidRPr="00C46532">
        <w:rPr>
          <w:rFonts w:ascii="Times New Roman" w:hAnsi="Times New Roman"/>
          <w:sz w:val="24"/>
          <w:szCs w:val="24"/>
        </w:rPr>
        <w:t>транспортно</w:t>
      </w:r>
      <w:proofErr w:type="spellEnd"/>
      <w:r w:rsidRPr="00C46532">
        <w:rPr>
          <w:rFonts w:ascii="Times New Roman" w:hAnsi="Times New Roman"/>
          <w:sz w:val="24"/>
          <w:szCs w:val="24"/>
        </w:rPr>
        <w:t>–технологические комплексы</w:t>
      </w:r>
    </w:p>
    <w:p w14:paraId="4C9A8020" w14:textId="605388AA" w:rsidR="00B1189A" w:rsidRPr="00C46532" w:rsidRDefault="00B1189A" w:rsidP="007F6C19">
      <w:pPr>
        <w:widowControl w:val="0"/>
        <w:autoSpaceDE w:val="0"/>
        <w:autoSpaceDN w:val="0"/>
        <w:adjustRightInd w:val="0"/>
        <w:spacing w:after="0" w:line="360" w:lineRule="auto"/>
        <w:ind w:firstLine="709"/>
        <w:jc w:val="both"/>
        <w:rPr>
          <w:rFonts w:ascii="Times New Roman" w:hAnsi="Times New Roman"/>
          <w:spacing w:val="20"/>
          <w:sz w:val="24"/>
          <w:szCs w:val="24"/>
        </w:rPr>
      </w:pPr>
    </w:p>
    <w:p w14:paraId="7FAED73E" w14:textId="77777777" w:rsidR="007F6C19" w:rsidRPr="00C46532" w:rsidRDefault="007F6C19" w:rsidP="007F6C19">
      <w:pPr>
        <w:widowControl w:val="0"/>
        <w:autoSpaceDE w:val="0"/>
        <w:autoSpaceDN w:val="0"/>
        <w:adjustRightInd w:val="0"/>
        <w:spacing w:after="0" w:line="360" w:lineRule="auto"/>
        <w:ind w:firstLine="709"/>
        <w:jc w:val="both"/>
        <w:rPr>
          <w:rFonts w:ascii="Times New Roman" w:hAnsi="Times New Roman"/>
          <w:spacing w:val="20"/>
          <w:sz w:val="24"/>
          <w:szCs w:val="24"/>
        </w:rPr>
      </w:pPr>
    </w:p>
    <w:p w14:paraId="1DBD450D" w14:textId="77777777" w:rsidR="00666B36" w:rsidRPr="00C46532" w:rsidRDefault="00B1189A" w:rsidP="007F6C19">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Ответственный за выпуск</w:t>
      </w:r>
      <w:r w:rsidR="00666B36" w:rsidRPr="00C46532">
        <w:rPr>
          <w:rFonts w:ascii="Times New Roman" w:hAnsi="Times New Roman"/>
          <w:sz w:val="24"/>
          <w:szCs w:val="24"/>
        </w:rPr>
        <w:t>:</w:t>
      </w:r>
    </w:p>
    <w:p w14:paraId="5E32375F" w14:textId="05AEA03C" w:rsidR="00B1189A" w:rsidRPr="00C46532" w:rsidRDefault="00C661EC" w:rsidP="007F6C19">
      <w:pPr>
        <w:widowControl w:val="0"/>
        <w:autoSpaceDE w:val="0"/>
        <w:autoSpaceDN w:val="0"/>
        <w:adjustRightInd w:val="0"/>
        <w:spacing w:after="0" w:line="360" w:lineRule="auto"/>
        <w:ind w:firstLine="709"/>
        <w:jc w:val="both"/>
        <w:rPr>
          <w:rFonts w:ascii="Times New Roman" w:hAnsi="Times New Roman"/>
          <w:sz w:val="24"/>
          <w:szCs w:val="24"/>
        </w:rPr>
      </w:pPr>
      <w:r w:rsidRPr="00C46532">
        <w:rPr>
          <w:rFonts w:ascii="Times New Roman" w:hAnsi="Times New Roman"/>
          <w:sz w:val="24"/>
          <w:szCs w:val="24"/>
        </w:rPr>
        <w:t>Зав</w:t>
      </w:r>
      <w:r w:rsidR="00B1189A" w:rsidRPr="00C46532">
        <w:rPr>
          <w:rFonts w:ascii="Times New Roman" w:hAnsi="Times New Roman"/>
          <w:sz w:val="24"/>
          <w:szCs w:val="24"/>
        </w:rPr>
        <w:t>. кафедрой (руководитель структурного подразделения, ответственного за реализацию ОПОП)</w:t>
      </w:r>
      <w:r w:rsidR="00312C7D" w:rsidRPr="00C46532">
        <w:rPr>
          <w:rFonts w:ascii="Times New Roman" w:hAnsi="Times New Roman"/>
          <w:sz w:val="24"/>
          <w:szCs w:val="24"/>
        </w:rPr>
        <w:t xml:space="preserve"> </w:t>
      </w:r>
      <w:r w:rsidRPr="00C46532">
        <w:rPr>
          <w:rFonts w:ascii="Times New Roman" w:hAnsi="Times New Roman"/>
          <w:sz w:val="24"/>
          <w:szCs w:val="24"/>
        </w:rPr>
        <w:t>_______________________________________________________</w:t>
      </w:r>
    </w:p>
    <w:p w14:paraId="35A73272" w14:textId="44F78066" w:rsidR="00D61632" w:rsidRPr="00C46532" w:rsidRDefault="003729DB" w:rsidP="00C661EC">
      <w:pPr>
        <w:widowControl w:val="0"/>
        <w:autoSpaceDE w:val="0"/>
        <w:autoSpaceDN w:val="0"/>
        <w:adjustRightInd w:val="0"/>
        <w:spacing w:after="0" w:line="240" w:lineRule="auto"/>
        <w:ind w:firstLine="720"/>
        <w:jc w:val="both"/>
        <w:rPr>
          <w:rFonts w:ascii="Times New Roman" w:hAnsi="Times New Roman"/>
          <w:spacing w:val="20"/>
          <w:sz w:val="24"/>
          <w:szCs w:val="24"/>
          <w:vertAlign w:val="superscript"/>
        </w:rPr>
      </w:pPr>
      <w:r w:rsidRPr="00C46532">
        <w:rPr>
          <w:rFonts w:ascii="Times New Roman" w:hAnsi="Times New Roman"/>
          <w:spacing w:val="20"/>
          <w:sz w:val="24"/>
          <w:szCs w:val="24"/>
          <w:vertAlign w:val="superscript"/>
        </w:rPr>
        <w:t xml:space="preserve">                                                                      Ф.И.О.</w:t>
      </w:r>
    </w:p>
    <w:p w14:paraId="6A470FF6"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433C3452"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77B01377"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38E7A8BA" w14:textId="77777777" w:rsidR="00D61632" w:rsidRPr="00C46532" w:rsidRDefault="00D61632" w:rsidP="00D61632">
      <w:pPr>
        <w:widowControl w:val="0"/>
        <w:autoSpaceDE w:val="0"/>
        <w:autoSpaceDN w:val="0"/>
        <w:adjustRightInd w:val="0"/>
        <w:spacing w:before="40" w:after="0" w:line="240" w:lineRule="auto"/>
        <w:jc w:val="right"/>
        <w:rPr>
          <w:rFonts w:ascii="Times New Roman" w:hAnsi="Times New Roman"/>
          <w:sz w:val="24"/>
          <w:szCs w:val="24"/>
        </w:rPr>
      </w:pPr>
    </w:p>
    <w:p w14:paraId="2A40C203" w14:textId="089AF0F5" w:rsidR="00D61632" w:rsidRPr="00C46532" w:rsidRDefault="00D61632" w:rsidP="00D61632">
      <w:pPr>
        <w:widowControl w:val="0"/>
        <w:autoSpaceDE w:val="0"/>
        <w:autoSpaceDN w:val="0"/>
        <w:adjustRightInd w:val="0"/>
        <w:spacing w:before="40" w:after="0" w:line="240" w:lineRule="auto"/>
        <w:jc w:val="right"/>
        <w:rPr>
          <w:rFonts w:ascii="Times New Roman" w:hAnsi="Times New Roman"/>
          <w:spacing w:val="20"/>
          <w:sz w:val="24"/>
          <w:szCs w:val="24"/>
        </w:rPr>
      </w:pPr>
      <w:r w:rsidRPr="00C46532">
        <w:rPr>
          <w:rFonts w:ascii="Times New Roman" w:hAnsi="Times New Roman"/>
          <w:sz w:val="24"/>
          <w:szCs w:val="24"/>
        </w:rPr>
        <w:sym w:font="Symbol" w:char="F0E3"/>
      </w:r>
      <w:r w:rsidRPr="00C46532">
        <w:rPr>
          <w:rFonts w:ascii="Times New Roman" w:hAnsi="Times New Roman"/>
          <w:sz w:val="24"/>
          <w:szCs w:val="24"/>
        </w:rPr>
        <w:t xml:space="preserve">  Издательский центр ДГТУ</w:t>
      </w:r>
      <w:r w:rsidRPr="00C46532">
        <w:rPr>
          <w:rFonts w:ascii="Times New Roman" w:hAnsi="Times New Roman"/>
          <w:spacing w:val="20"/>
          <w:sz w:val="24"/>
          <w:szCs w:val="24"/>
        </w:rPr>
        <w:t>, 20</w:t>
      </w:r>
      <w:r w:rsidR="00037CF8">
        <w:rPr>
          <w:rFonts w:ascii="Times New Roman" w:hAnsi="Times New Roman"/>
          <w:spacing w:val="20"/>
          <w:sz w:val="24"/>
          <w:szCs w:val="24"/>
        </w:rPr>
        <w:t xml:space="preserve">24 </w:t>
      </w:r>
      <w:r w:rsidRPr="00C46532">
        <w:rPr>
          <w:rFonts w:ascii="Times New Roman" w:hAnsi="Times New Roman"/>
          <w:spacing w:val="20"/>
          <w:sz w:val="24"/>
          <w:szCs w:val="24"/>
        </w:rPr>
        <w:t xml:space="preserve">г. </w:t>
      </w:r>
    </w:p>
    <w:p w14:paraId="115FA9C9" w14:textId="77777777" w:rsidR="00984756" w:rsidRPr="00C46532" w:rsidRDefault="00D61632" w:rsidP="00AD06CE">
      <w:pPr>
        <w:widowControl w:val="0"/>
        <w:tabs>
          <w:tab w:val="left" w:pos="8364"/>
        </w:tabs>
        <w:autoSpaceDE w:val="0"/>
        <w:autoSpaceDN w:val="0"/>
        <w:adjustRightInd w:val="0"/>
        <w:spacing w:after="0" w:line="240" w:lineRule="auto"/>
        <w:ind w:right="-6" w:firstLine="708"/>
        <w:jc w:val="both"/>
        <w:rPr>
          <w:rFonts w:ascii="Times New Roman" w:hAnsi="Times New Roman"/>
          <w:spacing w:val="20"/>
          <w:sz w:val="24"/>
          <w:szCs w:val="24"/>
        </w:rPr>
      </w:pPr>
      <w:r w:rsidRPr="00C46532">
        <w:rPr>
          <w:rFonts w:ascii="Times New Roman" w:hAnsi="Times New Roman"/>
          <w:spacing w:val="20"/>
          <w:sz w:val="24"/>
          <w:szCs w:val="24"/>
        </w:rPr>
        <w:br w:type="page"/>
      </w:r>
    </w:p>
    <w:p w14:paraId="1E013C71" w14:textId="3416AB09" w:rsidR="00984756" w:rsidRPr="00A40A14" w:rsidRDefault="00984756" w:rsidP="00A40A14">
      <w:pPr>
        <w:widowControl w:val="0"/>
        <w:tabs>
          <w:tab w:val="left" w:pos="8364"/>
        </w:tabs>
        <w:autoSpaceDE w:val="0"/>
        <w:autoSpaceDN w:val="0"/>
        <w:adjustRightInd w:val="0"/>
        <w:spacing w:after="0" w:line="240" w:lineRule="auto"/>
        <w:ind w:firstLine="709"/>
        <w:jc w:val="center"/>
        <w:rPr>
          <w:rFonts w:ascii="Times New Roman" w:hAnsi="Times New Roman"/>
          <w:b/>
          <w:sz w:val="24"/>
          <w:szCs w:val="24"/>
        </w:rPr>
      </w:pPr>
      <w:r w:rsidRPr="00A40A14">
        <w:rPr>
          <w:rFonts w:ascii="Times New Roman" w:hAnsi="Times New Roman"/>
          <w:b/>
          <w:sz w:val="24"/>
          <w:szCs w:val="24"/>
        </w:rPr>
        <w:lastRenderedPageBreak/>
        <w:t>Введение</w:t>
      </w:r>
    </w:p>
    <w:p w14:paraId="49C37F88" w14:textId="77777777" w:rsidR="00A40A14" w:rsidRPr="00A40A14" w:rsidRDefault="00A40A14" w:rsidP="00A40A14">
      <w:pPr>
        <w:widowControl w:val="0"/>
        <w:tabs>
          <w:tab w:val="left" w:pos="8364"/>
        </w:tabs>
        <w:autoSpaceDE w:val="0"/>
        <w:autoSpaceDN w:val="0"/>
        <w:adjustRightInd w:val="0"/>
        <w:spacing w:after="0" w:line="240" w:lineRule="auto"/>
        <w:ind w:firstLine="709"/>
        <w:jc w:val="center"/>
        <w:rPr>
          <w:rFonts w:ascii="Times New Roman" w:hAnsi="Times New Roman"/>
          <w:bCs/>
          <w:sz w:val="24"/>
          <w:szCs w:val="24"/>
        </w:rPr>
      </w:pPr>
    </w:p>
    <w:p w14:paraId="0BEA87F5" w14:textId="77777777" w:rsidR="00A40A14" w:rsidRPr="00A40A14" w:rsidRDefault="00A40A14" w:rsidP="00A40A14">
      <w:pPr>
        <w:widowControl w:val="0"/>
        <w:tabs>
          <w:tab w:val="left" w:pos="8364"/>
        </w:tabs>
        <w:autoSpaceDE w:val="0"/>
        <w:autoSpaceDN w:val="0"/>
        <w:adjustRightInd w:val="0"/>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Химическая кинетика – это один из важнейших разделов химии, изучающий скорость и механизм химических реакций.</w:t>
      </w:r>
    </w:p>
    <w:p w14:paraId="00FF9B55" w14:textId="3F6E66F2" w:rsidR="00667866" w:rsidRPr="00A40A14" w:rsidRDefault="00A40A14" w:rsidP="00A40A14">
      <w:pPr>
        <w:widowControl w:val="0"/>
        <w:tabs>
          <w:tab w:val="left" w:pos="8364"/>
        </w:tabs>
        <w:autoSpaceDE w:val="0"/>
        <w:autoSpaceDN w:val="0"/>
        <w:adjustRightInd w:val="0"/>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Основная задача химической кинетики – это управление химическим процессом с целью обеспечения наибольшей скорости реакции и максимально высокого выхода конечного продукта.</w:t>
      </w:r>
    </w:p>
    <w:p w14:paraId="2CB35AA9" w14:textId="77777777" w:rsidR="00A40A14" w:rsidRDefault="00A40A14" w:rsidP="0023279B">
      <w:pPr>
        <w:widowControl w:val="0"/>
        <w:tabs>
          <w:tab w:val="left" w:pos="8364"/>
        </w:tabs>
        <w:autoSpaceDE w:val="0"/>
        <w:autoSpaceDN w:val="0"/>
        <w:adjustRightInd w:val="0"/>
        <w:spacing w:after="0" w:line="240" w:lineRule="auto"/>
        <w:ind w:firstLine="709"/>
        <w:jc w:val="center"/>
        <w:rPr>
          <w:rFonts w:ascii="Times New Roman" w:hAnsi="Times New Roman"/>
          <w:b/>
          <w:bCs/>
          <w:sz w:val="24"/>
          <w:szCs w:val="24"/>
        </w:rPr>
      </w:pPr>
    </w:p>
    <w:p w14:paraId="6AE83676" w14:textId="09701A73" w:rsidR="00984756" w:rsidRDefault="00984756" w:rsidP="0023279B">
      <w:pPr>
        <w:widowControl w:val="0"/>
        <w:tabs>
          <w:tab w:val="left" w:pos="8364"/>
        </w:tabs>
        <w:autoSpaceDE w:val="0"/>
        <w:autoSpaceDN w:val="0"/>
        <w:adjustRightInd w:val="0"/>
        <w:spacing w:after="0" w:line="240" w:lineRule="auto"/>
        <w:ind w:firstLine="709"/>
        <w:jc w:val="center"/>
        <w:rPr>
          <w:rFonts w:ascii="Times New Roman" w:hAnsi="Times New Roman"/>
          <w:b/>
          <w:bCs/>
          <w:sz w:val="24"/>
          <w:szCs w:val="24"/>
        </w:rPr>
      </w:pPr>
      <w:r w:rsidRPr="0023279B">
        <w:rPr>
          <w:rFonts w:ascii="Times New Roman" w:hAnsi="Times New Roman"/>
          <w:b/>
          <w:bCs/>
          <w:sz w:val="24"/>
          <w:szCs w:val="24"/>
        </w:rPr>
        <w:t>Теоретическая часть</w:t>
      </w:r>
    </w:p>
    <w:p w14:paraId="6DF4BE61" w14:textId="77777777" w:rsidR="00A22926" w:rsidRPr="0023279B" w:rsidRDefault="00A22926" w:rsidP="0023279B">
      <w:pPr>
        <w:widowControl w:val="0"/>
        <w:tabs>
          <w:tab w:val="left" w:pos="8364"/>
        </w:tabs>
        <w:autoSpaceDE w:val="0"/>
        <w:autoSpaceDN w:val="0"/>
        <w:adjustRightInd w:val="0"/>
        <w:spacing w:after="0" w:line="240" w:lineRule="auto"/>
        <w:ind w:firstLine="709"/>
        <w:jc w:val="center"/>
        <w:rPr>
          <w:rFonts w:ascii="Times New Roman" w:hAnsi="Times New Roman"/>
          <w:b/>
          <w:bCs/>
          <w:sz w:val="24"/>
          <w:szCs w:val="24"/>
        </w:rPr>
      </w:pPr>
    </w:p>
    <w:p w14:paraId="742CF046"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Химическая кинетика</w:t>
      </w:r>
      <w:r w:rsidRPr="00A40A14">
        <w:rPr>
          <w:rFonts w:ascii="Times New Roman" w:hAnsi="Times New Roman"/>
          <w:bCs/>
          <w:sz w:val="24"/>
          <w:szCs w:val="24"/>
        </w:rPr>
        <w:t xml:space="preserve"> – это раздел химии, изучающий скорость протекания химических реакций и факторы, влияющие на нее. </w:t>
      </w:r>
    </w:p>
    <w:p w14:paraId="7B0A9341"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Различают реакции, протекающие в гомогенных и гетерогенных системах: это так называемые гомогенные и гетерогенные реакции.</w:t>
      </w:r>
    </w:p>
    <w:p w14:paraId="5FC01F1F"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Гомогенной системой</w:t>
      </w:r>
      <w:r w:rsidRPr="00A40A14">
        <w:rPr>
          <w:rFonts w:ascii="Times New Roman" w:hAnsi="Times New Roman"/>
          <w:bCs/>
          <w:sz w:val="24"/>
          <w:szCs w:val="24"/>
        </w:rPr>
        <w:t xml:space="preserve"> называется система, состоящая из одной фазы. </w:t>
      </w:r>
      <w:r w:rsidRPr="00A40A14">
        <w:rPr>
          <w:rFonts w:ascii="Times New Roman" w:hAnsi="Times New Roman"/>
          <w:b/>
          <w:bCs/>
          <w:sz w:val="24"/>
          <w:szCs w:val="24"/>
        </w:rPr>
        <w:t>Гетерогенной</w:t>
      </w:r>
      <w:r w:rsidRPr="00A40A14">
        <w:rPr>
          <w:rFonts w:ascii="Times New Roman" w:hAnsi="Times New Roman"/>
          <w:bCs/>
          <w:sz w:val="24"/>
          <w:szCs w:val="24"/>
        </w:rPr>
        <w:t xml:space="preserve"> называется система, состоящая из нескольких фаз. </w:t>
      </w:r>
    </w:p>
    <w:p w14:paraId="6876C180"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Фаза</w:t>
      </w:r>
      <w:r w:rsidRPr="00A40A14">
        <w:rPr>
          <w:rFonts w:ascii="Times New Roman" w:hAnsi="Times New Roman"/>
          <w:bCs/>
          <w:sz w:val="24"/>
          <w:szCs w:val="24"/>
        </w:rPr>
        <w:t xml:space="preserve"> – это часть системы, отделенная от других ее частей поверхностью раздела, при переходе через которую свойства меняются скачком. Фаза – более общее понятие, чем вещество, так как может содержать несколько веществ.</w:t>
      </w:r>
    </w:p>
    <w:p w14:paraId="2EEA3227"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Если химическая реакция протекает в гомогенной системе, то она идет во всем объеме этой системы</w:t>
      </w:r>
      <w:r w:rsidRPr="00A40A14">
        <w:rPr>
          <w:rFonts w:ascii="Times New Roman" w:hAnsi="Times New Roman"/>
          <w:bCs/>
          <w:sz w:val="24"/>
          <w:szCs w:val="24"/>
        </w:rPr>
        <w:t>. Типичными примерами таких реакций являются реакции, протекающие в растворах</w:t>
      </w:r>
    </w:p>
    <w:p w14:paraId="6992D629" w14:textId="77777777" w:rsidR="00A40A14" w:rsidRPr="00A40A14" w:rsidRDefault="00A40A14" w:rsidP="00A40A14">
      <w:pPr>
        <w:spacing w:after="0" w:line="240" w:lineRule="auto"/>
        <w:ind w:firstLine="709"/>
        <w:jc w:val="both"/>
        <w:rPr>
          <w:rFonts w:ascii="Times New Roman" w:hAnsi="Times New Roman"/>
          <w:bCs/>
          <w:sz w:val="24"/>
          <w:szCs w:val="24"/>
        </w:rPr>
      </w:pPr>
      <w:proofErr w:type="spellStart"/>
      <w:r w:rsidRPr="00A40A14">
        <w:rPr>
          <w:rFonts w:ascii="Times New Roman" w:hAnsi="Times New Roman"/>
          <w:bCs/>
          <w:sz w:val="24"/>
          <w:szCs w:val="24"/>
          <w:lang w:val="en-US"/>
        </w:rPr>
        <w:t>AgNO</w:t>
      </w:r>
      <w:proofErr w:type="spellEnd"/>
      <w:r w:rsidRPr="00A40A14">
        <w:rPr>
          <w:rFonts w:ascii="Times New Roman" w:hAnsi="Times New Roman"/>
          <w:bCs/>
          <w:sz w:val="24"/>
          <w:szCs w:val="24"/>
          <w:vertAlign w:val="subscript"/>
        </w:rPr>
        <w:t>3 (р-р)</w:t>
      </w:r>
      <w:r w:rsidRPr="00A40A14">
        <w:rPr>
          <w:rFonts w:ascii="Times New Roman" w:hAnsi="Times New Roman"/>
          <w:bCs/>
          <w:sz w:val="24"/>
          <w:szCs w:val="24"/>
        </w:rPr>
        <w:t xml:space="preserve"> + </w:t>
      </w:r>
      <w:r w:rsidRPr="00A40A14">
        <w:rPr>
          <w:rFonts w:ascii="Times New Roman" w:hAnsi="Times New Roman"/>
          <w:bCs/>
          <w:sz w:val="24"/>
          <w:szCs w:val="24"/>
          <w:lang w:val="en-US"/>
        </w:rPr>
        <w:t>NaCl</w:t>
      </w:r>
      <w:r w:rsidRPr="00A40A14">
        <w:rPr>
          <w:rFonts w:ascii="Times New Roman" w:hAnsi="Times New Roman"/>
          <w:bCs/>
          <w:sz w:val="24"/>
          <w:szCs w:val="24"/>
        </w:rPr>
        <w:t xml:space="preserve"> </w:t>
      </w:r>
      <w:r w:rsidRPr="00A40A14">
        <w:rPr>
          <w:rFonts w:ascii="Times New Roman" w:hAnsi="Times New Roman"/>
          <w:bCs/>
          <w:sz w:val="24"/>
          <w:szCs w:val="24"/>
          <w:vertAlign w:val="subscript"/>
        </w:rPr>
        <w:t>(р-р)</w:t>
      </w:r>
      <w:r w:rsidRPr="00A40A14">
        <w:rPr>
          <w:rFonts w:ascii="Times New Roman" w:hAnsi="Times New Roman"/>
          <w:bCs/>
          <w:sz w:val="24"/>
          <w:szCs w:val="24"/>
        </w:rPr>
        <w:t xml:space="preserve"> = </w:t>
      </w:r>
      <w:r w:rsidRPr="00A40A14">
        <w:rPr>
          <w:rFonts w:ascii="Times New Roman" w:hAnsi="Times New Roman"/>
          <w:bCs/>
          <w:sz w:val="24"/>
          <w:szCs w:val="24"/>
          <w:lang w:val="en-US"/>
        </w:rPr>
        <w:t>AgCl</w:t>
      </w:r>
      <w:r w:rsidRPr="00A40A14">
        <w:rPr>
          <w:rFonts w:ascii="Times New Roman" w:hAnsi="Times New Roman"/>
          <w:bCs/>
          <w:sz w:val="24"/>
          <w:szCs w:val="24"/>
        </w:rPr>
        <w:t xml:space="preserve"> </w:t>
      </w:r>
      <w:r w:rsidRPr="00A40A14">
        <w:rPr>
          <w:rFonts w:ascii="Times New Roman" w:hAnsi="Times New Roman"/>
          <w:bCs/>
          <w:sz w:val="24"/>
          <w:szCs w:val="24"/>
          <w:vertAlign w:val="subscript"/>
        </w:rPr>
        <w:t>(к)</w:t>
      </w:r>
      <w:r w:rsidRPr="00A40A14">
        <w:rPr>
          <w:rFonts w:ascii="Times New Roman" w:hAnsi="Times New Roman"/>
          <w:bCs/>
          <w:sz w:val="24"/>
          <w:szCs w:val="24"/>
        </w:rPr>
        <w:t xml:space="preserve">↓ + </w:t>
      </w:r>
      <w:proofErr w:type="spellStart"/>
      <w:r w:rsidRPr="00A40A14">
        <w:rPr>
          <w:rFonts w:ascii="Times New Roman" w:hAnsi="Times New Roman"/>
          <w:bCs/>
          <w:sz w:val="24"/>
          <w:szCs w:val="24"/>
          <w:lang w:val="en-US"/>
        </w:rPr>
        <w:t>NaNO</w:t>
      </w:r>
      <w:proofErr w:type="spellEnd"/>
      <w:r w:rsidRPr="00A40A14">
        <w:rPr>
          <w:rFonts w:ascii="Times New Roman" w:hAnsi="Times New Roman"/>
          <w:bCs/>
          <w:sz w:val="24"/>
          <w:szCs w:val="24"/>
          <w:vertAlign w:val="subscript"/>
        </w:rPr>
        <w:t>3 (р-р)</w:t>
      </w:r>
      <w:r w:rsidRPr="00A40A14">
        <w:rPr>
          <w:rFonts w:ascii="Times New Roman" w:hAnsi="Times New Roman"/>
          <w:bCs/>
          <w:sz w:val="24"/>
          <w:szCs w:val="24"/>
        </w:rPr>
        <w:t>.</w:t>
      </w:r>
    </w:p>
    <w:p w14:paraId="412ED47C" w14:textId="77777777" w:rsidR="00A40A14" w:rsidRPr="00A40A14" w:rsidRDefault="00A40A14" w:rsidP="00A40A14">
      <w:pPr>
        <w:spacing w:after="0" w:line="240" w:lineRule="auto"/>
        <w:ind w:firstLine="709"/>
        <w:jc w:val="both"/>
        <w:rPr>
          <w:rFonts w:ascii="Times New Roman" w:hAnsi="Times New Roman"/>
          <w:bCs/>
          <w:sz w:val="24"/>
          <w:szCs w:val="24"/>
          <w:lang w:val="en-US"/>
        </w:rPr>
      </w:pPr>
      <w:r w:rsidRPr="00A40A14">
        <w:rPr>
          <w:rFonts w:ascii="Times New Roman" w:hAnsi="Times New Roman"/>
          <w:bCs/>
          <w:sz w:val="24"/>
          <w:szCs w:val="24"/>
          <w:lang w:val="en-US"/>
        </w:rPr>
        <w:t>H</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SO</w:t>
      </w:r>
      <w:r w:rsidRPr="00A40A14">
        <w:rPr>
          <w:rFonts w:ascii="Times New Roman" w:hAnsi="Times New Roman"/>
          <w:bCs/>
          <w:sz w:val="24"/>
          <w:szCs w:val="24"/>
          <w:vertAlign w:val="subscript"/>
          <w:lang w:val="en-US"/>
        </w:rPr>
        <w:t>4 (р-р)</w:t>
      </w:r>
      <w:r w:rsidRPr="00A40A14">
        <w:rPr>
          <w:rFonts w:ascii="Times New Roman" w:hAnsi="Times New Roman"/>
          <w:bCs/>
          <w:sz w:val="24"/>
          <w:szCs w:val="24"/>
          <w:lang w:val="en-US"/>
        </w:rPr>
        <w:t xml:space="preserve"> + Na</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S</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O</w:t>
      </w:r>
      <w:r w:rsidRPr="00A40A14">
        <w:rPr>
          <w:rFonts w:ascii="Times New Roman" w:hAnsi="Times New Roman"/>
          <w:bCs/>
          <w:sz w:val="24"/>
          <w:szCs w:val="24"/>
          <w:vertAlign w:val="subscript"/>
          <w:lang w:val="en-US"/>
        </w:rPr>
        <w:t xml:space="preserve">3 (р-р) </w:t>
      </w:r>
      <w:r w:rsidRPr="00A40A14">
        <w:rPr>
          <w:rFonts w:ascii="Times New Roman" w:hAnsi="Times New Roman"/>
          <w:bCs/>
          <w:sz w:val="24"/>
          <w:szCs w:val="24"/>
          <w:lang w:val="en-US"/>
        </w:rPr>
        <w:t>= Na</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SO</w:t>
      </w:r>
      <w:r w:rsidRPr="00A40A14">
        <w:rPr>
          <w:rFonts w:ascii="Times New Roman" w:hAnsi="Times New Roman"/>
          <w:bCs/>
          <w:sz w:val="24"/>
          <w:szCs w:val="24"/>
          <w:vertAlign w:val="subscript"/>
          <w:lang w:val="en-US"/>
        </w:rPr>
        <w:t>4 (р-р)</w:t>
      </w:r>
      <w:r w:rsidRPr="00A40A14">
        <w:rPr>
          <w:rFonts w:ascii="Times New Roman" w:hAnsi="Times New Roman"/>
          <w:bCs/>
          <w:sz w:val="24"/>
          <w:szCs w:val="24"/>
          <w:lang w:val="en-US"/>
        </w:rPr>
        <w:t xml:space="preserve"> + S </w:t>
      </w:r>
      <w:r w:rsidRPr="00A40A14">
        <w:rPr>
          <w:rFonts w:ascii="Times New Roman" w:hAnsi="Times New Roman"/>
          <w:bCs/>
          <w:sz w:val="24"/>
          <w:szCs w:val="24"/>
          <w:vertAlign w:val="subscript"/>
          <w:lang w:val="en-US"/>
        </w:rPr>
        <w:t>(</w:t>
      </w:r>
      <w:r w:rsidRPr="00A40A14">
        <w:rPr>
          <w:rFonts w:ascii="Times New Roman" w:hAnsi="Times New Roman"/>
          <w:bCs/>
          <w:sz w:val="24"/>
          <w:szCs w:val="24"/>
          <w:vertAlign w:val="subscript"/>
        </w:rPr>
        <w:t>к</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 SO</w:t>
      </w:r>
      <w:r w:rsidRPr="00A40A14">
        <w:rPr>
          <w:rFonts w:ascii="Times New Roman" w:hAnsi="Times New Roman"/>
          <w:bCs/>
          <w:sz w:val="24"/>
          <w:szCs w:val="24"/>
          <w:vertAlign w:val="subscript"/>
          <w:lang w:val="en-US"/>
        </w:rPr>
        <w:t>2 (</w:t>
      </w:r>
      <w:r w:rsidRPr="00A40A14">
        <w:rPr>
          <w:rFonts w:ascii="Times New Roman" w:hAnsi="Times New Roman"/>
          <w:bCs/>
          <w:sz w:val="24"/>
          <w:szCs w:val="24"/>
          <w:vertAlign w:val="subscript"/>
        </w:rPr>
        <w:t>г</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 H</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 xml:space="preserve">O </w:t>
      </w:r>
      <w:r w:rsidRPr="00A40A14">
        <w:rPr>
          <w:rFonts w:ascii="Times New Roman" w:hAnsi="Times New Roman"/>
          <w:bCs/>
          <w:sz w:val="24"/>
          <w:szCs w:val="24"/>
          <w:vertAlign w:val="subscript"/>
          <w:lang w:val="en-US"/>
        </w:rPr>
        <w:t>(</w:t>
      </w:r>
      <w:r w:rsidRPr="00A40A14">
        <w:rPr>
          <w:rFonts w:ascii="Times New Roman" w:hAnsi="Times New Roman"/>
          <w:bCs/>
          <w:sz w:val="24"/>
          <w:szCs w:val="24"/>
          <w:vertAlign w:val="subscript"/>
        </w:rPr>
        <w:t>ж</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w:t>
      </w:r>
    </w:p>
    <w:p w14:paraId="3C9A80F9" w14:textId="77777777" w:rsidR="00A40A14" w:rsidRPr="00A40A14" w:rsidRDefault="00A40A14" w:rsidP="00A40A14">
      <w:pPr>
        <w:spacing w:after="0" w:line="240" w:lineRule="auto"/>
        <w:ind w:firstLine="709"/>
        <w:jc w:val="both"/>
        <w:rPr>
          <w:rFonts w:ascii="Times New Roman" w:hAnsi="Times New Roman"/>
          <w:bCs/>
          <w:sz w:val="24"/>
          <w:szCs w:val="24"/>
          <w:vertAlign w:val="subscript"/>
          <w:lang w:val="en-US"/>
        </w:rPr>
      </w:pPr>
      <w:r w:rsidRPr="00A40A14">
        <w:rPr>
          <w:rFonts w:ascii="Times New Roman" w:hAnsi="Times New Roman"/>
          <w:bCs/>
          <w:sz w:val="24"/>
          <w:szCs w:val="24"/>
          <w:lang w:val="en-US"/>
        </w:rPr>
        <w:t>2KMnO</w:t>
      </w:r>
      <w:r w:rsidRPr="00A40A14">
        <w:rPr>
          <w:rFonts w:ascii="Times New Roman" w:hAnsi="Times New Roman"/>
          <w:bCs/>
          <w:sz w:val="24"/>
          <w:szCs w:val="24"/>
          <w:vertAlign w:val="subscript"/>
          <w:lang w:val="en-US"/>
        </w:rPr>
        <w:t>4 (р-р)</w:t>
      </w:r>
      <w:r w:rsidRPr="00A40A14">
        <w:rPr>
          <w:rFonts w:ascii="Times New Roman" w:hAnsi="Times New Roman"/>
          <w:bCs/>
          <w:sz w:val="24"/>
          <w:szCs w:val="24"/>
          <w:lang w:val="en-US"/>
        </w:rPr>
        <w:t xml:space="preserve"> + Na</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SO</w:t>
      </w:r>
      <w:r w:rsidRPr="00A40A14">
        <w:rPr>
          <w:rFonts w:ascii="Times New Roman" w:hAnsi="Times New Roman"/>
          <w:bCs/>
          <w:sz w:val="24"/>
          <w:szCs w:val="24"/>
          <w:vertAlign w:val="subscript"/>
          <w:lang w:val="en-US"/>
        </w:rPr>
        <w:t>3 (р-р)</w:t>
      </w:r>
      <w:r w:rsidRPr="00A40A14">
        <w:rPr>
          <w:rFonts w:ascii="Times New Roman" w:hAnsi="Times New Roman"/>
          <w:bCs/>
          <w:sz w:val="24"/>
          <w:szCs w:val="24"/>
          <w:lang w:val="en-US"/>
        </w:rPr>
        <w:t xml:space="preserve"> + 2KOH </w:t>
      </w:r>
      <w:r w:rsidRPr="00A40A14">
        <w:rPr>
          <w:rFonts w:ascii="Times New Roman" w:hAnsi="Times New Roman"/>
          <w:bCs/>
          <w:sz w:val="24"/>
          <w:szCs w:val="24"/>
          <w:vertAlign w:val="subscript"/>
          <w:lang w:val="en-US"/>
        </w:rPr>
        <w:t>(р-р)</w:t>
      </w:r>
      <w:r w:rsidRPr="00A40A14">
        <w:rPr>
          <w:rFonts w:ascii="Times New Roman" w:hAnsi="Times New Roman"/>
          <w:bCs/>
          <w:sz w:val="24"/>
          <w:szCs w:val="24"/>
          <w:lang w:val="en-US"/>
        </w:rPr>
        <w:t xml:space="preserve"> = 2K</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MnO</w:t>
      </w:r>
      <w:r w:rsidRPr="00A40A14">
        <w:rPr>
          <w:rFonts w:ascii="Times New Roman" w:hAnsi="Times New Roman"/>
          <w:bCs/>
          <w:sz w:val="24"/>
          <w:szCs w:val="24"/>
          <w:vertAlign w:val="subscript"/>
          <w:lang w:val="en-US"/>
        </w:rPr>
        <w:t>4 (р-</w:t>
      </w:r>
      <w:proofErr w:type="gramStart"/>
      <w:r w:rsidRPr="00A40A14">
        <w:rPr>
          <w:rFonts w:ascii="Times New Roman" w:hAnsi="Times New Roman"/>
          <w:bCs/>
          <w:sz w:val="24"/>
          <w:szCs w:val="24"/>
          <w:vertAlign w:val="subscript"/>
          <w:lang w:val="en-US"/>
        </w:rPr>
        <w:t>р)</w:t>
      </w:r>
      <w:r w:rsidRPr="00A40A14">
        <w:rPr>
          <w:rFonts w:ascii="Times New Roman" w:hAnsi="Times New Roman"/>
          <w:bCs/>
          <w:sz w:val="24"/>
          <w:szCs w:val="24"/>
          <w:lang w:val="en-US"/>
        </w:rPr>
        <w:t>+</w:t>
      </w:r>
      <w:proofErr w:type="gramEnd"/>
      <w:r w:rsidRPr="00A40A14">
        <w:rPr>
          <w:rFonts w:ascii="Times New Roman" w:hAnsi="Times New Roman"/>
          <w:bCs/>
          <w:sz w:val="24"/>
          <w:szCs w:val="24"/>
          <w:lang w:val="en-US"/>
        </w:rPr>
        <w:t>Na</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SO</w:t>
      </w:r>
      <w:r w:rsidRPr="00A40A14">
        <w:rPr>
          <w:rFonts w:ascii="Times New Roman" w:hAnsi="Times New Roman"/>
          <w:bCs/>
          <w:sz w:val="24"/>
          <w:szCs w:val="24"/>
          <w:vertAlign w:val="subscript"/>
          <w:lang w:val="en-US"/>
        </w:rPr>
        <w:t>4 (р-р)</w:t>
      </w:r>
      <w:r w:rsidRPr="00A40A14">
        <w:rPr>
          <w:rFonts w:ascii="Times New Roman" w:hAnsi="Times New Roman"/>
          <w:bCs/>
          <w:sz w:val="24"/>
          <w:szCs w:val="24"/>
          <w:lang w:val="en-US"/>
        </w:rPr>
        <w:t>+H</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 xml:space="preserve">O </w:t>
      </w:r>
      <w:r w:rsidRPr="00A40A14">
        <w:rPr>
          <w:rFonts w:ascii="Times New Roman" w:hAnsi="Times New Roman"/>
          <w:bCs/>
          <w:sz w:val="24"/>
          <w:szCs w:val="24"/>
          <w:vertAlign w:val="subscript"/>
          <w:lang w:val="en-US"/>
        </w:rPr>
        <w:t>(</w:t>
      </w:r>
      <w:r w:rsidRPr="00A40A14">
        <w:rPr>
          <w:rFonts w:ascii="Times New Roman" w:hAnsi="Times New Roman"/>
          <w:bCs/>
          <w:sz w:val="24"/>
          <w:szCs w:val="24"/>
          <w:vertAlign w:val="subscript"/>
        </w:rPr>
        <w:t>ж</w:t>
      </w:r>
      <w:r w:rsidRPr="00A40A14">
        <w:rPr>
          <w:rFonts w:ascii="Times New Roman" w:hAnsi="Times New Roman"/>
          <w:bCs/>
          <w:sz w:val="24"/>
          <w:szCs w:val="24"/>
          <w:vertAlign w:val="subscript"/>
          <w:lang w:val="en-US"/>
        </w:rPr>
        <w:t>)</w:t>
      </w:r>
    </w:p>
    <w:p w14:paraId="0E52A7D4"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Химические реакции, протекающие в гетерогенных системах, идут только на поверхности раздела фаз</w:t>
      </w:r>
      <w:r w:rsidRPr="00A40A14">
        <w:rPr>
          <w:rFonts w:ascii="Times New Roman" w:hAnsi="Times New Roman"/>
          <w:bCs/>
          <w:sz w:val="24"/>
          <w:szCs w:val="24"/>
        </w:rPr>
        <w:t xml:space="preserve">. </w:t>
      </w:r>
    </w:p>
    <w:p w14:paraId="13FD1B8D"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lang w:val="en-US"/>
        </w:rPr>
        <w:t>Zn</w:t>
      </w:r>
      <w:r w:rsidRPr="00A40A14">
        <w:rPr>
          <w:rFonts w:ascii="Times New Roman" w:hAnsi="Times New Roman"/>
          <w:bCs/>
          <w:sz w:val="24"/>
          <w:szCs w:val="24"/>
        </w:rPr>
        <w:t xml:space="preserve"> </w:t>
      </w:r>
      <w:r w:rsidRPr="00A40A14">
        <w:rPr>
          <w:rFonts w:ascii="Times New Roman" w:hAnsi="Times New Roman"/>
          <w:bCs/>
          <w:sz w:val="24"/>
          <w:szCs w:val="24"/>
          <w:vertAlign w:val="subscript"/>
        </w:rPr>
        <w:t>(к)</w:t>
      </w:r>
      <w:r w:rsidRPr="00A40A14">
        <w:rPr>
          <w:rFonts w:ascii="Times New Roman" w:hAnsi="Times New Roman"/>
          <w:bCs/>
          <w:sz w:val="24"/>
          <w:szCs w:val="24"/>
        </w:rPr>
        <w:t xml:space="preserve"> + </w:t>
      </w:r>
      <w:r w:rsidRPr="00A40A14">
        <w:rPr>
          <w:rFonts w:ascii="Times New Roman" w:hAnsi="Times New Roman"/>
          <w:bCs/>
          <w:sz w:val="24"/>
          <w:szCs w:val="24"/>
          <w:lang w:val="en-US"/>
        </w:rPr>
        <w:t>HCl</w:t>
      </w:r>
      <w:r w:rsidRPr="00A40A14">
        <w:rPr>
          <w:rFonts w:ascii="Times New Roman" w:hAnsi="Times New Roman"/>
          <w:bCs/>
          <w:sz w:val="24"/>
          <w:szCs w:val="24"/>
        </w:rPr>
        <w:t xml:space="preserve"> </w:t>
      </w:r>
      <w:r w:rsidRPr="00A40A14">
        <w:rPr>
          <w:rFonts w:ascii="Times New Roman" w:hAnsi="Times New Roman"/>
          <w:bCs/>
          <w:sz w:val="24"/>
          <w:szCs w:val="24"/>
          <w:vertAlign w:val="subscript"/>
        </w:rPr>
        <w:t>(р-р)</w:t>
      </w:r>
      <w:r w:rsidRPr="00A40A14">
        <w:rPr>
          <w:rFonts w:ascii="Times New Roman" w:hAnsi="Times New Roman"/>
          <w:bCs/>
          <w:sz w:val="24"/>
          <w:szCs w:val="24"/>
        </w:rPr>
        <w:t xml:space="preserve"> = </w:t>
      </w:r>
      <w:proofErr w:type="spellStart"/>
      <w:r w:rsidRPr="00A40A14">
        <w:rPr>
          <w:rFonts w:ascii="Times New Roman" w:hAnsi="Times New Roman"/>
          <w:bCs/>
          <w:sz w:val="24"/>
          <w:szCs w:val="24"/>
          <w:lang w:val="en-US"/>
        </w:rPr>
        <w:t>ZnCl</w:t>
      </w:r>
      <w:proofErr w:type="spellEnd"/>
      <w:r w:rsidRPr="00A40A14">
        <w:rPr>
          <w:rFonts w:ascii="Times New Roman" w:hAnsi="Times New Roman"/>
          <w:bCs/>
          <w:sz w:val="24"/>
          <w:szCs w:val="24"/>
          <w:vertAlign w:val="subscript"/>
        </w:rPr>
        <w:t xml:space="preserve">2 (р-р) </w:t>
      </w:r>
      <w:r w:rsidRPr="00A40A14">
        <w:rPr>
          <w:rFonts w:ascii="Times New Roman" w:hAnsi="Times New Roman"/>
          <w:bCs/>
          <w:sz w:val="24"/>
          <w:szCs w:val="24"/>
        </w:rPr>
        <w:t xml:space="preserve">+ </w:t>
      </w:r>
      <w:r w:rsidRPr="00A40A14">
        <w:rPr>
          <w:rFonts w:ascii="Times New Roman" w:hAnsi="Times New Roman"/>
          <w:bCs/>
          <w:sz w:val="24"/>
          <w:szCs w:val="24"/>
          <w:lang w:val="en-US"/>
        </w:rPr>
        <w:t>H</w:t>
      </w:r>
      <w:r w:rsidRPr="00A40A14">
        <w:rPr>
          <w:rFonts w:ascii="Times New Roman" w:hAnsi="Times New Roman"/>
          <w:bCs/>
          <w:sz w:val="24"/>
          <w:szCs w:val="24"/>
          <w:vertAlign w:val="subscript"/>
        </w:rPr>
        <w:t>2 (г)</w:t>
      </w:r>
      <w:r w:rsidRPr="00A40A14">
        <w:rPr>
          <w:rFonts w:ascii="Times New Roman" w:hAnsi="Times New Roman"/>
          <w:bCs/>
          <w:sz w:val="24"/>
          <w:szCs w:val="24"/>
        </w:rPr>
        <w:t>↑,</w:t>
      </w:r>
    </w:p>
    <w:p w14:paraId="7016B827" w14:textId="77777777" w:rsidR="00A40A14" w:rsidRPr="00A40A14" w:rsidRDefault="00A40A14" w:rsidP="00A40A14">
      <w:pPr>
        <w:spacing w:after="0" w:line="240" w:lineRule="auto"/>
        <w:ind w:firstLine="709"/>
        <w:jc w:val="both"/>
        <w:rPr>
          <w:rFonts w:ascii="Times New Roman" w:hAnsi="Times New Roman"/>
          <w:bCs/>
          <w:sz w:val="24"/>
          <w:szCs w:val="24"/>
          <w:lang w:val="en-US"/>
        </w:rPr>
      </w:pPr>
      <w:r w:rsidRPr="00A40A14">
        <w:rPr>
          <w:rFonts w:ascii="Times New Roman" w:hAnsi="Times New Roman"/>
          <w:bCs/>
          <w:sz w:val="24"/>
          <w:szCs w:val="24"/>
          <w:lang w:val="en-US"/>
        </w:rPr>
        <w:t xml:space="preserve">Cu </w:t>
      </w:r>
      <w:r w:rsidRPr="00A40A14">
        <w:rPr>
          <w:rFonts w:ascii="Times New Roman" w:hAnsi="Times New Roman"/>
          <w:bCs/>
          <w:sz w:val="24"/>
          <w:szCs w:val="24"/>
          <w:vertAlign w:val="subscript"/>
          <w:lang w:val="en-US"/>
        </w:rPr>
        <w:t>(</w:t>
      </w:r>
      <w:r w:rsidRPr="00A40A14">
        <w:rPr>
          <w:rFonts w:ascii="Times New Roman" w:hAnsi="Times New Roman"/>
          <w:bCs/>
          <w:sz w:val="24"/>
          <w:szCs w:val="24"/>
          <w:vertAlign w:val="subscript"/>
        </w:rPr>
        <w:t>к</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 xml:space="preserve"> + 2H</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SO</w:t>
      </w:r>
      <w:r w:rsidRPr="00A40A14">
        <w:rPr>
          <w:rFonts w:ascii="Times New Roman" w:hAnsi="Times New Roman"/>
          <w:bCs/>
          <w:sz w:val="24"/>
          <w:szCs w:val="24"/>
          <w:vertAlign w:val="subscript"/>
          <w:lang w:val="en-US"/>
        </w:rPr>
        <w:t>4</w:t>
      </w:r>
      <w:r w:rsidRPr="00A40A14">
        <w:rPr>
          <w:rFonts w:ascii="Times New Roman" w:hAnsi="Times New Roman"/>
          <w:bCs/>
          <w:sz w:val="24"/>
          <w:szCs w:val="24"/>
          <w:lang w:val="en-US"/>
        </w:rPr>
        <w:t xml:space="preserve"> </w:t>
      </w:r>
      <w:r w:rsidRPr="00A40A14">
        <w:rPr>
          <w:rFonts w:ascii="Times New Roman" w:hAnsi="Times New Roman"/>
          <w:bCs/>
          <w:sz w:val="24"/>
          <w:szCs w:val="24"/>
          <w:vertAlign w:val="subscript"/>
          <w:lang w:val="en-US"/>
        </w:rPr>
        <w:t>(</w:t>
      </w:r>
      <w:r w:rsidRPr="00A40A14">
        <w:rPr>
          <w:rFonts w:ascii="Times New Roman" w:hAnsi="Times New Roman"/>
          <w:bCs/>
          <w:sz w:val="24"/>
          <w:szCs w:val="24"/>
          <w:vertAlign w:val="subscript"/>
        </w:rPr>
        <w:t>р</w:t>
      </w:r>
      <w:r w:rsidRPr="00A40A14">
        <w:rPr>
          <w:rFonts w:ascii="Times New Roman" w:hAnsi="Times New Roman"/>
          <w:bCs/>
          <w:sz w:val="24"/>
          <w:szCs w:val="24"/>
          <w:vertAlign w:val="subscript"/>
          <w:lang w:val="en-US"/>
        </w:rPr>
        <w:t>-</w:t>
      </w:r>
      <w:proofErr w:type="gramStart"/>
      <w:r w:rsidRPr="00A40A14">
        <w:rPr>
          <w:rFonts w:ascii="Times New Roman" w:hAnsi="Times New Roman"/>
          <w:bCs/>
          <w:sz w:val="24"/>
          <w:szCs w:val="24"/>
          <w:vertAlign w:val="subscript"/>
        </w:rPr>
        <w:t>р</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w:t>
      </w:r>
      <w:proofErr w:type="gramEnd"/>
      <w:r w:rsidRPr="00A40A14">
        <w:rPr>
          <w:rFonts w:ascii="Times New Roman" w:hAnsi="Times New Roman"/>
          <w:bCs/>
          <w:sz w:val="24"/>
          <w:szCs w:val="24"/>
          <w:lang w:val="en-US"/>
        </w:rPr>
        <w:t xml:space="preserve"> CuSO</w:t>
      </w:r>
      <w:r w:rsidRPr="00A40A14">
        <w:rPr>
          <w:rFonts w:ascii="Times New Roman" w:hAnsi="Times New Roman"/>
          <w:bCs/>
          <w:sz w:val="24"/>
          <w:szCs w:val="24"/>
          <w:vertAlign w:val="subscript"/>
          <w:lang w:val="en-US"/>
        </w:rPr>
        <w:t>4 (</w:t>
      </w:r>
      <w:r w:rsidRPr="00A40A14">
        <w:rPr>
          <w:rFonts w:ascii="Times New Roman" w:hAnsi="Times New Roman"/>
          <w:bCs/>
          <w:sz w:val="24"/>
          <w:szCs w:val="24"/>
          <w:vertAlign w:val="subscript"/>
        </w:rPr>
        <w:t>р</w:t>
      </w:r>
      <w:r w:rsidRPr="00A40A14">
        <w:rPr>
          <w:rFonts w:ascii="Times New Roman" w:hAnsi="Times New Roman"/>
          <w:bCs/>
          <w:sz w:val="24"/>
          <w:szCs w:val="24"/>
          <w:vertAlign w:val="subscript"/>
          <w:lang w:val="en-US"/>
        </w:rPr>
        <w:t>-</w:t>
      </w:r>
      <w:r w:rsidRPr="00A40A14">
        <w:rPr>
          <w:rFonts w:ascii="Times New Roman" w:hAnsi="Times New Roman"/>
          <w:bCs/>
          <w:sz w:val="24"/>
          <w:szCs w:val="24"/>
          <w:vertAlign w:val="subscript"/>
        </w:rPr>
        <w:t>р</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 xml:space="preserve"> + SO</w:t>
      </w:r>
      <w:r w:rsidRPr="00A40A14">
        <w:rPr>
          <w:rFonts w:ascii="Times New Roman" w:hAnsi="Times New Roman"/>
          <w:bCs/>
          <w:sz w:val="24"/>
          <w:szCs w:val="24"/>
          <w:vertAlign w:val="subscript"/>
          <w:lang w:val="en-US"/>
        </w:rPr>
        <w:t>2 (</w:t>
      </w:r>
      <w:r w:rsidRPr="00A40A14">
        <w:rPr>
          <w:rFonts w:ascii="Times New Roman" w:hAnsi="Times New Roman"/>
          <w:bCs/>
          <w:sz w:val="24"/>
          <w:szCs w:val="24"/>
          <w:vertAlign w:val="subscript"/>
        </w:rPr>
        <w:t>г</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 + 2H</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 xml:space="preserve">O </w:t>
      </w:r>
      <w:r w:rsidRPr="00A40A14">
        <w:rPr>
          <w:rFonts w:ascii="Times New Roman" w:hAnsi="Times New Roman"/>
          <w:bCs/>
          <w:sz w:val="24"/>
          <w:szCs w:val="24"/>
          <w:vertAlign w:val="subscript"/>
          <w:lang w:val="en-US"/>
        </w:rPr>
        <w:t>(</w:t>
      </w:r>
      <w:r w:rsidRPr="00A40A14">
        <w:rPr>
          <w:rFonts w:ascii="Times New Roman" w:hAnsi="Times New Roman"/>
          <w:bCs/>
          <w:sz w:val="24"/>
          <w:szCs w:val="24"/>
          <w:vertAlign w:val="subscript"/>
        </w:rPr>
        <w:t>ж</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w:t>
      </w:r>
    </w:p>
    <w:p w14:paraId="32A39865" w14:textId="77777777" w:rsidR="00A40A14" w:rsidRPr="00A40A14" w:rsidRDefault="00A40A14" w:rsidP="00A40A14">
      <w:pPr>
        <w:spacing w:after="0" w:line="240" w:lineRule="auto"/>
        <w:ind w:firstLine="709"/>
        <w:jc w:val="both"/>
        <w:rPr>
          <w:rFonts w:ascii="Times New Roman" w:hAnsi="Times New Roman"/>
          <w:bCs/>
          <w:sz w:val="24"/>
          <w:szCs w:val="24"/>
          <w:lang w:val="en-US"/>
        </w:rPr>
      </w:pPr>
      <w:r w:rsidRPr="00A40A14">
        <w:rPr>
          <w:rFonts w:ascii="Times New Roman" w:hAnsi="Times New Roman"/>
          <w:bCs/>
          <w:sz w:val="24"/>
          <w:szCs w:val="24"/>
          <w:lang w:val="en-US"/>
        </w:rPr>
        <w:t xml:space="preserve">Ag </w:t>
      </w:r>
      <w:r w:rsidRPr="00A40A14">
        <w:rPr>
          <w:rFonts w:ascii="Times New Roman" w:hAnsi="Times New Roman"/>
          <w:bCs/>
          <w:sz w:val="24"/>
          <w:szCs w:val="24"/>
          <w:vertAlign w:val="subscript"/>
          <w:lang w:val="en-US"/>
        </w:rPr>
        <w:t>(</w:t>
      </w:r>
      <w:r w:rsidRPr="00A40A14">
        <w:rPr>
          <w:rFonts w:ascii="Times New Roman" w:hAnsi="Times New Roman"/>
          <w:bCs/>
          <w:sz w:val="24"/>
          <w:szCs w:val="24"/>
          <w:vertAlign w:val="subscript"/>
        </w:rPr>
        <w:t>к</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 xml:space="preserve"> + 2HNO</w:t>
      </w:r>
      <w:r w:rsidRPr="00A40A14">
        <w:rPr>
          <w:rFonts w:ascii="Times New Roman" w:hAnsi="Times New Roman"/>
          <w:bCs/>
          <w:sz w:val="24"/>
          <w:szCs w:val="24"/>
          <w:vertAlign w:val="subscript"/>
          <w:lang w:val="en-US"/>
        </w:rPr>
        <w:t>3 (р-р)</w:t>
      </w:r>
      <w:r w:rsidRPr="00A40A14">
        <w:rPr>
          <w:rFonts w:ascii="Times New Roman" w:hAnsi="Times New Roman"/>
          <w:bCs/>
          <w:sz w:val="24"/>
          <w:szCs w:val="24"/>
          <w:lang w:val="en-US"/>
        </w:rPr>
        <w:t xml:space="preserve"> = AgNO</w:t>
      </w:r>
      <w:r w:rsidRPr="00A40A14">
        <w:rPr>
          <w:rFonts w:ascii="Times New Roman" w:hAnsi="Times New Roman"/>
          <w:bCs/>
          <w:sz w:val="24"/>
          <w:szCs w:val="24"/>
          <w:vertAlign w:val="subscript"/>
          <w:lang w:val="en-US"/>
        </w:rPr>
        <w:t>3 (р-р)</w:t>
      </w:r>
      <w:r w:rsidRPr="00A40A14">
        <w:rPr>
          <w:rFonts w:ascii="Times New Roman" w:hAnsi="Times New Roman"/>
          <w:bCs/>
          <w:sz w:val="24"/>
          <w:szCs w:val="24"/>
          <w:lang w:val="en-US"/>
        </w:rPr>
        <w:t xml:space="preserve"> + NO</w:t>
      </w:r>
      <w:r w:rsidRPr="00A40A14">
        <w:rPr>
          <w:rFonts w:ascii="Times New Roman" w:hAnsi="Times New Roman"/>
          <w:bCs/>
          <w:sz w:val="24"/>
          <w:szCs w:val="24"/>
          <w:vertAlign w:val="subscript"/>
          <w:lang w:val="en-US"/>
        </w:rPr>
        <w:t>2 (</w:t>
      </w:r>
      <w:r w:rsidRPr="00A40A14">
        <w:rPr>
          <w:rFonts w:ascii="Times New Roman" w:hAnsi="Times New Roman"/>
          <w:bCs/>
          <w:sz w:val="24"/>
          <w:szCs w:val="24"/>
          <w:vertAlign w:val="subscript"/>
        </w:rPr>
        <w:t>г</w:t>
      </w:r>
      <w:r w:rsidRPr="00A40A14">
        <w:rPr>
          <w:rFonts w:ascii="Times New Roman" w:hAnsi="Times New Roman"/>
          <w:bCs/>
          <w:sz w:val="24"/>
          <w:szCs w:val="24"/>
          <w:vertAlign w:val="subscript"/>
          <w:lang w:val="en-US"/>
        </w:rPr>
        <w:t>)</w:t>
      </w:r>
      <w:proofErr w:type="gramStart"/>
      <w:r w:rsidRPr="00A40A14">
        <w:rPr>
          <w:rFonts w:ascii="Times New Roman" w:hAnsi="Times New Roman"/>
          <w:bCs/>
          <w:sz w:val="24"/>
          <w:szCs w:val="24"/>
          <w:lang w:val="en-US"/>
        </w:rPr>
        <w:t>↑  +</w:t>
      </w:r>
      <w:proofErr w:type="gramEnd"/>
      <w:r w:rsidRPr="00A40A14">
        <w:rPr>
          <w:rFonts w:ascii="Times New Roman" w:hAnsi="Times New Roman"/>
          <w:bCs/>
          <w:sz w:val="24"/>
          <w:szCs w:val="24"/>
          <w:lang w:val="en-US"/>
        </w:rPr>
        <w:t xml:space="preserve"> H</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 xml:space="preserve">O </w:t>
      </w:r>
      <w:r w:rsidRPr="00A40A14">
        <w:rPr>
          <w:rFonts w:ascii="Times New Roman" w:hAnsi="Times New Roman"/>
          <w:bCs/>
          <w:sz w:val="24"/>
          <w:szCs w:val="24"/>
          <w:vertAlign w:val="subscript"/>
          <w:lang w:val="en-US"/>
        </w:rPr>
        <w:t>(</w:t>
      </w:r>
      <w:r w:rsidRPr="00A40A14">
        <w:rPr>
          <w:rFonts w:ascii="Times New Roman" w:hAnsi="Times New Roman"/>
          <w:bCs/>
          <w:sz w:val="24"/>
          <w:szCs w:val="24"/>
          <w:vertAlign w:val="subscript"/>
        </w:rPr>
        <w:t>ж</w:t>
      </w:r>
      <w:r w:rsidRPr="00A40A14">
        <w:rPr>
          <w:rFonts w:ascii="Times New Roman" w:hAnsi="Times New Roman"/>
          <w:bCs/>
          <w:sz w:val="24"/>
          <w:szCs w:val="24"/>
          <w:vertAlign w:val="subscript"/>
          <w:lang w:val="en-US"/>
        </w:rPr>
        <w:t>)</w:t>
      </w:r>
    </w:p>
    <w:p w14:paraId="491A27A4"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Учитывая отличия протекания гомогенных и гетерогенных химических реакций, можно предположить, что и понятие скорости для каждой из них имеет свои особенности.</w:t>
      </w:r>
    </w:p>
    <w:p w14:paraId="0B6FAD53"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Скоростью гомогенной химической реакции</w:t>
      </w:r>
      <w:r w:rsidRPr="00A40A14">
        <w:rPr>
          <w:rFonts w:ascii="Times New Roman" w:hAnsi="Times New Roman"/>
          <w:bCs/>
          <w:sz w:val="24"/>
          <w:szCs w:val="24"/>
        </w:rPr>
        <w:t xml:space="preserve"> называют количество вещества, вступающего в реакцию или образующегося в результате реакции за единицу времени в единице объема: </w:t>
      </w:r>
    </w:p>
    <w:p w14:paraId="56590E76" w14:textId="77777777" w:rsidR="00A40A14" w:rsidRPr="00A40A14" w:rsidRDefault="00A40A14" w:rsidP="00A22926">
      <w:pPr>
        <w:spacing w:after="0" w:line="240" w:lineRule="auto"/>
        <w:ind w:firstLine="709"/>
        <w:jc w:val="right"/>
        <w:rPr>
          <w:rFonts w:ascii="Times New Roman" w:hAnsi="Times New Roman"/>
          <w:bCs/>
          <w:sz w:val="24"/>
          <w:szCs w:val="24"/>
        </w:rPr>
      </w:pPr>
      <w:r w:rsidRPr="00A40A14">
        <w:rPr>
          <w:rFonts w:ascii="Times New Roman" w:hAnsi="Times New Roman"/>
          <w:bCs/>
          <w:sz w:val="24"/>
          <w:szCs w:val="24"/>
        </w:rPr>
        <w:t xml:space="preserve"> </w:t>
      </w:r>
      <m:oMath>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гом</m:t>
            </m:r>
          </m:sub>
        </m:sSub>
        <m:r>
          <m:rPr>
            <m:sty m:val="bi"/>
          </m:rPr>
          <w:rPr>
            <w:rFonts w:ascii="Cambria Math" w:hAnsi="Cambria Math"/>
            <w:sz w:val="24"/>
            <w:szCs w:val="24"/>
          </w:rPr>
          <m:t>=</m:t>
        </m:r>
        <m:f>
          <m:fPr>
            <m:ctrlPr>
              <w:rPr>
                <w:rFonts w:ascii="Cambria Math" w:hAnsi="Cambria Math"/>
                <w:b/>
                <w:bCs/>
                <w:i/>
                <w:sz w:val="24"/>
                <w:szCs w:val="24"/>
              </w:rPr>
            </m:ctrlPr>
          </m:fPr>
          <m:num>
            <m:r>
              <m:rPr>
                <m:sty m:val="bi"/>
              </m:rPr>
              <w:rPr>
                <w:rFonts w:ascii="Cambria Math" w:hAnsi="Cambria Math"/>
                <w:sz w:val="24"/>
                <w:szCs w:val="24"/>
              </w:rPr>
              <m:t>∆n</m:t>
            </m:r>
          </m:num>
          <m:den>
            <m:r>
              <m:rPr>
                <m:sty m:val="bi"/>
              </m:rPr>
              <w:rPr>
                <w:rFonts w:ascii="Cambria Math" w:hAnsi="Cambria Math"/>
                <w:sz w:val="24"/>
                <w:szCs w:val="24"/>
              </w:rPr>
              <m:t>V∆t</m:t>
            </m:r>
          </m:den>
        </m:f>
      </m:oMath>
      <w:r w:rsidRPr="00A40A14">
        <w:rPr>
          <w:rFonts w:ascii="Times New Roman" w:hAnsi="Times New Roman"/>
          <w:bCs/>
          <w:sz w:val="24"/>
          <w:szCs w:val="24"/>
        </w:rPr>
        <w:t xml:space="preserve"> ,</w:t>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t xml:space="preserve"> (1)</w:t>
      </w:r>
    </w:p>
    <w:p w14:paraId="318C9F62"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где </w:t>
      </w:r>
      <m:oMath>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гом</m:t>
            </m:r>
          </m:sub>
        </m:sSub>
      </m:oMath>
      <w:r w:rsidRPr="00A40A14">
        <w:rPr>
          <w:rFonts w:ascii="Times New Roman" w:hAnsi="Times New Roman"/>
          <w:bCs/>
          <w:sz w:val="24"/>
          <w:szCs w:val="24"/>
        </w:rPr>
        <w:t xml:space="preserve"> – скорость гомогенной химической реакции;</w:t>
      </w:r>
    </w:p>
    <w:p w14:paraId="7ACB3642"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∆n – число молей (количество) вещества, вступившего в реакцию или образовавшегося в ходе реакции;</w:t>
      </w:r>
    </w:p>
    <w:p w14:paraId="60ED8300"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V – объем реакционного сосуда;</w:t>
      </w:r>
    </w:p>
    <w:p w14:paraId="12C78F1D"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∆t – время протекания реакции.</w:t>
      </w:r>
    </w:p>
    <w:p w14:paraId="0CCA0588"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Так как концентрация вещества может быть определена количеством молей в единице объема, т.е.</w:t>
      </w:r>
    </w:p>
    <w:p w14:paraId="3D42FC83" w14:textId="30111E20" w:rsidR="00A40A14" w:rsidRPr="00A40A14" w:rsidRDefault="00A40A14" w:rsidP="00A22926">
      <w:pPr>
        <w:spacing w:after="0" w:line="240" w:lineRule="auto"/>
        <w:jc w:val="right"/>
        <w:rPr>
          <w:rFonts w:ascii="Times New Roman" w:hAnsi="Times New Roman"/>
          <w:bCs/>
          <w:sz w:val="24"/>
          <w:szCs w:val="24"/>
        </w:rPr>
      </w:pPr>
      <m:oMath>
        <m:r>
          <m:rPr>
            <m:sty m:val="bi"/>
          </m:rPr>
          <w:rPr>
            <w:rFonts w:ascii="Cambria Math" w:hAnsi="Cambria Math"/>
            <w:sz w:val="24"/>
            <w:szCs w:val="24"/>
          </w:rPr>
          <m:t>C=</m:t>
        </m:r>
        <m:f>
          <m:fPr>
            <m:ctrlPr>
              <w:rPr>
                <w:rFonts w:ascii="Cambria Math" w:hAnsi="Cambria Math"/>
                <w:b/>
                <w:bCs/>
                <w:i/>
                <w:sz w:val="24"/>
                <w:szCs w:val="24"/>
              </w:rPr>
            </m:ctrlPr>
          </m:fPr>
          <m:num>
            <m:r>
              <m:rPr>
                <m:sty m:val="bi"/>
              </m:rPr>
              <w:rPr>
                <w:rFonts w:ascii="Cambria Math" w:hAnsi="Cambria Math"/>
                <w:sz w:val="24"/>
                <w:szCs w:val="24"/>
              </w:rPr>
              <m:t>n</m:t>
            </m:r>
          </m:num>
          <m:den>
            <m:r>
              <m:rPr>
                <m:sty m:val="bi"/>
              </m:rPr>
              <w:rPr>
                <w:rFonts w:ascii="Cambria Math" w:hAnsi="Cambria Math"/>
                <w:sz w:val="24"/>
                <w:szCs w:val="24"/>
              </w:rPr>
              <m:t>V</m:t>
            </m:r>
          </m:den>
        </m:f>
      </m:oMath>
      <w:r w:rsidRPr="00A40A14">
        <w:rPr>
          <w:rFonts w:ascii="Times New Roman" w:hAnsi="Times New Roman"/>
          <w:bCs/>
          <w:sz w:val="24"/>
          <w:szCs w:val="24"/>
        </w:rPr>
        <w:t xml:space="preserve"> ,</w:t>
      </w:r>
      <w:r w:rsidRPr="00A40A14">
        <w:rPr>
          <w:rFonts w:ascii="Times New Roman" w:hAnsi="Times New Roman"/>
          <w:bCs/>
          <w:sz w:val="24"/>
          <w:szCs w:val="24"/>
        </w:rPr>
        <w:tab/>
      </w:r>
      <w:r w:rsidRPr="00A40A14">
        <w:rPr>
          <w:rFonts w:ascii="Times New Roman" w:hAnsi="Times New Roman"/>
          <w:bCs/>
          <w:sz w:val="24"/>
          <w:szCs w:val="24"/>
        </w:rPr>
        <w:tab/>
      </w:r>
      <w:r w:rsidR="00A22926">
        <w:rPr>
          <w:rFonts w:ascii="Times New Roman" w:hAnsi="Times New Roman"/>
          <w:bCs/>
          <w:sz w:val="24"/>
          <w:szCs w:val="24"/>
        </w:rPr>
        <w:t xml:space="preserve">     </w:t>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t xml:space="preserve"> (2)</w:t>
      </w:r>
    </w:p>
    <w:p w14:paraId="4DDDF9B7"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где С – концентрация, то</w:t>
      </w:r>
    </w:p>
    <w:p w14:paraId="57C1D04C" w14:textId="77777777" w:rsidR="00A40A14" w:rsidRPr="00A40A14" w:rsidRDefault="00A40A14" w:rsidP="00A22926">
      <w:pPr>
        <w:spacing w:after="0" w:line="240" w:lineRule="auto"/>
        <w:ind w:firstLine="709"/>
        <w:jc w:val="right"/>
        <w:rPr>
          <w:rFonts w:ascii="Times New Roman" w:hAnsi="Times New Roman"/>
          <w:bCs/>
          <w:sz w:val="24"/>
          <w:szCs w:val="24"/>
        </w:rPr>
      </w:pPr>
      <m:oMath>
        <m:f>
          <m:fPr>
            <m:ctrlPr>
              <w:rPr>
                <w:rFonts w:ascii="Cambria Math" w:hAnsi="Cambria Math"/>
                <w:b/>
                <w:bCs/>
                <w:i/>
                <w:sz w:val="24"/>
                <w:szCs w:val="24"/>
              </w:rPr>
            </m:ctrlPr>
          </m:fPr>
          <m:num>
            <m:r>
              <m:rPr>
                <m:sty m:val="b"/>
              </m:rPr>
              <w:rPr>
                <w:rFonts w:ascii="Cambria Math" w:hAnsi="Cambria Math"/>
                <w:sz w:val="24"/>
                <w:szCs w:val="24"/>
              </w:rPr>
              <m:t>Δ</m:t>
            </m:r>
            <m:r>
              <m:rPr>
                <m:sty m:val="bi"/>
              </m:rPr>
              <w:rPr>
                <w:rFonts w:ascii="Cambria Math" w:hAnsi="Cambria Math"/>
                <w:sz w:val="24"/>
                <w:szCs w:val="24"/>
              </w:rPr>
              <m:t>n</m:t>
            </m:r>
          </m:num>
          <m:den>
            <m:r>
              <m:rPr>
                <m:sty m:val="b"/>
              </m:rPr>
              <w:rPr>
                <w:rFonts w:ascii="Cambria Math" w:hAnsi="Cambria Math"/>
                <w:sz w:val="24"/>
                <w:szCs w:val="24"/>
              </w:rPr>
              <m:t>V</m:t>
            </m:r>
          </m:den>
        </m:f>
        <m:r>
          <m:rPr>
            <m:sty m:val="bi"/>
          </m:rPr>
          <w:rPr>
            <w:rFonts w:ascii="Cambria Math" w:hAnsi="Cambria Math"/>
            <w:sz w:val="24"/>
            <w:szCs w:val="24"/>
          </w:rPr>
          <m:t>=∆C</m:t>
        </m:r>
      </m:oMath>
      <w:r w:rsidRPr="00A40A14">
        <w:rPr>
          <w:rFonts w:ascii="Times New Roman" w:hAnsi="Times New Roman"/>
          <w:bCs/>
          <w:sz w:val="24"/>
          <w:szCs w:val="24"/>
        </w:rPr>
        <w:t xml:space="preserve"> </w:t>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t>(3)</w:t>
      </w:r>
    </w:p>
    <w:p w14:paraId="4160E640"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где ∆С – изменение концентрации. Подставляя (3) в (1), получаем</w:t>
      </w:r>
    </w:p>
    <w:p w14:paraId="3D6DFBA5" w14:textId="1BBD6FD1" w:rsidR="00A40A14" w:rsidRPr="00A40A14" w:rsidRDefault="00A40A14" w:rsidP="00A22926">
      <w:pPr>
        <w:spacing w:after="0" w:line="240" w:lineRule="auto"/>
        <w:ind w:firstLine="709"/>
        <w:jc w:val="right"/>
        <w:rPr>
          <w:rFonts w:ascii="Times New Roman" w:hAnsi="Times New Roman"/>
          <w:bCs/>
          <w:sz w:val="24"/>
          <w:szCs w:val="24"/>
        </w:rPr>
      </w:pPr>
      <m:oMath>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гом</m:t>
            </m:r>
          </m:sub>
        </m:sSub>
        <m:r>
          <m:rPr>
            <m:sty m:val="bi"/>
          </m:rPr>
          <w:rPr>
            <w:rFonts w:ascii="Cambria Math" w:hAnsi="Cambria Math"/>
            <w:sz w:val="24"/>
            <w:szCs w:val="24"/>
          </w:rPr>
          <m:t>=±</m:t>
        </m:r>
        <m:f>
          <m:fPr>
            <m:ctrlPr>
              <w:rPr>
                <w:rFonts w:ascii="Cambria Math" w:hAnsi="Cambria Math"/>
                <w:b/>
                <w:bCs/>
                <w:i/>
                <w:sz w:val="24"/>
                <w:szCs w:val="24"/>
              </w:rPr>
            </m:ctrlPr>
          </m:fPr>
          <m:num>
            <m:r>
              <m:rPr>
                <m:sty m:val="b"/>
              </m:rPr>
              <w:rPr>
                <w:rFonts w:ascii="Cambria Math" w:hAnsi="Cambria Math"/>
                <w:sz w:val="24"/>
                <w:szCs w:val="24"/>
              </w:rPr>
              <m:t>Δ</m:t>
            </m:r>
            <m:r>
              <m:rPr>
                <m:sty m:val="bi"/>
              </m:rPr>
              <w:rPr>
                <w:rFonts w:ascii="Cambria Math" w:hAnsi="Cambria Math"/>
                <w:sz w:val="24"/>
                <w:szCs w:val="24"/>
              </w:rPr>
              <m:t>C</m:t>
            </m:r>
          </m:num>
          <m:den>
            <m:r>
              <m:rPr>
                <m:sty m:val="b"/>
              </m:rPr>
              <w:rPr>
                <w:rFonts w:ascii="Cambria Math" w:hAnsi="Cambria Math"/>
                <w:sz w:val="24"/>
                <w:szCs w:val="24"/>
              </w:rPr>
              <m:t>Δ</m:t>
            </m:r>
            <m:r>
              <m:rPr>
                <m:sty m:val="bi"/>
              </m:rPr>
              <w:rPr>
                <w:rFonts w:ascii="Cambria Math" w:hAnsi="Cambria Math"/>
                <w:sz w:val="24"/>
                <w:szCs w:val="24"/>
              </w:rPr>
              <m:t>t</m:t>
            </m:r>
          </m:den>
        </m:f>
      </m:oMath>
      <w:r w:rsidRPr="00A40A14">
        <w:rPr>
          <w:rFonts w:ascii="Times New Roman" w:hAnsi="Times New Roman"/>
          <w:bCs/>
          <w:sz w:val="24"/>
          <w:szCs w:val="24"/>
        </w:rPr>
        <w:t xml:space="preserve"> ,</w:t>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t xml:space="preserve"> (4)</w:t>
      </w:r>
    </w:p>
    <w:p w14:paraId="3F5BACFA"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Знак (+) ставится в том случае, если следят за изменением концентрации продуктов реакции, которая в ходе реакции увеличивается; (-) – когда следят за изменением концентрации исходных веществ, которая в ходе реакции уменьшается. </w:t>
      </w:r>
    </w:p>
    <w:p w14:paraId="3B07C9F6"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lastRenderedPageBreak/>
        <w:t>Представив (4) в дифференциальной форме с учетом убывания концентрации реагирующих веществ в ходе химической реакции, получим, что скорость гомогенной химической реакции есть изменение (убывание) концентрации реагирующих веществ в единицу времени:</w:t>
      </w:r>
    </w:p>
    <w:p w14:paraId="34DBC5B9" w14:textId="77777777" w:rsidR="00A40A14" w:rsidRPr="00A40A14" w:rsidRDefault="00A40A14" w:rsidP="00A22926">
      <w:pPr>
        <w:spacing w:after="0" w:line="240" w:lineRule="auto"/>
        <w:ind w:firstLine="709"/>
        <w:jc w:val="right"/>
        <w:rPr>
          <w:rFonts w:ascii="Times New Roman" w:hAnsi="Times New Roman"/>
          <w:bCs/>
          <w:sz w:val="24"/>
          <w:szCs w:val="24"/>
        </w:rPr>
      </w:pPr>
      <m:oMath>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гом</m:t>
            </m:r>
          </m:sub>
        </m:sSub>
        <m:r>
          <m:rPr>
            <m:sty m:val="bi"/>
          </m:rPr>
          <w:rPr>
            <w:rFonts w:ascii="Cambria Math" w:hAnsi="Cambria Math"/>
            <w:sz w:val="24"/>
            <w:szCs w:val="24"/>
          </w:rPr>
          <m:t>=-</m:t>
        </m:r>
        <m:f>
          <m:fPr>
            <m:ctrlPr>
              <w:rPr>
                <w:rFonts w:ascii="Cambria Math" w:hAnsi="Cambria Math"/>
                <w:b/>
                <w:bCs/>
                <w:i/>
                <w:sz w:val="24"/>
                <w:szCs w:val="24"/>
              </w:rPr>
            </m:ctrlPr>
          </m:fPr>
          <m:num>
            <m:r>
              <m:rPr>
                <m:sty m:val="bi"/>
              </m:rPr>
              <w:rPr>
                <w:rFonts w:ascii="Cambria Math" w:hAnsi="Cambria Math"/>
                <w:sz w:val="24"/>
                <w:szCs w:val="24"/>
              </w:rPr>
              <m:t>dc</m:t>
            </m:r>
          </m:num>
          <m:den>
            <m:r>
              <m:rPr>
                <m:sty m:val="bi"/>
              </m:rPr>
              <w:rPr>
                <w:rFonts w:ascii="Cambria Math" w:hAnsi="Cambria Math"/>
                <w:sz w:val="24"/>
                <w:szCs w:val="24"/>
              </w:rPr>
              <m:t>dt</m:t>
            </m:r>
          </m:den>
        </m:f>
      </m:oMath>
      <w:r w:rsidRPr="00A40A14">
        <w:rPr>
          <w:rFonts w:ascii="Times New Roman" w:hAnsi="Times New Roman"/>
          <w:bCs/>
          <w:sz w:val="24"/>
          <w:szCs w:val="24"/>
        </w:rPr>
        <w:t xml:space="preserve"> , </w:t>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t>(5)</w:t>
      </w:r>
    </w:p>
    <w:p w14:paraId="6E3D1E80"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Скоростью гетерогенной химической</w:t>
      </w:r>
      <w:r w:rsidRPr="00A40A14">
        <w:rPr>
          <w:rFonts w:ascii="Times New Roman" w:hAnsi="Times New Roman"/>
          <w:bCs/>
          <w:sz w:val="24"/>
          <w:szCs w:val="24"/>
        </w:rPr>
        <w:t xml:space="preserve"> реакции называют количество вещества, вступающего в реакцию или образующегося в результате реакции за единицу времени на единице поверхности фазы:</w:t>
      </w:r>
    </w:p>
    <w:p w14:paraId="39C7FB9A" w14:textId="77777777" w:rsidR="00A40A14" w:rsidRPr="00A40A14" w:rsidRDefault="00A40A14" w:rsidP="00A22926">
      <w:pPr>
        <w:spacing w:after="0" w:line="240" w:lineRule="auto"/>
        <w:ind w:firstLine="709"/>
        <w:jc w:val="right"/>
        <w:rPr>
          <w:rFonts w:ascii="Times New Roman" w:hAnsi="Times New Roman"/>
          <w:bCs/>
          <w:sz w:val="24"/>
          <w:szCs w:val="24"/>
        </w:rPr>
      </w:pPr>
      <m:oMath>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гет</m:t>
            </m:r>
          </m:sub>
        </m:sSub>
        <m:r>
          <m:rPr>
            <m:sty m:val="bi"/>
          </m:rPr>
          <w:rPr>
            <w:rFonts w:ascii="Cambria Math" w:hAnsi="Cambria Math"/>
            <w:sz w:val="24"/>
            <w:szCs w:val="24"/>
          </w:rPr>
          <m:t>=</m:t>
        </m:r>
        <m:f>
          <m:fPr>
            <m:ctrlPr>
              <w:rPr>
                <w:rFonts w:ascii="Cambria Math" w:hAnsi="Cambria Math"/>
                <w:b/>
                <w:bCs/>
                <w:i/>
                <w:sz w:val="24"/>
                <w:szCs w:val="24"/>
              </w:rPr>
            </m:ctrlPr>
          </m:fPr>
          <m:num>
            <m:r>
              <m:rPr>
                <m:sty m:val="bi"/>
              </m:rPr>
              <w:rPr>
                <w:rFonts w:ascii="Cambria Math" w:hAnsi="Cambria Math"/>
                <w:sz w:val="24"/>
                <w:szCs w:val="24"/>
              </w:rPr>
              <m:t>∆n</m:t>
            </m:r>
          </m:num>
          <m:den>
            <m:r>
              <m:rPr>
                <m:sty m:val="bi"/>
              </m:rPr>
              <w:rPr>
                <w:rFonts w:ascii="Cambria Math" w:hAnsi="Cambria Math"/>
                <w:sz w:val="24"/>
                <w:szCs w:val="24"/>
              </w:rPr>
              <m:t>V∆t</m:t>
            </m:r>
          </m:den>
        </m:f>
      </m:oMath>
      <w:r w:rsidRPr="00A40A14">
        <w:rPr>
          <w:rFonts w:ascii="Times New Roman" w:hAnsi="Times New Roman"/>
          <w:bCs/>
          <w:sz w:val="24"/>
          <w:szCs w:val="24"/>
        </w:rPr>
        <w:t xml:space="preserve"> ,</w:t>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t xml:space="preserve"> (6)</w:t>
      </w:r>
    </w:p>
    <w:p w14:paraId="480C1A63"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где </w:t>
      </w:r>
      <m:oMath>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гет</m:t>
            </m:r>
          </m:sub>
        </m:sSub>
      </m:oMath>
      <w:r w:rsidRPr="00A40A14">
        <w:rPr>
          <w:rFonts w:ascii="Times New Roman" w:hAnsi="Times New Roman"/>
          <w:bCs/>
          <w:sz w:val="24"/>
          <w:szCs w:val="24"/>
        </w:rPr>
        <w:t xml:space="preserve"> - скорость гетерогенной химической реакции;</w:t>
      </w:r>
    </w:p>
    <w:p w14:paraId="135D20D5"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       S – площадь поверхности контактирующих в ходе реакции фаз;</w:t>
      </w:r>
    </w:p>
    <w:p w14:paraId="76C14F30"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      ∆n и ∆t – то же, что и в (1).</w:t>
      </w:r>
    </w:p>
    <w:p w14:paraId="7107CD09"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В дифференциальной форме: </w:t>
      </w:r>
    </w:p>
    <w:p w14:paraId="5351C1FD" w14:textId="77777777" w:rsidR="00A40A14" w:rsidRPr="00A40A14" w:rsidRDefault="00A40A14" w:rsidP="00A22926">
      <w:pPr>
        <w:spacing w:after="0" w:line="240" w:lineRule="auto"/>
        <w:ind w:firstLine="709"/>
        <w:jc w:val="right"/>
        <w:rPr>
          <w:rFonts w:ascii="Times New Roman" w:hAnsi="Times New Roman"/>
          <w:bCs/>
          <w:sz w:val="24"/>
          <w:szCs w:val="24"/>
        </w:rPr>
      </w:pPr>
      <m:oMath>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гет</m:t>
            </m:r>
          </m:sub>
        </m:sSub>
        <m:r>
          <m:rPr>
            <m:sty m:val="bi"/>
          </m:rPr>
          <w:rPr>
            <w:rFonts w:ascii="Cambria Math" w:hAnsi="Cambria Math"/>
            <w:sz w:val="24"/>
            <w:szCs w:val="24"/>
          </w:rPr>
          <m:t>=-</m:t>
        </m:r>
        <m:f>
          <m:fPr>
            <m:ctrlPr>
              <w:rPr>
                <w:rFonts w:ascii="Cambria Math" w:hAnsi="Cambria Math"/>
                <w:b/>
                <w:bCs/>
                <w:i/>
                <w:sz w:val="24"/>
                <w:szCs w:val="24"/>
              </w:rPr>
            </m:ctrlPr>
          </m:fPr>
          <m:num>
            <m:r>
              <m:rPr>
                <m:sty m:val="bi"/>
              </m:rPr>
              <w:rPr>
                <w:rFonts w:ascii="Cambria Math" w:hAnsi="Cambria Math"/>
                <w:sz w:val="24"/>
                <w:szCs w:val="24"/>
              </w:rPr>
              <m:t>d</m:t>
            </m:r>
            <m:r>
              <m:rPr>
                <m:sty m:val="bi"/>
              </m:rPr>
              <w:rPr>
                <w:rFonts w:ascii="Cambria Math" w:hAnsi="Cambria Math"/>
                <w:sz w:val="24"/>
                <w:szCs w:val="24"/>
                <w:lang w:val="en-US"/>
              </w:rPr>
              <m:t>n</m:t>
            </m:r>
          </m:num>
          <m:den>
            <m:r>
              <m:rPr>
                <m:sty m:val="bi"/>
              </m:rPr>
              <w:rPr>
                <w:rFonts w:ascii="Cambria Math" w:hAnsi="Cambria Math"/>
                <w:sz w:val="24"/>
                <w:szCs w:val="24"/>
              </w:rPr>
              <m:t>dt</m:t>
            </m:r>
          </m:den>
        </m:f>
        <m:r>
          <m:rPr>
            <m:sty m:val="bi"/>
          </m:rPr>
          <w:rPr>
            <w:rFonts w:ascii="Cambria Math" w:hAnsi="Cambria Math"/>
            <w:sz w:val="24"/>
            <w:szCs w:val="24"/>
          </w:rPr>
          <m:t>∙</m:t>
        </m:r>
        <m:f>
          <m:fPr>
            <m:ctrlPr>
              <w:rPr>
                <w:rFonts w:ascii="Cambria Math" w:hAnsi="Cambria Math"/>
                <w:b/>
                <w:bCs/>
                <w:i/>
                <w:sz w:val="24"/>
                <w:szCs w:val="24"/>
              </w:rPr>
            </m:ctrlPr>
          </m:fPr>
          <m:num>
            <m:r>
              <m:rPr>
                <m:sty m:val="bi"/>
              </m:rPr>
              <w:rPr>
                <w:rFonts w:ascii="Cambria Math" w:hAnsi="Cambria Math"/>
                <w:sz w:val="24"/>
                <w:szCs w:val="24"/>
              </w:rPr>
              <m:t>1</m:t>
            </m:r>
          </m:num>
          <m:den>
            <m:r>
              <m:rPr>
                <m:sty m:val="bi"/>
              </m:rPr>
              <w:rPr>
                <w:rFonts w:ascii="Cambria Math" w:hAnsi="Cambria Math"/>
                <w:sz w:val="24"/>
                <w:szCs w:val="24"/>
              </w:rPr>
              <m:t>S</m:t>
            </m:r>
          </m:den>
        </m:f>
      </m:oMath>
      <w:r w:rsidRPr="00A40A14">
        <w:rPr>
          <w:rFonts w:ascii="Times New Roman" w:hAnsi="Times New Roman"/>
          <w:bCs/>
          <w:sz w:val="24"/>
          <w:szCs w:val="24"/>
        </w:rPr>
        <w:t xml:space="preserve"> ,</w:t>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t>(5)</w:t>
      </w:r>
    </w:p>
    <w:p w14:paraId="028BDA29"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Из уравнения (5) следует, что скорость гетерогенной химической реакции имеет единицу измерения [моль м</w:t>
      </w:r>
      <w:r w:rsidRPr="00A40A14">
        <w:rPr>
          <w:rFonts w:ascii="Times New Roman" w:hAnsi="Times New Roman"/>
          <w:bCs/>
          <w:sz w:val="24"/>
          <w:szCs w:val="24"/>
          <w:vertAlign w:val="superscript"/>
        </w:rPr>
        <w:t>-2</w:t>
      </w:r>
      <w:r w:rsidRPr="00A40A14">
        <w:rPr>
          <w:rFonts w:ascii="Times New Roman" w:hAnsi="Times New Roman"/>
          <w:bCs/>
          <w:sz w:val="24"/>
          <w:szCs w:val="24"/>
        </w:rPr>
        <w:t>∙с</w:t>
      </w:r>
      <w:r w:rsidRPr="00A40A14">
        <w:rPr>
          <w:rFonts w:ascii="Times New Roman" w:hAnsi="Times New Roman"/>
          <w:bCs/>
          <w:sz w:val="24"/>
          <w:szCs w:val="24"/>
          <w:vertAlign w:val="superscript"/>
        </w:rPr>
        <w:t>-1</w:t>
      </w:r>
      <w:r w:rsidRPr="00A40A14">
        <w:rPr>
          <w:rFonts w:ascii="Times New Roman" w:hAnsi="Times New Roman"/>
          <w:bCs/>
          <w:sz w:val="24"/>
          <w:szCs w:val="24"/>
        </w:rPr>
        <w:t>]. Гетерогенные химические реакции являются сложными, многостадийными процессами. В ходе гетерогенной реакции можно выделить три характерные стадии.</w:t>
      </w:r>
    </w:p>
    <w:p w14:paraId="4A3D02CD"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ab/>
        <w:t>1. Подвод реагирующих веществ к поверхности раздела фаз.</w:t>
      </w:r>
    </w:p>
    <w:p w14:paraId="21A15D40"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ab/>
        <w:t>2. Химическая реакция на поверхности раздела фаз.</w:t>
      </w:r>
    </w:p>
    <w:p w14:paraId="46832482"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ab/>
        <w:t>3. Отвод продуктов реакции из реакционной зоны.</w:t>
      </w:r>
    </w:p>
    <w:p w14:paraId="301C7B46"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Скорость суммарного гетерогенного процесса определяется наиболее медленной (лимитирующей) стадией. </w:t>
      </w:r>
    </w:p>
    <w:p w14:paraId="4FB2036C"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Если наиболее медленно протекающими являются первая или третья стадии, связанные с переносом вещества, то скорость такого процесса определяется конвекцией (переносом массы газа или жидкости) или диффузией (самопроизвольным выравниванием концентраций) и практически не зависит от скорости протекания самой химической реакции. При усилении конвекции скорость возрастает. Так, реакция горения угля протекает тем быстрее, чем интенсивнее подается к углю кислород </w:t>
      </w:r>
    </w:p>
    <w:p w14:paraId="7B3A1BA6"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C</w:t>
      </w:r>
      <w:r w:rsidRPr="00A40A14">
        <w:rPr>
          <w:rFonts w:ascii="Times New Roman" w:hAnsi="Times New Roman"/>
          <w:bCs/>
          <w:sz w:val="24"/>
          <w:szCs w:val="24"/>
          <w:vertAlign w:val="subscript"/>
        </w:rPr>
        <w:t xml:space="preserve"> (</w:t>
      </w:r>
      <w:proofErr w:type="spellStart"/>
      <w:r w:rsidRPr="00A40A14">
        <w:rPr>
          <w:rFonts w:ascii="Times New Roman" w:hAnsi="Times New Roman"/>
          <w:bCs/>
          <w:sz w:val="24"/>
          <w:szCs w:val="24"/>
          <w:vertAlign w:val="subscript"/>
        </w:rPr>
        <w:t>тв</w:t>
      </w:r>
      <w:proofErr w:type="spellEnd"/>
      <w:r w:rsidRPr="00A40A14">
        <w:rPr>
          <w:rFonts w:ascii="Times New Roman" w:hAnsi="Times New Roman"/>
          <w:bCs/>
          <w:sz w:val="24"/>
          <w:szCs w:val="24"/>
          <w:vertAlign w:val="subscript"/>
        </w:rPr>
        <w:t>)</w:t>
      </w:r>
      <w:r w:rsidRPr="00A40A14">
        <w:rPr>
          <w:rFonts w:ascii="Times New Roman" w:hAnsi="Times New Roman"/>
          <w:bCs/>
          <w:sz w:val="24"/>
          <w:szCs w:val="24"/>
        </w:rPr>
        <w:t xml:space="preserve"> + O</w:t>
      </w:r>
      <w:r w:rsidRPr="00A40A14">
        <w:rPr>
          <w:rFonts w:ascii="Times New Roman" w:hAnsi="Times New Roman"/>
          <w:bCs/>
          <w:sz w:val="24"/>
          <w:szCs w:val="24"/>
          <w:vertAlign w:val="subscript"/>
        </w:rPr>
        <w:t xml:space="preserve">2 (г) </w:t>
      </w:r>
      <w:r w:rsidRPr="00A40A14">
        <w:rPr>
          <w:rFonts w:ascii="Times New Roman" w:hAnsi="Times New Roman"/>
          <w:bCs/>
          <w:sz w:val="24"/>
          <w:szCs w:val="24"/>
        </w:rPr>
        <w:t>= CO</w:t>
      </w:r>
      <w:r w:rsidRPr="00A40A14">
        <w:rPr>
          <w:rFonts w:ascii="Times New Roman" w:hAnsi="Times New Roman"/>
          <w:bCs/>
          <w:sz w:val="24"/>
          <w:szCs w:val="24"/>
          <w:vertAlign w:val="subscript"/>
        </w:rPr>
        <w:t>2 (г).</w:t>
      </w:r>
    </w:p>
    <w:p w14:paraId="7F43B233"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При отсутствии конвекционного потока процесс может лимитироваться диффузией. Толщина диффузионного слоя уменьшается при перемешивании. </w:t>
      </w:r>
    </w:p>
    <w:p w14:paraId="63185B51"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Интенсивное перемешивание увеличивает скорость общего процесса. Например, растворение солей в водных растворах кислот </w:t>
      </w:r>
    </w:p>
    <w:p w14:paraId="387417F4" w14:textId="77777777" w:rsidR="00A40A14" w:rsidRPr="00A40A14" w:rsidRDefault="00A40A14" w:rsidP="00A40A14">
      <w:pPr>
        <w:spacing w:after="0" w:line="240" w:lineRule="auto"/>
        <w:ind w:firstLine="709"/>
        <w:jc w:val="both"/>
        <w:rPr>
          <w:rFonts w:ascii="Times New Roman" w:hAnsi="Times New Roman"/>
          <w:bCs/>
          <w:sz w:val="24"/>
          <w:szCs w:val="24"/>
          <w:lang w:val="en-US"/>
        </w:rPr>
      </w:pPr>
      <w:r w:rsidRPr="00A40A14">
        <w:rPr>
          <w:rFonts w:ascii="Times New Roman" w:hAnsi="Times New Roman"/>
          <w:bCs/>
          <w:sz w:val="24"/>
          <w:szCs w:val="24"/>
          <w:lang w:val="en-US"/>
        </w:rPr>
        <w:t>MgCO</w:t>
      </w:r>
      <w:r w:rsidRPr="00A40A14">
        <w:rPr>
          <w:rFonts w:ascii="Times New Roman" w:hAnsi="Times New Roman"/>
          <w:bCs/>
          <w:sz w:val="24"/>
          <w:szCs w:val="24"/>
          <w:vertAlign w:val="subscript"/>
          <w:lang w:val="en-US"/>
        </w:rPr>
        <w:t>3 (</w:t>
      </w:r>
      <w:proofErr w:type="spellStart"/>
      <w:r w:rsidRPr="00A40A14">
        <w:rPr>
          <w:rFonts w:ascii="Times New Roman" w:hAnsi="Times New Roman"/>
          <w:bCs/>
          <w:sz w:val="24"/>
          <w:szCs w:val="24"/>
          <w:vertAlign w:val="subscript"/>
        </w:rPr>
        <w:t>тв</w:t>
      </w:r>
      <w:proofErr w:type="spellEnd"/>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 xml:space="preserve"> + 2 HNO</w:t>
      </w:r>
      <w:r w:rsidRPr="00A40A14">
        <w:rPr>
          <w:rFonts w:ascii="Times New Roman" w:hAnsi="Times New Roman"/>
          <w:bCs/>
          <w:sz w:val="24"/>
          <w:szCs w:val="24"/>
          <w:vertAlign w:val="subscript"/>
          <w:lang w:val="en-US"/>
        </w:rPr>
        <w:t>3 (</w:t>
      </w:r>
      <w:r w:rsidRPr="00A40A14">
        <w:rPr>
          <w:rFonts w:ascii="Times New Roman" w:hAnsi="Times New Roman"/>
          <w:bCs/>
          <w:sz w:val="24"/>
          <w:szCs w:val="24"/>
          <w:vertAlign w:val="subscript"/>
        </w:rPr>
        <w:t>ж</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 xml:space="preserve"> = </w:t>
      </w:r>
      <w:proofErr w:type="gramStart"/>
      <w:r w:rsidRPr="00A40A14">
        <w:rPr>
          <w:rFonts w:ascii="Times New Roman" w:hAnsi="Times New Roman"/>
          <w:bCs/>
          <w:sz w:val="24"/>
          <w:szCs w:val="24"/>
          <w:lang w:val="en-US"/>
        </w:rPr>
        <w:t>Mg(</w:t>
      </w:r>
      <w:proofErr w:type="gramEnd"/>
      <w:r w:rsidRPr="00A40A14">
        <w:rPr>
          <w:rFonts w:ascii="Times New Roman" w:hAnsi="Times New Roman"/>
          <w:bCs/>
          <w:sz w:val="24"/>
          <w:szCs w:val="24"/>
          <w:lang w:val="en-US"/>
        </w:rPr>
        <w:t>NO</w:t>
      </w:r>
      <w:r w:rsidRPr="00A40A14">
        <w:rPr>
          <w:rFonts w:ascii="Times New Roman" w:hAnsi="Times New Roman"/>
          <w:bCs/>
          <w:sz w:val="24"/>
          <w:szCs w:val="24"/>
          <w:vertAlign w:val="subscript"/>
          <w:lang w:val="en-US"/>
        </w:rPr>
        <w:t>3</w:t>
      </w:r>
      <w:r w:rsidRPr="00A40A14">
        <w:rPr>
          <w:rFonts w:ascii="Times New Roman" w:hAnsi="Times New Roman"/>
          <w:bCs/>
          <w:sz w:val="24"/>
          <w:szCs w:val="24"/>
          <w:lang w:val="en-US"/>
        </w:rPr>
        <w:t>)</w:t>
      </w:r>
      <w:r w:rsidRPr="00A40A14">
        <w:rPr>
          <w:rFonts w:ascii="Times New Roman" w:hAnsi="Times New Roman"/>
          <w:bCs/>
          <w:sz w:val="24"/>
          <w:szCs w:val="24"/>
          <w:vertAlign w:val="subscript"/>
          <w:lang w:val="en-US"/>
        </w:rPr>
        <w:t>2 (</w:t>
      </w:r>
      <w:r w:rsidRPr="00A40A14">
        <w:rPr>
          <w:rFonts w:ascii="Times New Roman" w:hAnsi="Times New Roman"/>
          <w:bCs/>
          <w:sz w:val="24"/>
          <w:szCs w:val="24"/>
          <w:vertAlign w:val="subscript"/>
        </w:rPr>
        <w:t>р</w:t>
      </w:r>
      <w:r w:rsidRPr="00A40A14">
        <w:rPr>
          <w:rFonts w:ascii="Times New Roman" w:hAnsi="Times New Roman"/>
          <w:bCs/>
          <w:sz w:val="24"/>
          <w:szCs w:val="24"/>
          <w:vertAlign w:val="subscript"/>
          <w:lang w:val="en-US"/>
        </w:rPr>
        <w:t>-</w:t>
      </w:r>
      <w:r w:rsidRPr="00A40A14">
        <w:rPr>
          <w:rFonts w:ascii="Times New Roman" w:hAnsi="Times New Roman"/>
          <w:bCs/>
          <w:sz w:val="24"/>
          <w:szCs w:val="24"/>
          <w:vertAlign w:val="subscript"/>
        </w:rPr>
        <w:t>р</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 xml:space="preserve"> + H</w:t>
      </w:r>
      <w:r w:rsidRPr="00A40A14">
        <w:rPr>
          <w:rFonts w:ascii="Times New Roman" w:hAnsi="Times New Roman"/>
          <w:bCs/>
          <w:sz w:val="24"/>
          <w:szCs w:val="24"/>
          <w:vertAlign w:val="subscript"/>
          <w:lang w:val="en-US"/>
        </w:rPr>
        <w:t>2</w:t>
      </w:r>
      <w:r w:rsidRPr="00A40A14">
        <w:rPr>
          <w:rFonts w:ascii="Times New Roman" w:hAnsi="Times New Roman"/>
          <w:bCs/>
          <w:sz w:val="24"/>
          <w:szCs w:val="24"/>
          <w:lang w:val="en-US"/>
        </w:rPr>
        <w:t>O</w:t>
      </w:r>
      <w:r w:rsidRPr="00A40A14">
        <w:rPr>
          <w:rFonts w:ascii="Times New Roman" w:hAnsi="Times New Roman"/>
          <w:bCs/>
          <w:sz w:val="24"/>
          <w:szCs w:val="24"/>
          <w:vertAlign w:val="subscript"/>
          <w:lang w:val="en-US"/>
        </w:rPr>
        <w:t xml:space="preserve"> (</w:t>
      </w:r>
      <w:r w:rsidRPr="00A40A14">
        <w:rPr>
          <w:rFonts w:ascii="Times New Roman" w:hAnsi="Times New Roman"/>
          <w:bCs/>
          <w:sz w:val="24"/>
          <w:szCs w:val="24"/>
          <w:vertAlign w:val="subscript"/>
        </w:rPr>
        <w:t>ж</w:t>
      </w:r>
      <w:r w:rsidRPr="00A40A14">
        <w:rPr>
          <w:rFonts w:ascii="Times New Roman" w:hAnsi="Times New Roman"/>
          <w:bCs/>
          <w:sz w:val="24"/>
          <w:szCs w:val="24"/>
          <w:vertAlign w:val="subscript"/>
          <w:lang w:val="en-US"/>
        </w:rPr>
        <w:t>)</w:t>
      </w:r>
      <w:r w:rsidRPr="00A40A14">
        <w:rPr>
          <w:rFonts w:ascii="Times New Roman" w:hAnsi="Times New Roman"/>
          <w:bCs/>
          <w:sz w:val="24"/>
          <w:szCs w:val="24"/>
          <w:lang w:val="en-US"/>
        </w:rPr>
        <w:t xml:space="preserve"> + CO</w:t>
      </w:r>
      <w:r w:rsidRPr="00A40A14">
        <w:rPr>
          <w:rFonts w:ascii="Times New Roman" w:hAnsi="Times New Roman"/>
          <w:bCs/>
          <w:sz w:val="24"/>
          <w:szCs w:val="24"/>
          <w:vertAlign w:val="subscript"/>
          <w:lang w:val="en-US"/>
        </w:rPr>
        <w:t>2 (</w:t>
      </w:r>
      <w:r w:rsidRPr="00A40A14">
        <w:rPr>
          <w:rFonts w:ascii="Times New Roman" w:hAnsi="Times New Roman"/>
          <w:bCs/>
          <w:sz w:val="24"/>
          <w:szCs w:val="24"/>
          <w:vertAlign w:val="subscript"/>
        </w:rPr>
        <w:t>г</w:t>
      </w:r>
      <w:r w:rsidRPr="00A40A14">
        <w:rPr>
          <w:rFonts w:ascii="Times New Roman" w:hAnsi="Times New Roman"/>
          <w:bCs/>
          <w:sz w:val="24"/>
          <w:szCs w:val="24"/>
          <w:vertAlign w:val="subscript"/>
          <w:lang w:val="en-US"/>
        </w:rPr>
        <w:t>).</w:t>
      </w:r>
    </w:p>
    <w:p w14:paraId="58C7CA33"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Если скорость переноса веществ больше, чем скорость химического превращения, т.е.  наиболее медленной стадией является вторая стадия, то скорость протекания всего процесса определяется собственно химической реакцией и можно применить закон действующих масс.  </w:t>
      </w:r>
    </w:p>
    <w:p w14:paraId="03A4E936"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При этом надо иметь в виду, что реакция протекает на поверхности раздела фаз, поэтому общая скорость химической реакции будет зависеть от концентрации жидкого или газообразного вещества, а также от площади соприкосновения фаз. Концентрация твердого вещества не входит в выражение для скорости реакции.</w:t>
      </w:r>
    </w:p>
    <w:p w14:paraId="6893788F"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При измельчении твердого вещества скорость реакции будет возрастать из-за увеличения площади поверхности. Например, скорость реакции</w:t>
      </w:r>
    </w:p>
    <w:p w14:paraId="7C84EBC6"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CaCO</w:t>
      </w:r>
      <w:r w:rsidRPr="00A40A14">
        <w:rPr>
          <w:rFonts w:ascii="Times New Roman" w:hAnsi="Times New Roman"/>
          <w:bCs/>
          <w:sz w:val="24"/>
          <w:szCs w:val="24"/>
          <w:vertAlign w:val="subscript"/>
        </w:rPr>
        <w:t>3 (</w:t>
      </w:r>
      <w:proofErr w:type="spellStart"/>
      <w:r w:rsidRPr="00A40A14">
        <w:rPr>
          <w:rFonts w:ascii="Times New Roman" w:hAnsi="Times New Roman"/>
          <w:bCs/>
          <w:sz w:val="24"/>
          <w:szCs w:val="24"/>
          <w:vertAlign w:val="subscript"/>
        </w:rPr>
        <w:t>тв</w:t>
      </w:r>
      <w:proofErr w:type="spellEnd"/>
      <w:r w:rsidRPr="00A40A14">
        <w:rPr>
          <w:rFonts w:ascii="Times New Roman" w:hAnsi="Times New Roman"/>
          <w:bCs/>
          <w:sz w:val="24"/>
          <w:szCs w:val="24"/>
          <w:vertAlign w:val="subscript"/>
        </w:rPr>
        <w:t>)</w:t>
      </w:r>
      <w:r w:rsidRPr="00A40A14">
        <w:rPr>
          <w:rFonts w:ascii="Times New Roman" w:hAnsi="Times New Roman"/>
          <w:bCs/>
          <w:sz w:val="24"/>
          <w:szCs w:val="24"/>
        </w:rPr>
        <w:t xml:space="preserve"> + 2HCl </w:t>
      </w:r>
      <w:r w:rsidRPr="00A40A14">
        <w:rPr>
          <w:rFonts w:ascii="Times New Roman" w:hAnsi="Times New Roman"/>
          <w:bCs/>
          <w:sz w:val="24"/>
          <w:szCs w:val="24"/>
          <w:vertAlign w:val="subscript"/>
        </w:rPr>
        <w:t>(р-р)</w:t>
      </w:r>
      <w:r w:rsidRPr="00A40A14">
        <w:rPr>
          <w:rFonts w:ascii="Times New Roman" w:hAnsi="Times New Roman"/>
          <w:bCs/>
          <w:sz w:val="24"/>
          <w:szCs w:val="24"/>
        </w:rPr>
        <w:t xml:space="preserve"> = CaCl</w:t>
      </w:r>
      <w:r w:rsidRPr="00A40A14">
        <w:rPr>
          <w:rFonts w:ascii="Times New Roman" w:hAnsi="Times New Roman"/>
          <w:bCs/>
          <w:sz w:val="24"/>
          <w:szCs w:val="24"/>
          <w:vertAlign w:val="subscript"/>
        </w:rPr>
        <w:t>2 (р-р)</w:t>
      </w:r>
      <w:r w:rsidRPr="00A40A14">
        <w:rPr>
          <w:rFonts w:ascii="Times New Roman" w:hAnsi="Times New Roman"/>
          <w:bCs/>
          <w:sz w:val="24"/>
          <w:szCs w:val="24"/>
        </w:rPr>
        <w:t xml:space="preserve"> + H</w:t>
      </w:r>
      <w:r w:rsidRPr="00A40A14">
        <w:rPr>
          <w:rFonts w:ascii="Times New Roman" w:hAnsi="Times New Roman"/>
          <w:bCs/>
          <w:sz w:val="24"/>
          <w:szCs w:val="24"/>
          <w:vertAlign w:val="subscript"/>
        </w:rPr>
        <w:t>2</w:t>
      </w:r>
      <w:r w:rsidRPr="00A40A14">
        <w:rPr>
          <w:rFonts w:ascii="Times New Roman" w:hAnsi="Times New Roman"/>
          <w:bCs/>
          <w:sz w:val="24"/>
          <w:szCs w:val="24"/>
        </w:rPr>
        <w:t>O</w:t>
      </w:r>
      <w:r w:rsidRPr="00A40A14">
        <w:rPr>
          <w:rFonts w:ascii="Times New Roman" w:hAnsi="Times New Roman"/>
          <w:bCs/>
          <w:sz w:val="24"/>
          <w:szCs w:val="24"/>
          <w:vertAlign w:val="subscript"/>
        </w:rPr>
        <w:t xml:space="preserve"> (ж) </w:t>
      </w:r>
      <w:r w:rsidRPr="00A40A14">
        <w:rPr>
          <w:rFonts w:ascii="Times New Roman" w:hAnsi="Times New Roman"/>
          <w:bCs/>
          <w:sz w:val="24"/>
          <w:szCs w:val="24"/>
        </w:rPr>
        <w:t>+ CO</w:t>
      </w:r>
      <w:r w:rsidRPr="00A40A14">
        <w:rPr>
          <w:rFonts w:ascii="Times New Roman" w:hAnsi="Times New Roman"/>
          <w:bCs/>
          <w:sz w:val="24"/>
          <w:szCs w:val="24"/>
          <w:vertAlign w:val="subscript"/>
        </w:rPr>
        <w:t>2 (г)</w:t>
      </w:r>
    </w:p>
    <w:p w14:paraId="1256055E"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зависит от концентрации соляной кислоты и площади поверхности раздела фаз. Скорость реакции порошкообразного карбоната кальция с кислотой выше скорости взаимодействия мраморной крошки с кислотой из-за увеличения площади контакта.  </w:t>
      </w:r>
    </w:p>
    <w:p w14:paraId="09189323" w14:textId="77777777" w:rsidR="00A40A14" w:rsidRPr="00A40A14" w:rsidRDefault="00A40A14" w:rsidP="00A40A14">
      <w:pPr>
        <w:spacing w:after="0" w:line="240" w:lineRule="auto"/>
        <w:ind w:firstLine="709"/>
        <w:jc w:val="both"/>
        <w:rPr>
          <w:rFonts w:ascii="Times New Roman" w:hAnsi="Times New Roman"/>
          <w:b/>
          <w:bCs/>
          <w:sz w:val="24"/>
          <w:szCs w:val="24"/>
        </w:rPr>
      </w:pPr>
      <w:r w:rsidRPr="00A40A14">
        <w:rPr>
          <w:rFonts w:ascii="Times New Roman" w:hAnsi="Times New Roman"/>
          <w:b/>
          <w:bCs/>
          <w:sz w:val="24"/>
          <w:szCs w:val="24"/>
        </w:rPr>
        <w:t>Факторы, влияющие на скорость химических реакций:</w:t>
      </w:r>
    </w:p>
    <w:p w14:paraId="0ED14ABC"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1. Влияние концентрации веществ.</w:t>
      </w:r>
      <w:r w:rsidRPr="00A40A14">
        <w:rPr>
          <w:rFonts w:ascii="Times New Roman" w:hAnsi="Times New Roman"/>
          <w:bCs/>
          <w:sz w:val="24"/>
          <w:szCs w:val="24"/>
        </w:rPr>
        <w:t xml:space="preserve"> Для протекания химической реакции необходимо соударение реагирующих частиц межу собой. Поэтому при увеличении концентрации веществ возрастает вероятность их столкновения, а, следовательно, увеличивается скорость химической реакции. </w:t>
      </w:r>
    </w:p>
    <w:p w14:paraId="0E2CB770"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lastRenderedPageBreak/>
        <w:t xml:space="preserve">Количественная зависимость скорости реакции от концентрации описывается </w:t>
      </w:r>
      <w:r w:rsidRPr="00A40A14">
        <w:rPr>
          <w:rFonts w:ascii="Times New Roman" w:hAnsi="Times New Roman"/>
          <w:b/>
          <w:bCs/>
          <w:sz w:val="24"/>
          <w:szCs w:val="24"/>
        </w:rPr>
        <w:t>законом действующих масс</w:t>
      </w:r>
      <w:r w:rsidRPr="00A40A14">
        <w:rPr>
          <w:rFonts w:ascii="Times New Roman" w:hAnsi="Times New Roman"/>
          <w:bCs/>
          <w:sz w:val="24"/>
          <w:szCs w:val="24"/>
        </w:rPr>
        <w:t xml:space="preserve">: «Скорость прямой реакции прямо пропорциональна произведению концентраций реагирующих веществ в степени их стехиометрических коэффициентов в уравнении реакции”. </w:t>
      </w:r>
    </w:p>
    <w:p w14:paraId="6485EC72"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Так, для условной реакции </w:t>
      </w:r>
      <w:proofErr w:type="spellStart"/>
      <w:r w:rsidRPr="00A40A14">
        <w:rPr>
          <w:rFonts w:ascii="Times New Roman" w:hAnsi="Times New Roman"/>
          <w:bCs/>
          <w:sz w:val="24"/>
          <w:szCs w:val="24"/>
        </w:rPr>
        <w:t>aA</w:t>
      </w:r>
      <w:proofErr w:type="spellEnd"/>
      <w:r w:rsidRPr="00A40A14">
        <w:rPr>
          <w:rFonts w:ascii="Times New Roman" w:hAnsi="Times New Roman"/>
          <w:bCs/>
          <w:sz w:val="24"/>
          <w:szCs w:val="24"/>
        </w:rPr>
        <w:t xml:space="preserve"> + </w:t>
      </w:r>
      <w:proofErr w:type="spellStart"/>
      <w:r w:rsidRPr="00A40A14">
        <w:rPr>
          <w:rFonts w:ascii="Times New Roman" w:hAnsi="Times New Roman"/>
          <w:bCs/>
          <w:sz w:val="24"/>
          <w:szCs w:val="24"/>
        </w:rPr>
        <w:t>bB</w:t>
      </w:r>
      <w:proofErr w:type="spellEnd"/>
      <w:r w:rsidRPr="00A40A14">
        <w:rPr>
          <w:rFonts w:ascii="Times New Roman" w:hAnsi="Times New Roman"/>
          <w:bCs/>
          <w:sz w:val="24"/>
          <w:szCs w:val="24"/>
        </w:rPr>
        <w:t xml:space="preserve"> = </w:t>
      </w:r>
      <w:proofErr w:type="spellStart"/>
      <w:r w:rsidRPr="00A40A14">
        <w:rPr>
          <w:rFonts w:ascii="Times New Roman" w:hAnsi="Times New Roman"/>
          <w:bCs/>
          <w:sz w:val="24"/>
          <w:szCs w:val="24"/>
        </w:rPr>
        <w:t>cC</w:t>
      </w:r>
      <w:proofErr w:type="spellEnd"/>
      <w:r w:rsidRPr="00A40A14">
        <w:rPr>
          <w:rFonts w:ascii="Times New Roman" w:hAnsi="Times New Roman"/>
          <w:bCs/>
          <w:sz w:val="24"/>
          <w:szCs w:val="24"/>
        </w:rPr>
        <w:t xml:space="preserve"> + </w:t>
      </w:r>
      <w:proofErr w:type="spellStart"/>
      <w:r w:rsidRPr="00A40A14">
        <w:rPr>
          <w:rFonts w:ascii="Times New Roman" w:hAnsi="Times New Roman"/>
          <w:bCs/>
          <w:sz w:val="24"/>
          <w:szCs w:val="24"/>
        </w:rPr>
        <w:t>dD</w:t>
      </w:r>
      <w:proofErr w:type="spellEnd"/>
      <w:r w:rsidRPr="00A40A14">
        <w:rPr>
          <w:rFonts w:ascii="Times New Roman" w:hAnsi="Times New Roman"/>
          <w:bCs/>
          <w:sz w:val="24"/>
          <w:szCs w:val="24"/>
        </w:rPr>
        <w:t xml:space="preserve"> скорость прямой реакции </w:t>
      </w:r>
      <m:oMath>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прям</m:t>
            </m:r>
          </m:sub>
        </m:sSub>
        <m:r>
          <m:rPr>
            <m:sty m:val="bi"/>
          </m:rPr>
          <w:rPr>
            <w:rFonts w:ascii="Cambria Math" w:hAnsi="Cambria Math"/>
            <w:sz w:val="24"/>
            <w:szCs w:val="24"/>
          </w:rPr>
          <m:t>=</m:t>
        </m:r>
        <m:sSub>
          <m:sSubPr>
            <m:ctrlPr>
              <w:rPr>
                <w:rFonts w:ascii="Cambria Math" w:hAnsi="Cambria Math"/>
                <w:b/>
                <w:bCs/>
                <w:i/>
                <w:sz w:val="24"/>
                <w:szCs w:val="24"/>
              </w:rPr>
            </m:ctrlPr>
          </m:sSubPr>
          <m:e>
            <m:r>
              <m:rPr>
                <m:sty m:val="bi"/>
              </m:rPr>
              <w:rPr>
                <w:rFonts w:ascii="Cambria Math" w:hAnsi="Cambria Math"/>
                <w:sz w:val="24"/>
                <w:szCs w:val="24"/>
                <w:lang w:val="en-US"/>
              </w:rPr>
              <m:t>k</m:t>
            </m:r>
          </m:e>
          <m:sub>
            <m:r>
              <m:rPr>
                <m:sty m:val="bi"/>
              </m:rPr>
              <w:rPr>
                <w:rFonts w:ascii="Cambria Math" w:hAnsi="Cambria Math"/>
                <w:sz w:val="24"/>
                <w:szCs w:val="24"/>
              </w:rPr>
              <m:t>1</m:t>
            </m:r>
          </m:sub>
        </m:sSub>
        <m:sSup>
          <m:sSupPr>
            <m:ctrlPr>
              <w:rPr>
                <w:rFonts w:ascii="Cambria Math" w:hAnsi="Cambria Math"/>
                <w:b/>
                <w:bCs/>
                <w:i/>
                <w:sz w:val="24"/>
                <w:szCs w:val="24"/>
              </w:rPr>
            </m:ctrlPr>
          </m:sSupPr>
          <m:e>
            <m:d>
              <m:dPr>
                <m:begChr m:val="["/>
                <m:endChr m:val="]"/>
                <m:ctrlPr>
                  <w:rPr>
                    <w:rFonts w:ascii="Cambria Math" w:hAnsi="Cambria Math"/>
                    <w:b/>
                    <w:bCs/>
                    <w:i/>
                    <w:sz w:val="24"/>
                    <w:szCs w:val="24"/>
                  </w:rPr>
                </m:ctrlPr>
              </m:dPr>
              <m:e>
                <m:r>
                  <m:rPr>
                    <m:sty m:val="bi"/>
                  </m:rPr>
                  <w:rPr>
                    <w:rFonts w:ascii="Cambria Math" w:hAnsi="Cambria Math"/>
                    <w:sz w:val="24"/>
                    <w:szCs w:val="24"/>
                  </w:rPr>
                  <m:t>A</m:t>
                </m:r>
              </m:e>
            </m:d>
          </m:e>
          <m:sup>
            <m:r>
              <m:rPr>
                <m:sty m:val="bi"/>
              </m:rPr>
              <w:rPr>
                <w:rFonts w:ascii="Cambria Math" w:hAnsi="Cambria Math"/>
                <w:sz w:val="24"/>
                <w:szCs w:val="24"/>
              </w:rPr>
              <m:t>a</m:t>
            </m:r>
          </m:sup>
        </m:sSup>
        <m:sSup>
          <m:sSupPr>
            <m:ctrlPr>
              <w:rPr>
                <w:rFonts w:ascii="Cambria Math" w:hAnsi="Cambria Math"/>
                <w:b/>
                <w:bCs/>
                <w:i/>
                <w:sz w:val="24"/>
                <w:szCs w:val="24"/>
              </w:rPr>
            </m:ctrlPr>
          </m:sSupPr>
          <m:e>
            <m:d>
              <m:dPr>
                <m:begChr m:val="["/>
                <m:endChr m:val="]"/>
                <m:ctrlPr>
                  <w:rPr>
                    <w:rFonts w:ascii="Cambria Math" w:hAnsi="Cambria Math"/>
                    <w:b/>
                    <w:bCs/>
                    <w:i/>
                    <w:sz w:val="24"/>
                    <w:szCs w:val="24"/>
                  </w:rPr>
                </m:ctrlPr>
              </m:dPr>
              <m:e>
                <m:r>
                  <m:rPr>
                    <m:sty m:val="bi"/>
                  </m:rPr>
                  <w:rPr>
                    <w:rFonts w:ascii="Cambria Math" w:hAnsi="Cambria Math"/>
                    <w:sz w:val="24"/>
                    <w:szCs w:val="24"/>
                  </w:rPr>
                  <m:t>B</m:t>
                </m:r>
              </m:e>
            </m:d>
          </m:e>
          <m:sup>
            <m:r>
              <m:rPr>
                <m:sty m:val="bi"/>
              </m:rPr>
              <w:rPr>
                <w:rFonts w:ascii="Cambria Math" w:hAnsi="Cambria Math"/>
                <w:sz w:val="24"/>
                <w:szCs w:val="24"/>
              </w:rPr>
              <m:t>b</m:t>
            </m:r>
          </m:sup>
        </m:sSup>
      </m:oMath>
      <w:r w:rsidRPr="00A40A14">
        <w:rPr>
          <w:rFonts w:ascii="Times New Roman" w:hAnsi="Times New Roman"/>
          <w:bCs/>
          <w:sz w:val="24"/>
          <w:szCs w:val="24"/>
        </w:rPr>
        <w:t xml:space="preserve">, а скорость обратной реакции </w:t>
      </w:r>
      <m:oMath>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обр</m:t>
            </m:r>
          </m:sub>
        </m:sSub>
        <m:r>
          <m:rPr>
            <m:sty m:val="bi"/>
          </m:rPr>
          <w:rPr>
            <w:rFonts w:ascii="Cambria Math" w:hAnsi="Cambria Math"/>
            <w:sz w:val="24"/>
            <w:szCs w:val="24"/>
          </w:rPr>
          <m:t>=</m:t>
        </m:r>
        <m:sSub>
          <m:sSubPr>
            <m:ctrlPr>
              <w:rPr>
                <w:rFonts w:ascii="Cambria Math" w:hAnsi="Cambria Math"/>
                <w:b/>
                <w:bCs/>
                <w:i/>
                <w:sz w:val="24"/>
                <w:szCs w:val="24"/>
              </w:rPr>
            </m:ctrlPr>
          </m:sSubPr>
          <m:e>
            <m:r>
              <m:rPr>
                <m:sty m:val="bi"/>
              </m:rPr>
              <w:rPr>
                <w:rFonts w:ascii="Cambria Math" w:hAnsi="Cambria Math"/>
                <w:sz w:val="24"/>
                <w:szCs w:val="24"/>
                <w:lang w:val="en-US"/>
              </w:rPr>
              <m:t>k</m:t>
            </m:r>
          </m:e>
          <m:sub>
            <m:r>
              <m:rPr>
                <m:sty m:val="bi"/>
              </m:rPr>
              <w:rPr>
                <w:rFonts w:ascii="Cambria Math" w:hAnsi="Cambria Math"/>
                <w:sz w:val="24"/>
                <w:szCs w:val="24"/>
              </w:rPr>
              <m:t>2</m:t>
            </m:r>
          </m:sub>
        </m:sSub>
        <m:sSup>
          <m:sSupPr>
            <m:ctrlPr>
              <w:rPr>
                <w:rFonts w:ascii="Cambria Math" w:hAnsi="Cambria Math"/>
                <w:b/>
                <w:bCs/>
                <w:i/>
                <w:sz w:val="24"/>
                <w:szCs w:val="24"/>
              </w:rPr>
            </m:ctrlPr>
          </m:sSupPr>
          <m:e>
            <m:d>
              <m:dPr>
                <m:begChr m:val="["/>
                <m:endChr m:val="]"/>
                <m:ctrlPr>
                  <w:rPr>
                    <w:rFonts w:ascii="Cambria Math" w:hAnsi="Cambria Math"/>
                    <w:b/>
                    <w:bCs/>
                    <w:i/>
                    <w:sz w:val="24"/>
                    <w:szCs w:val="24"/>
                  </w:rPr>
                </m:ctrlPr>
              </m:dPr>
              <m:e>
                <m:r>
                  <m:rPr>
                    <m:sty m:val="bi"/>
                  </m:rPr>
                  <w:rPr>
                    <w:rFonts w:ascii="Cambria Math" w:hAnsi="Cambria Math"/>
                    <w:sz w:val="24"/>
                    <w:szCs w:val="24"/>
                  </w:rPr>
                  <m:t>C</m:t>
                </m:r>
              </m:e>
            </m:d>
          </m:e>
          <m:sup>
            <m:r>
              <m:rPr>
                <m:sty m:val="bi"/>
              </m:rPr>
              <w:rPr>
                <w:rFonts w:ascii="Cambria Math" w:hAnsi="Cambria Math"/>
                <w:sz w:val="24"/>
                <w:szCs w:val="24"/>
              </w:rPr>
              <m:t>c</m:t>
            </m:r>
          </m:sup>
        </m:sSup>
        <m:sSup>
          <m:sSupPr>
            <m:ctrlPr>
              <w:rPr>
                <w:rFonts w:ascii="Cambria Math" w:hAnsi="Cambria Math"/>
                <w:b/>
                <w:bCs/>
                <w:i/>
                <w:sz w:val="24"/>
                <w:szCs w:val="24"/>
              </w:rPr>
            </m:ctrlPr>
          </m:sSupPr>
          <m:e>
            <m:d>
              <m:dPr>
                <m:begChr m:val="["/>
                <m:endChr m:val="]"/>
                <m:ctrlPr>
                  <w:rPr>
                    <w:rFonts w:ascii="Cambria Math" w:hAnsi="Cambria Math"/>
                    <w:b/>
                    <w:bCs/>
                    <w:i/>
                    <w:sz w:val="24"/>
                    <w:szCs w:val="24"/>
                  </w:rPr>
                </m:ctrlPr>
              </m:dPr>
              <m:e>
                <m:r>
                  <m:rPr>
                    <m:sty m:val="bi"/>
                  </m:rPr>
                  <w:rPr>
                    <w:rFonts w:ascii="Cambria Math" w:hAnsi="Cambria Math"/>
                    <w:sz w:val="24"/>
                    <w:szCs w:val="24"/>
                  </w:rPr>
                  <m:t>D</m:t>
                </m:r>
              </m:e>
            </m:d>
          </m:e>
          <m:sup>
            <m:r>
              <m:rPr>
                <m:sty m:val="bi"/>
              </m:rPr>
              <w:rPr>
                <w:rFonts w:ascii="Cambria Math" w:hAnsi="Cambria Math"/>
                <w:sz w:val="24"/>
                <w:szCs w:val="24"/>
              </w:rPr>
              <m:t>d</m:t>
            </m:r>
          </m:sup>
        </m:sSup>
      </m:oMath>
      <w:r w:rsidRPr="00A40A14">
        <w:rPr>
          <w:rFonts w:ascii="Times New Roman" w:hAnsi="Times New Roman"/>
          <w:bCs/>
          <w:sz w:val="24"/>
          <w:szCs w:val="24"/>
        </w:rPr>
        <w:t>, где [A], [B], [C] и [D] – концентрации веществ; a, b, c и d – коэффициенты в уравнении реакции; k</w:t>
      </w:r>
      <w:r w:rsidRPr="00A40A14">
        <w:rPr>
          <w:rFonts w:ascii="Times New Roman" w:hAnsi="Times New Roman"/>
          <w:bCs/>
          <w:sz w:val="24"/>
          <w:szCs w:val="24"/>
          <w:vertAlign w:val="subscript"/>
        </w:rPr>
        <w:t>1</w:t>
      </w:r>
      <w:r w:rsidRPr="00A40A14">
        <w:rPr>
          <w:rFonts w:ascii="Times New Roman" w:hAnsi="Times New Roman"/>
          <w:bCs/>
          <w:sz w:val="24"/>
          <w:szCs w:val="24"/>
        </w:rPr>
        <w:t xml:space="preserve"> и k</w:t>
      </w:r>
      <w:r w:rsidRPr="00A40A14">
        <w:rPr>
          <w:rFonts w:ascii="Times New Roman" w:hAnsi="Times New Roman"/>
          <w:bCs/>
          <w:sz w:val="24"/>
          <w:szCs w:val="24"/>
          <w:vertAlign w:val="subscript"/>
        </w:rPr>
        <w:t>2</w:t>
      </w:r>
      <w:r w:rsidRPr="00A40A14">
        <w:rPr>
          <w:rFonts w:ascii="Times New Roman" w:hAnsi="Times New Roman"/>
          <w:bCs/>
          <w:sz w:val="24"/>
          <w:szCs w:val="24"/>
        </w:rPr>
        <w:t xml:space="preserve"> – константы скорости реакций. </w:t>
      </w:r>
    </w:p>
    <w:p w14:paraId="00CCCA6D"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Константа скорости прямой реакции k1 численно равна скорости реакции при концентрациях реагирующих веществ, равных единице. Она не зависит от концентраций веществ, а зависит от их природы и температуры. В случае протекания гетерогенных реакций в кинетическом уравнении будут учитываться концентрации только тех веществ, которые находятся в жидком или газообразном состоянии. </w:t>
      </w:r>
    </w:p>
    <w:p w14:paraId="4B7E787C"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В кинетическое уравнение гетерогенных реакций не входят концентрации веществ в твердом состоянии, такие вещества реагируют лишь с поверхности и, следовательно, их концентрация сохраняется постоянной. Так, в реакции:</w:t>
      </w:r>
    </w:p>
    <w:p w14:paraId="4DE1126D"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S</w:t>
      </w:r>
      <w:r w:rsidRPr="00A40A14">
        <w:rPr>
          <w:rFonts w:ascii="Times New Roman" w:hAnsi="Times New Roman"/>
          <w:bCs/>
          <w:sz w:val="24"/>
          <w:szCs w:val="24"/>
          <w:vertAlign w:val="subscript"/>
        </w:rPr>
        <w:t xml:space="preserve"> (к)</w:t>
      </w:r>
      <w:r w:rsidRPr="00A40A14">
        <w:rPr>
          <w:rFonts w:ascii="Times New Roman" w:hAnsi="Times New Roman"/>
          <w:bCs/>
          <w:sz w:val="24"/>
          <w:szCs w:val="24"/>
        </w:rPr>
        <w:t xml:space="preserve"> + Н</w:t>
      </w:r>
      <w:r w:rsidRPr="00A40A14">
        <w:rPr>
          <w:rFonts w:ascii="Times New Roman" w:hAnsi="Times New Roman"/>
          <w:bCs/>
          <w:sz w:val="24"/>
          <w:szCs w:val="24"/>
          <w:vertAlign w:val="subscript"/>
        </w:rPr>
        <w:t>2 (г)</w:t>
      </w:r>
      <w:r w:rsidRPr="00A40A14">
        <w:rPr>
          <w:rFonts w:ascii="Times New Roman" w:hAnsi="Times New Roman"/>
          <w:bCs/>
          <w:sz w:val="24"/>
          <w:szCs w:val="24"/>
        </w:rPr>
        <w:t xml:space="preserve"> = Н</w:t>
      </w:r>
      <w:r w:rsidRPr="00A40A14">
        <w:rPr>
          <w:rFonts w:ascii="Times New Roman" w:hAnsi="Times New Roman"/>
          <w:bCs/>
          <w:sz w:val="24"/>
          <w:szCs w:val="24"/>
          <w:vertAlign w:val="subscript"/>
        </w:rPr>
        <w:t>2</w:t>
      </w:r>
      <w:r w:rsidRPr="00A40A14">
        <w:rPr>
          <w:rFonts w:ascii="Times New Roman" w:hAnsi="Times New Roman"/>
          <w:bCs/>
          <w:sz w:val="24"/>
          <w:szCs w:val="24"/>
        </w:rPr>
        <w:t>S</w:t>
      </w:r>
      <w:r w:rsidRPr="00A40A14">
        <w:rPr>
          <w:rFonts w:ascii="Times New Roman" w:hAnsi="Times New Roman"/>
          <w:bCs/>
          <w:sz w:val="24"/>
          <w:szCs w:val="24"/>
          <w:vertAlign w:val="subscript"/>
        </w:rPr>
        <w:t xml:space="preserve"> (г),</w:t>
      </w:r>
    </w:p>
    <w:p w14:paraId="4E8CBBAF"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соударения могут происходить только на поверхности раздела фаз. В этом случае в выражение скорости реакции будет входить только поверхностная концентрация [</w:t>
      </w:r>
      <w:r w:rsidRPr="00A40A14">
        <w:rPr>
          <w:rFonts w:ascii="Times New Roman" w:hAnsi="Times New Roman"/>
          <w:bCs/>
          <w:sz w:val="24"/>
          <w:szCs w:val="24"/>
          <w:lang w:val="en-US"/>
        </w:rPr>
        <w:t>H</w:t>
      </w:r>
      <w:proofErr w:type="gramStart"/>
      <w:r w:rsidRPr="00A40A14">
        <w:rPr>
          <w:rFonts w:ascii="Times New Roman" w:hAnsi="Times New Roman"/>
          <w:bCs/>
          <w:sz w:val="24"/>
          <w:szCs w:val="24"/>
          <w:vertAlign w:val="subscript"/>
        </w:rPr>
        <w:t>2</w:t>
      </w:r>
      <w:r w:rsidRPr="00A40A14">
        <w:rPr>
          <w:rFonts w:ascii="Times New Roman" w:hAnsi="Times New Roman"/>
          <w:bCs/>
          <w:sz w:val="24"/>
          <w:szCs w:val="24"/>
        </w:rPr>
        <w:t>]</w:t>
      </w:r>
      <w:r w:rsidRPr="00A40A14">
        <w:rPr>
          <w:rFonts w:ascii="Times New Roman" w:hAnsi="Times New Roman"/>
          <w:bCs/>
          <w:i/>
          <w:sz w:val="24"/>
          <w:szCs w:val="24"/>
          <w:vertAlign w:val="subscript"/>
          <w:lang w:val="en-US"/>
        </w:rPr>
        <w:t>s</w:t>
      </w:r>
      <w:proofErr w:type="gramEnd"/>
      <w:r w:rsidRPr="00A40A14">
        <w:rPr>
          <w:rFonts w:ascii="Times New Roman" w:hAnsi="Times New Roman"/>
          <w:bCs/>
          <w:sz w:val="24"/>
          <w:szCs w:val="24"/>
        </w:rPr>
        <w:t>:</w:t>
      </w:r>
    </w:p>
    <w:p w14:paraId="08090B7C" w14:textId="77777777" w:rsidR="00A40A14" w:rsidRPr="00A40A14" w:rsidRDefault="00A40A14" w:rsidP="00A22926">
      <w:pPr>
        <w:spacing w:after="0" w:line="240" w:lineRule="auto"/>
        <w:ind w:firstLine="709"/>
        <w:jc w:val="right"/>
        <w:rPr>
          <w:rFonts w:ascii="Times New Roman" w:hAnsi="Times New Roman"/>
          <w:bCs/>
          <w:sz w:val="24"/>
          <w:szCs w:val="24"/>
        </w:rPr>
      </w:pPr>
      <m:oMath>
        <m:r>
          <m:rPr>
            <m:sty m:val="bi"/>
          </m:rPr>
          <w:rPr>
            <w:rFonts w:ascii="Cambria Math" w:hAnsi="Cambria Math"/>
            <w:sz w:val="24"/>
            <w:szCs w:val="24"/>
          </w:rPr>
          <m:t>v=k</m:t>
        </m:r>
        <m:sSub>
          <m:sSubPr>
            <m:ctrlPr>
              <w:rPr>
                <w:rFonts w:ascii="Cambria Math" w:hAnsi="Cambria Math"/>
                <w:b/>
                <w:bCs/>
                <w:i/>
                <w:sz w:val="24"/>
                <w:szCs w:val="24"/>
              </w:rPr>
            </m:ctrlPr>
          </m:sSubPr>
          <m:e>
            <m:d>
              <m:dPr>
                <m:begChr m:val="["/>
                <m:endChr m:val="]"/>
                <m:ctrlPr>
                  <w:rPr>
                    <w:rFonts w:ascii="Cambria Math" w:hAnsi="Cambria Math"/>
                    <w:b/>
                    <w:bCs/>
                    <w:i/>
                    <w:sz w:val="24"/>
                    <w:szCs w:val="24"/>
                  </w:rPr>
                </m:ctrlPr>
              </m:dPr>
              <m:e>
                <m:sSub>
                  <m:sSubPr>
                    <m:ctrlPr>
                      <w:rPr>
                        <w:rFonts w:ascii="Cambria Math" w:hAnsi="Cambria Math"/>
                        <w:b/>
                        <w:bCs/>
                        <w:i/>
                        <w:sz w:val="24"/>
                        <w:szCs w:val="24"/>
                      </w:rPr>
                    </m:ctrlPr>
                  </m:sSubPr>
                  <m:e>
                    <m:r>
                      <m:rPr>
                        <m:sty m:val="bi"/>
                      </m:rPr>
                      <w:rPr>
                        <w:rFonts w:ascii="Cambria Math" w:hAnsi="Cambria Math"/>
                        <w:sz w:val="24"/>
                        <w:szCs w:val="24"/>
                      </w:rPr>
                      <m:t>H</m:t>
                    </m:r>
                  </m:e>
                  <m:sub>
                    <m:r>
                      <m:rPr>
                        <m:sty m:val="bi"/>
                      </m:rPr>
                      <w:rPr>
                        <w:rFonts w:ascii="Cambria Math" w:hAnsi="Cambria Math"/>
                        <w:sz w:val="24"/>
                        <w:szCs w:val="24"/>
                      </w:rPr>
                      <m:t>2</m:t>
                    </m:r>
                  </m:sub>
                </m:sSub>
              </m:e>
            </m:d>
          </m:e>
          <m:sub>
            <m:r>
              <m:rPr>
                <m:sty m:val="bi"/>
              </m:rPr>
              <w:rPr>
                <w:rFonts w:ascii="Cambria Math" w:hAnsi="Cambria Math"/>
                <w:sz w:val="24"/>
                <w:szCs w:val="24"/>
              </w:rPr>
              <m:t>s</m:t>
            </m:r>
          </m:sub>
        </m:sSub>
      </m:oMath>
      <w:r w:rsidRPr="00A40A14">
        <w:rPr>
          <w:rFonts w:ascii="Times New Roman" w:hAnsi="Times New Roman"/>
          <w:bCs/>
          <w:sz w:val="24"/>
          <w:szCs w:val="24"/>
        </w:rPr>
        <w:t xml:space="preserve">, </w:t>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t>(6)</w:t>
      </w:r>
    </w:p>
    <w:p w14:paraId="5E0A3E88"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Определять поверхностную концентрацию вещества довольно трудно. На практике часто скорость гетерогенной реакции вычисляют, используя вместо поверхностной концентрации объемную концентрацию: </w:t>
      </w:r>
      <m:oMath>
        <m:r>
          <m:rPr>
            <m:sty m:val="bi"/>
          </m:rPr>
          <w:rPr>
            <w:rFonts w:ascii="Cambria Math" w:hAnsi="Cambria Math"/>
            <w:sz w:val="24"/>
            <w:szCs w:val="24"/>
          </w:rPr>
          <m:t>v=k</m:t>
        </m:r>
        <m:d>
          <m:dPr>
            <m:begChr m:val="["/>
            <m:endChr m:val="]"/>
            <m:ctrlPr>
              <w:rPr>
                <w:rFonts w:ascii="Cambria Math" w:hAnsi="Cambria Math"/>
                <w:b/>
                <w:bCs/>
                <w:i/>
                <w:sz w:val="24"/>
                <w:szCs w:val="24"/>
              </w:rPr>
            </m:ctrlPr>
          </m:dPr>
          <m:e>
            <m:sSub>
              <m:sSubPr>
                <m:ctrlPr>
                  <w:rPr>
                    <w:rFonts w:ascii="Cambria Math" w:hAnsi="Cambria Math"/>
                    <w:b/>
                    <w:bCs/>
                    <w:i/>
                    <w:sz w:val="24"/>
                    <w:szCs w:val="24"/>
                  </w:rPr>
                </m:ctrlPr>
              </m:sSubPr>
              <m:e>
                <m:r>
                  <m:rPr>
                    <m:sty m:val="bi"/>
                  </m:rPr>
                  <w:rPr>
                    <w:rFonts w:ascii="Cambria Math" w:hAnsi="Cambria Math"/>
                    <w:sz w:val="24"/>
                    <w:szCs w:val="24"/>
                  </w:rPr>
                  <m:t>H</m:t>
                </m:r>
              </m:e>
              <m:sub>
                <m:r>
                  <m:rPr>
                    <m:sty m:val="bi"/>
                  </m:rPr>
                  <w:rPr>
                    <w:rFonts w:ascii="Cambria Math" w:hAnsi="Cambria Math"/>
                    <w:sz w:val="24"/>
                    <w:szCs w:val="24"/>
                  </w:rPr>
                  <m:t>2</m:t>
                </m:r>
              </m:sub>
            </m:sSub>
          </m:e>
        </m:d>
      </m:oMath>
      <w:r w:rsidRPr="00A40A14">
        <w:rPr>
          <w:rFonts w:ascii="Times New Roman" w:hAnsi="Times New Roman"/>
          <w:bCs/>
          <w:sz w:val="24"/>
          <w:szCs w:val="24"/>
        </w:rPr>
        <w:t>.</w:t>
      </w:r>
    </w:p>
    <w:p w14:paraId="4A0DC0DF"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 xml:space="preserve">2. Природа реагирующих веществ. </w:t>
      </w:r>
      <w:r w:rsidRPr="00A40A14">
        <w:rPr>
          <w:rFonts w:ascii="Times New Roman" w:hAnsi="Times New Roman"/>
          <w:bCs/>
          <w:sz w:val="24"/>
          <w:szCs w:val="24"/>
        </w:rPr>
        <w:t xml:space="preserve">Химические реакции протекают, когда происходит, соударение реагирующих частиц. Однако не каждое соударение приводит к образованию нового химического соединения. Для того, чтобы произошло химическое превращение, необходимо, чтобы частицы реагирующих веществ обладали энергией, достаточной на разрыв старых связей и образования новых. Избыточная энергия, которой должны обладать молекулы, чтобы при их столкновении образовалось новое соединение, называется энергией активации. Каждой химической реакции соответствует своя энергия активации, ее значение определяется природой реагирующих веществ. Чем меньше ее величина, тем быстрее протекает химическое превращение, и наоборот. </w:t>
      </w:r>
    </w:p>
    <w:p w14:paraId="0CAD0035"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3. Влияние температуры.</w:t>
      </w:r>
      <w:r w:rsidRPr="00A40A14">
        <w:rPr>
          <w:rFonts w:ascii="Times New Roman" w:hAnsi="Times New Roman"/>
          <w:bCs/>
          <w:sz w:val="24"/>
          <w:szCs w:val="24"/>
        </w:rPr>
        <w:t xml:space="preserve"> При увеличении температуры энергия молекул увеличивается, т.е. возрастает число молекул, энергия которых равна или превышает энергию активации реакции. Такие молекулы называются активными. Следовательно, с ростом температуры увеличивается скорость химической реакции. </w:t>
      </w:r>
    </w:p>
    <w:p w14:paraId="63EDB8E2"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Количественная связь температуры и скорости химической реакции описывается </w:t>
      </w:r>
      <w:r w:rsidRPr="00A40A14">
        <w:rPr>
          <w:rFonts w:ascii="Times New Roman" w:hAnsi="Times New Roman"/>
          <w:b/>
          <w:bCs/>
          <w:sz w:val="24"/>
          <w:szCs w:val="24"/>
        </w:rPr>
        <w:t>правилом Вант-Гоффа</w:t>
      </w:r>
      <w:r w:rsidRPr="00A40A14">
        <w:rPr>
          <w:rFonts w:ascii="Times New Roman" w:hAnsi="Times New Roman"/>
          <w:bCs/>
          <w:sz w:val="24"/>
          <w:szCs w:val="24"/>
        </w:rPr>
        <w:t>: при изменении температуры на каждые десять градусов скорость химической реакции изменяется в 2 – 4 раза. Это правило выражается следующим соотношением:</w:t>
      </w:r>
    </w:p>
    <w:p w14:paraId="31DAA8D1" w14:textId="77777777" w:rsidR="00A40A14" w:rsidRPr="00A40A14" w:rsidRDefault="00A40A14" w:rsidP="00A22926">
      <w:pPr>
        <w:spacing w:after="0" w:line="240" w:lineRule="auto"/>
        <w:ind w:firstLine="709"/>
        <w:jc w:val="right"/>
        <w:rPr>
          <w:rFonts w:ascii="Times New Roman" w:hAnsi="Times New Roman"/>
          <w:bCs/>
          <w:sz w:val="24"/>
          <w:szCs w:val="24"/>
        </w:rPr>
      </w:pPr>
      <m:oMath>
        <m:sSub>
          <m:sSubPr>
            <m:ctrlPr>
              <w:rPr>
                <w:rFonts w:ascii="Cambria Math" w:hAnsi="Cambria Math"/>
                <w:b/>
                <w:bCs/>
                <w:i/>
                <w:sz w:val="24"/>
                <w:szCs w:val="24"/>
              </w:rPr>
            </m:ctrlPr>
          </m:sSubPr>
          <m:e>
            <m:r>
              <m:rPr>
                <m:sty m:val="bi"/>
              </m:rPr>
              <w:rPr>
                <w:rFonts w:ascii="Cambria Math" w:hAnsi="Cambria Math"/>
                <w:sz w:val="24"/>
                <w:szCs w:val="24"/>
                <w:lang w:val="en-US"/>
              </w:rPr>
              <m:t>v</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Sup>
          <m:sSupPr>
            <m:ctrlPr>
              <w:rPr>
                <w:rFonts w:ascii="Cambria Math" w:hAnsi="Cambria Math"/>
                <w:b/>
                <w:bCs/>
                <w:i/>
                <w:sz w:val="24"/>
                <w:szCs w:val="24"/>
              </w:rPr>
            </m:ctrlPr>
          </m:sSupPr>
          <m:e>
            <m:r>
              <m:rPr>
                <m:sty m:val="bi"/>
              </m:rPr>
              <w:rPr>
                <w:rFonts w:ascii="Cambria Math" w:hAnsi="Cambria Math"/>
                <w:sz w:val="24"/>
                <w:szCs w:val="24"/>
              </w:rPr>
              <m:t>γ</m:t>
            </m:r>
          </m:e>
          <m:sup>
            <m:f>
              <m:fPr>
                <m:ctrlPr>
                  <w:rPr>
                    <w:rFonts w:ascii="Cambria Math" w:hAnsi="Cambria Math"/>
                    <w:b/>
                    <w:bCs/>
                    <w:i/>
                    <w:sz w:val="24"/>
                    <w:szCs w:val="24"/>
                  </w:rPr>
                </m:ctrlPr>
              </m:fPr>
              <m:num>
                <m:d>
                  <m:dPr>
                    <m:ctrlPr>
                      <w:rPr>
                        <w:rFonts w:ascii="Cambria Math" w:hAnsi="Cambria Math"/>
                        <w:b/>
                        <w:bCs/>
                        <w:i/>
                        <w:sz w:val="24"/>
                        <w:szCs w:val="24"/>
                      </w:rPr>
                    </m:ctrlPr>
                  </m:dPr>
                  <m:e>
                    <m:sSubSup>
                      <m:sSubSupPr>
                        <m:ctrlPr>
                          <w:rPr>
                            <w:rFonts w:ascii="Cambria Math" w:hAnsi="Cambria Math"/>
                            <w:b/>
                            <w:bCs/>
                            <w:i/>
                            <w:sz w:val="24"/>
                            <w:szCs w:val="24"/>
                          </w:rPr>
                        </m:ctrlPr>
                      </m:sSubSupPr>
                      <m:e>
                        <m:r>
                          <m:rPr>
                            <m:sty m:val="bi"/>
                          </m:rPr>
                          <w:rPr>
                            <w:rFonts w:ascii="Cambria Math" w:hAnsi="Cambria Math"/>
                            <w:sz w:val="24"/>
                            <w:szCs w:val="24"/>
                          </w:rPr>
                          <m:t>t</m:t>
                        </m:r>
                      </m:e>
                      <m:sub>
                        <m:r>
                          <m:rPr>
                            <m:sty m:val="bi"/>
                          </m:rPr>
                          <w:rPr>
                            <w:rFonts w:ascii="Cambria Math" w:hAnsi="Cambria Math"/>
                            <w:sz w:val="24"/>
                            <w:szCs w:val="24"/>
                          </w:rPr>
                          <m:t>2</m:t>
                        </m:r>
                      </m:sub>
                      <m:sup>
                        <m:r>
                          <m:rPr>
                            <m:sty m:val="bi"/>
                          </m:rPr>
                          <w:rPr>
                            <w:rFonts w:ascii="Cambria Math" w:hAnsi="Cambria Math"/>
                            <w:sz w:val="24"/>
                            <w:szCs w:val="24"/>
                          </w:rPr>
                          <m:t>°</m:t>
                        </m:r>
                      </m:sup>
                    </m:sSubSup>
                    <m:r>
                      <m:rPr>
                        <m:sty m:val="bi"/>
                      </m:rPr>
                      <w:rPr>
                        <w:rFonts w:ascii="Cambria Math" w:hAnsi="Cambria Math"/>
                        <w:sz w:val="24"/>
                        <w:szCs w:val="24"/>
                      </w:rPr>
                      <m:t>-</m:t>
                    </m:r>
                    <m:sSubSup>
                      <m:sSubSupPr>
                        <m:ctrlPr>
                          <w:rPr>
                            <w:rFonts w:ascii="Cambria Math" w:hAnsi="Cambria Math"/>
                            <w:b/>
                            <w:bCs/>
                            <w:i/>
                            <w:sz w:val="24"/>
                            <w:szCs w:val="24"/>
                          </w:rPr>
                        </m:ctrlPr>
                      </m:sSubSupPr>
                      <m:e>
                        <m:r>
                          <m:rPr>
                            <m:sty m:val="bi"/>
                          </m:rPr>
                          <w:rPr>
                            <w:rFonts w:ascii="Cambria Math" w:hAnsi="Cambria Math"/>
                            <w:sz w:val="24"/>
                            <w:szCs w:val="24"/>
                          </w:rPr>
                          <m:t>t</m:t>
                        </m:r>
                      </m:e>
                      <m:sub>
                        <m:r>
                          <m:rPr>
                            <m:sty m:val="bi"/>
                          </m:rPr>
                          <w:rPr>
                            <w:rFonts w:ascii="Cambria Math" w:hAnsi="Cambria Math"/>
                            <w:sz w:val="24"/>
                            <w:szCs w:val="24"/>
                          </w:rPr>
                          <m:t>1</m:t>
                        </m:r>
                      </m:sub>
                      <m:sup>
                        <m:r>
                          <m:rPr>
                            <m:sty m:val="bi"/>
                          </m:rPr>
                          <w:rPr>
                            <w:rFonts w:ascii="Cambria Math" w:hAnsi="Cambria Math"/>
                            <w:sz w:val="24"/>
                            <w:szCs w:val="24"/>
                          </w:rPr>
                          <m:t>°</m:t>
                        </m:r>
                      </m:sup>
                    </m:sSubSup>
                  </m:e>
                </m:d>
              </m:num>
              <m:den>
                <m:r>
                  <m:rPr>
                    <m:sty m:val="bi"/>
                  </m:rPr>
                  <w:rPr>
                    <w:rFonts w:ascii="Cambria Math" w:hAnsi="Cambria Math"/>
                    <w:sz w:val="24"/>
                    <w:szCs w:val="24"/>
                  </w:rPr>
                  <m:t>10</m:t>
                </m:r>
              </m:den>
            </m:f>
          </m:sup>
        </m:sSup>
      </m:oMath>
      <w:r w:rsidRPr="00A40A14">
        <w:rPr>
          <w:rFonts w:ascii="Times New Roman" w:hAnsi="Times New Roman"/>
          <w:bCs/>
          <w:sz w:val="24"/>
          <w:szCs w:val="24"/>
        </w:rPr>
        <w:t xml:space="preserve"> ,</w:t>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r>
      <w:r w:rsidRPr="00A40A14">
        <w:rPr>
          <w:rFonts w:ascii="Times New Roman" w:hAnsi="Times New Roman"/>
          <w:bCs/>
          <w:sz w:val="24"/>
          <w:szCs w:val="24"/>
        </w:rPr>
        <w:tab/>
        <w:t>(7)</w:t>
      </w:r>
    </w:p>
    <w:p w14:paraId="2C8B374A"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где </w:t>
      </w:r>
      <w:r w:rsidRPr="00A40A14">
        <w:rPr>
          <w:rFonts w:ascii="Times New Roman" w:hAnsi="Times New Roman"/>
          <w:bCs/>
          <w:i/>
          <w:sz w:val="24"/>
          <w:szCs w:val="24"/>
          <w:lang w:val="en-US"/>
        </w:rPr>
        <w:t>v</w:t>
      </w:r>
      <w:r w:rsidRPr="00A40A14">
        <w:rPr>
          <w:rFonts w:ascii="Times New Roman" w:hAnsi="Times New Roman"/>
          <w:bCs/>
          <w:sz w:val="24"/>
          <w:szCs w:val="24"/>
          <w:vertAlign w:val="subscript"/>
        </w:rPr>
        <w:t>1</w:t>
      </w:r>
      <w:r w:rsidRPr="00A40A14">
        <w:rPr>
          <w:rFonts w:ascii="Times New Roman" w:hAnsi="Times New Roman"/>
          <w:bCs/>
          <w:sz w:val="24"/>
          <w:szCs w:val="24"/>
        </w:rPr>
        <w:t xml:space="preserve"> - скорость реакции при начальной температуре t</w:t>
      </w:r>
      <w:r w:rsidRPr="00A40A14">
        <w:rPr>
          <w:rFonts w:ascii="Times New Roman" w:hAnsi="Times New Roman"/>
          <w:bCs/>
          <w:sz w:val="24"/>
          <w:szCs w:val="24"/>
          <w:vertAlign w:val="subscript"/>
        </w:rPr>
        <w:t>1</w:t>
      </w:r>
      <w:r w:rsidRPr="00A40A14">
        <w:rPr>
          <w:rFonts w:ascii="Times New Roman" w:hAnsi="Times New Roman"/>
          <w:bCs/>
          <w:sz w:val="24"/>
          <w:szCs w:val="24"/>
        </w:rPr>
        <w:t xml:space="preserve">ᵒ, </w:t>
      </w:r>
    </w:p>
    <w:p w14:paraId="73D4D1CB"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i/>
          <w:sz w:val="24"/>
          <w:szCs w:val="24"/>
          <w:lang w:val="en-US"/>
        </w:rPr>
        <w:t>v</w:t>
      </w:r>
      <w:r w:rsidRPr="00A40A14">
        <w:rPr>
          <w:rFonts w:ascii="Times New Roman" w:hAnsi="Times New Roman"/>
          <w:bCs/>
          <w:sz w:val="24"/>
          <w:szCs w:val="24"/>
          <w:vertAlign w:val="subscript"/>
        </w:rPr>
        <w:t>2</w:t>
      </w:r>
      <w:r w:rsidRPr="00A40A14">
        <w:rPr>
          <w:rFonts w:ascii="Times New Roman" w:hAnsi="Times New Roman"/>
          <w:bCs/>
          <w:sz w:val="24"/>
          <w:szCs w:val="24"/>
        </w:rPr>
        <w:t xml:space="preserve"> – скорость реакции при конечной температуре t</w:t>
      </w:r>
      <w:r w:rsidRPr="00A40A14">
        <w:rPr>
          <w:rFonts w:ascii="Times New Roman" w:hAnsi="Times New Roman"/>
          <w:bCs/>
          <w:sz w:val="24"/>
          <w:szCs w:val="24"/>
          <w:vertAlign w:val="subscript"/>
        </w:rPr>
        <w:t>2</w:t>
      </w:r>
      <w:r w:rsidRPr="00A40A14">
        <w:rPr>
          <w:rFonts w:ascii="Times New Roman" w:hAnsi="Times New Roman"/>
          <w:bCs/>
          <w:sz w:val="24"/>
          <w:szCs w:val="24"/>
        </w:rPr>
        <w:t xml:space="preserve">ᵒ, </w:t>
      </w:r>
    </w:p>
    <w:p w14:paraId="468156A0"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Cs/>
          <w:sz w:val="24"/>
          <w:szCs w:val="24"/>
        </w:rPr>
        <w:t xml:space="preserve">γ – температурный коэффициент реакции. </w:t>
      </w:r>
    </w:p>
    <w:p w14:paraId="6AE517F5" w14:textId="77777777" w:rsidR="00A40A14" w:rsidRPr="00A40A14" w:rsidRDefault="00A40A14" w:rsidP="00A40A14">
      <w:pPr>
        <w:spacing w:after="0" w:line="240" w:lineRule="auto"/>
        <w:ind w:firstLine="709"/>
        <w:jc w:val="both"/>
        <w:rPr>
          <w:rFonts w:ascii="Times New Roman" w:hAnsi="Times New Roman"/>
          <w:bCs/>
          <w:sz w:val="24"/>
          <w:szCs w:val="24"/>
        </w:rPr>
      </w:pPr>
      <w:r w:rsidRPr="00A40A14">
        <w:rPr>
          <w:rFonts w:ascii="Times New Roman" w:hAnsi="Times New Roman"/>
          <w:b/>
          <w:bCs/>
          <w:sz w:val="24"/>
          <w:szCs w:val="24"/>
        </w:rPr>
        <w:t>4. Влияние катализатора.</w:t>
      </w:r>
      <w:r w:rsidRPr="00A40A14">
        <w:rPr>
          <w:rFonts w:ascii="Times New Roman" w:hAnsi="Times New Roman"/>
          <w:bCs/>
          <w:sz w:val="24"/>
          <w:szCs w:val="24"/>
        </w:rPr>
        <w:t xml:space="preserve"> Катализатор – это вещество, которое влияет на скорость химической реакции, но само при этом не расходуется. Катализаторы, ускоряющие химические процессы, называются положительными. В присутствии катализатора реакции протекают по новому пути с меньшей энергией активации, что и приводит к увеличению скорости химической реакции. Процесс с участием катализатора называются катализом. Катализ может быть гомогенным и гетерогенным.</w:t>
      </w:r>
    </w:p>
    <w:p w14:paraId="0695FBC9" w14:textId="77777777" w:rsidR="00A54BC9" w:rsidRPr="0023279B" w:rsidRDefault="00A54BC9" w:rsidP="0023279B">
      <w:pPr>
        <w:spacing w:after="0" w:line="240" w:lineRule="auto"/>
        <w:ind w:firstLine="709"/>
        <w:jc w:val="both"/>
        <w:rPr>
          <w:rFonts w:ascii="Times New Roman" w:hAnsi="Times New Roman"/>
          <w:noProof/>
          <w:sz w:val="24"/>
          <w:szCs w:val="24"/>
        </w:rPr>
      </w:pPr>
    </w:p>
    <w:p w14:paraId="5B600DB6" w14:textId="63725161" w:rsidR="008065A9" w:rsidRPr="0023279B"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bookmarkStart w:id="0" w:name="_Hlk164707076"/>
      <w:r w:rsidRPr="0023279B">
        <w:rPr>
          <w:rFonts w:ascii="Times New Roman" w:hAnsi="Times New Roman"/>
          <w:b/>
          <w:bCs/>
          <w:sz w:val="24"/>
          <w:szCs w:val="24"/>
        </w:rPr>
        <w:t>Инс</w:t>
      </w:r>
      <w:r w:rsidR="00C72A1C" w:rsidRPr="0023279B">
        <w:rPr>
          <w:rFonts w:ascii="Times New Roman" w:hAnsi="Times New Roman"/>
          <w:b/>
          <w:bCs/>
          <w:sz w:val="24"/>
          <w:szCs w:val="24"/>
        </w:rPr>
        <w:t xml:space="preserve">трукция по технике безопасности </w:t>
      </w:r>
      <w:r w:rsidRPr="0023279B">
        <w:rPr>
          <w:rFonts w:ascii="Times New Roman" w:hAnsi="Times New Roman"/>
          <w:b/>
          <w:bCs/>
          <w:sz w:val="24"/>
          <w:szCs w:val="24"/>
        </w:rPr>
        <w:t>при выполнении лабораторной работы</w:t>
      </w:r>
    </w:p>
    <w:p w14:paraId="7DFB5E6B" w14:textId="77777777" w:rsidR="000B0722" w:rsidRPr="0023279B" w:rsidRDefault="000B0722"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2433CDB8"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При работе в химической лаборатории необходимо придерживаться следующих правил:</w:t>
      </w:r>
    </w:p>
    <w:p w14:paraId="7267D8B8"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 xml:space="preserve">1. Предварительно прочитать соответствующие разделы учебника, записи лекций и </w:t>
      </w:r>
      <w:r w:rsidRPr="0023279B">
        <w:rPr>
          <w:rFonts w:ascii="Times New Roman" w:hAnsi="Times New Roman"/>
          <w:sz w:val="24"/>
          <w:szCs w:val="24"/>
        </w:rPr>
        <w:lastRenderedPageBreak/>
        <w:t>познакомится с содержанием лабораторной работы.</w:t>
      </w:r>
    </w:p>
    <w:p w14:paraId="14F1F29F"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2. Внимательно следить за ходом опыта и замечать все изменения.</w:t>
      </w:r>
    </w:p>
    <w:p w14:paraId="20F58745" w14:textId="39999651"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3. Если нет указания о дозировки реактивов для данного опыта, то брать их надо в возможном меньшем количестве (экономия материалов и времени, затрачиваемого на операцию).</w:t>
      </w:r>
    </w:p>
    <w:p w14:paraId="06531CD0" w14:textId="54287B1D"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4. Излишек реактива не высыпать и не выливать обратно в сосуд, из которого он был взят.</w:t>
      </w:r>
    </w:p>
    <w:p w14:paraId="3D851AA0" w14:textId="3BCDB57C"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5. Не уносить приборы, аппараты, реактивы общего пользования на свое рабочее место. Не путать пробки от капельных пипеток и реактивных склянок.</w:t>
      </w:r>
    </w:p>
    <w:p w14:paraId="365B3568"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6. Все опыты с ядовитыми и неприятно пахнущими веществами проводить в вытяжном шкафу.</w:t>
      </w:r>
    </w:p>
    <w:p w14:paraId="641CA2FB" w14:textId="3007F1A3"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 xml:space="preserve">7. С первых дней приучить себя работать аккуратно, внимательно, без торопливости. </w:t>
      </w:r>
    </w:p>
    <w:p w14:paraId="39A56CF9" w14:textId="7612502C"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8. Содержать своё рабочее место в чистоте: грязь нередко бывает причиной искажения результатов. Приборы и посуду мыть тотчас после окончания опыта, не откладывая до окончания всей работы. Если пролита вода или реактивы, быстро вытереть стол, но будьте осторожны, чтобы не повредить руки и одежду. Разбитое стекло, куски бумаги, испорченные сухие реактивы и т. д. не оставлять на столах, а выбросить в специальн</w:t>
      </w:r>
      <w:r w:rsidR="00CC21F7" w:rsidRPr="0023279B">
        <w:rPr>
          <w:rFonts w:ascii="Times New Roman" w:hAnsi="Times New Roman"/>
          <w:sz w:val="24"/>
          <w:szCs w:val="24"/>
        </w:rPr>
        <w:t>ый</w:t>
      </w:r>
      <w:r w:rsidRPr="0023279B">
        <w:rPr>
          <w:rFonts w:ascii="Times New Roman" w:hAnsi="Times New Roman"/>
          <w:sz w:val="24"/>
          <w:szCs w:val="24"/>
        </w:rPr>
        <w:t xml:space="preserve"> </w:t>
      </w:r>
      <w:r w:rsidR="00CC21F7" w:rsidRPr="0023279B">
        <w:rPr>
          <w:rFonts w:ascii="Times New Roman" w:hAnsi="Times New Roman"/>
          <w:sz w:val="24"/>
          <w:szCs w:val="24"/>
        </w:rPr>
        <w:t>бак</w:t>
      </w:r>
      <w:r w:rsidRPr="0023279B">
        <w:rPr>
          <w:rFonts w:ascii="Times New Roman" w:hAnsi="Times New Roman"/>
          <w:sz w:val="24"/>
          <w:szCs w:val="24"/>
        </w:rPr>
        <w:t>, ни в коем случае не в водопроводную раковину.</w:t>
      </w:r>
    </w:p>
    <w:p w14:paraId="1A52549E" w14:textId="7C379E79"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9. Не загромождать стол ненужными в данный момент предметами, приборами, книгами. Личные вещи убирайте в ящик лабораторного стола.</w:t>
      </w:r>
    </w:p>
    <w:p w14:paraId="6384E1CD" w14:textId="77777777"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10. Соблюдайте в лаборатории тишину.</w:t>
      </w:r>
    </w:p>
    <w:p w14:paraId="7BD75C59" w14:textId="7CC77D24" w:rsidR="00A54BC9"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 xml:space="preserve">11. По окончании работы вылить и сдать лаборанту приборы и посуду, привести в порядок рабочее место. </w:t>
      </w:r>
    </w:p>
    <w:p w14:paraId="72DBD03C" w14:textId="0C18D195" w:rsidR="00AD06CE" w:rsidRPr="0023279B" w:rsidRDefault="00A54BC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12. Обязательно вести запись проведённых лабораторных работ. Пока выполненный опыт не записан, не переходить к следующему.</w:t>
      </w:r>
    </w:p>
    <w:p w14:paraId="57D18498" w14:textId="77777777" w:rsidR="000B0722" w:rsidRPr="0023279B" w:rsidRDefault="000B0722" w:rsidP="0023279B">
      <w:pPr>
        <w:widowControl w:val="0"/>
        <w:autoSpaceDE w:val="0"/>
        <w:autoSpaceDN w:val="0"/>
        <w:adjustRightInd w:val="0"/>
        <w:spacing w:after="0" w:line="240" w:lineRule="auto"/>
        <w:ind w:firstLine="709"/>
        <w:jc w:val="both"/>
        <w:rPr>
          <w:rFonts w:ascii="Times New Roman" w:hAnsi="Times New Roman"/>
          <w:sz w:val="24"/>
          <w:szCs w:val="24"/>
        </w:rPr>
      </w:pPr>
    </w:p>
    <w:p w14:paraId="75D08CCC" w14:textId="7070F120" w:rsidR="008065A9"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Цель работы</w:t>
      </w:r>
      <w:r w:rsidR="00375D59" w:rsidRPr="0023279B">
        <w:rPr>
          <w:rFonts w:ascii="Times New Roman" w:hAnsi="Times New Roman"/>
          <w:b/>
          <w:bCs/>
          <w:sz w:val="24"/>
          <w:szCs w:val="24"/>
        </w:rPr>
        <w:t>:</w:t>
      </w:r>
    </w:p>
    <w:p w14:paraId="22B6D4EA"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0C2785BA" w14:textId="7822D261" w:rsidR="00542302" w:rsidRPr="00542302" w:rsidRDefault="00542302" w:rsidP="0023279B">
      <w:pPr>
        <w:widowControl w:val="0"/>
        <w:autoSpaceDE w:val="0"/>
        <w:autoSpaceDN w:val="0"/>
        <w:adjustRightInd w:val="0"/>
        <w:spacing w:after="0" w:line="240" w:lineRule="auto"/>
        <w:ind w:firstLine="709"/>
        <w:jc w:val="both"/>
        <w:rPr>
          <w:rFonts w:ascii="Times New Roman" w:hAnsi="Times New Roman"/>
          <w:color w:val="1A1A1A"/>
          <w:sz w:val="24"/>
          <w:szCs w:val="24"/>
          <w:shd w:val="clear" w:color="auto" w:fill="FFFFFF"/>
        </w:rPr>
      </w:pPr>
      <w:r w:rsidRPr="00542302">
        <w:rPr>
          <w:rFonts w:ascii="Times New Roman" w:hAnsi="Times New Roman"/>
          <w:color w:val="1A1A1A"/>
          <w:sz w:val="24"/>
          <w:szCs w:val="24"/>
          <w:shd w:val="clear" w:color="auto" w:fill="FFFFFF"/>
        </w:rPr>
        <w:t xml:space="preserve">Изучить </w:t>
      </w:r>
      <w:r w:rsidR="00A40A14">
        <w:rPr>
          <w:rFonts w:ascii="Times New Roman" w:hAnsi="Times New Roman"/>
          <w:color w:val="1A1A1A"/>
          <w:sz w:val="24"/>
          <w:szCs w:val="24"/>
          <w:shd w:val="clear" w:color="auto" w:fill="FFFFFF"/>
        </w:rPr>
        <w:t>зависимость скорости химической реакции от концентрации реагирующих веществ, от температуры,</w:t>
      </w:r>
      <w:r w:rsidR="00F47CF0">
        <w:rPr>
          <w:rFonts w:ascii="Times New Roman" w:hAnsi="Times New Roman"/>
          <w:color w:val="1A1A1A"/>
          <w:sz w:val="24"/>
          <w:szCs w:val="24"/>
          <w:shd w:val="clear" w:color="auto" w:fill="FFFFFF"/>
        </w:rPr>
        <w:t xml:space="preserve"> от влияния поверхности соприкосновения веществ</w:t>
      </w:r>
    </w:p>
    <w:p w14:paraId="72D64685" w14:textId="77777777" w:rsidR="00542302" w:rsidRDefault="00542302" w:rsidP="0023279B">
      <w:pPr>
        <w:widowControl w:val="0"/>
        <w:autoSpaceDE w:val="0"/>
        <w:autoSpaceDN w:val="0"/>
        <w:adjustRightInd w:val="0"/>
        <w:spacing w:after="0" w:line="240" w:lineRule="auto"/>
        <w:ind w:firstLine="709"/>
        <w:jc w:val="both"/>
        <w:rPr>
          <w:rFonts w:asciiTheme="minorHAnsi" w:hAnsiTheme="minorHAnsi"/>
          <w:color w:val="1A1A1A"/>
          <w:sz w:val="23"/>
          <w:szCs w:val="23"/>
          <w:shd w:val="clear" w:color="auto" w:fill="FFFFFF"/>
        </w:rPr>
      </w:pPr>
    </w:p>
    <w:p w14:paraId="55B4481E" w14:textId="6341EAB6" w:rsidR="00AA4F6E" w:rsidRDefault="00AA4F6E"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Рабочее задание</w:t>
      </w:r>
    </w:p>
    <w:p w14:paraId="7B8DC41C"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0DA7318F" w14:textId="46F22A2B" w:rsidR="00CD35B9" w:rsidRPr="0023279B" w:rsidRDefault="00CD35B9"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 xml:space="preserve">Изучить теоретический материал по теме </w:t>
      </w:r>
      <w:r w:rsidR="009D73E5" w:rsidRPr="0023279B">
        <w:rPr>
          <w:rFonts w:ascii="Times New Roman" w:hAnsi="Times New Roman"/>
          <w:bCs/>
          <w:sz w:val="24"/>
          <w:szCs w:val="24"/>
        </w:rPr>
        <w:t>лабораторной работы</w:t>
      </w:r>
    </w:p>
    <w:p w14:paraId="5D89B338" w14:textId="7923C369" w:rsidR="00CD35B9" w:rsidRPr="0023279B" w:rsidRDefault="00CD35B9"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 xml:space="preserve">Ознакомиться с методикой проведения лабораторных опытов </w:t>
      </w:r>
    </w:p>
    <w:p w14:paraId="391613BC" w14:textId="464C8D9C" w:rsidR="00CD35B9" w:rsidRPr="0023279B" w:rsidRDefault="0036584A"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Ознакомиться с правилами техники безопасности в химической лаборатории</w:t>
      </w:r>
    </w:p>
    <w:p w14:paraId="425B2BC7" w14:textId="049B3270" w:rsidR="0036584A" w:rsidRPr="0023279B" w:rsidRDefault="0036584A"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Выполнить экспериментальную часть лабораторной работы</w:t>
      </w:r>
    </w:p>
    <w:p w14:paraId="6F3FF269" w14:textId="0D890DF2" w:rsidR="0036584A" w:rsidRPr="0023279B" w:rsidRDefault="0036584A"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 xml:space="preserve">Написать </w:t>
      </w:r>
      <w:r w:rsidR="00C65593" w:rsidRPr="0023279B">
        <w:rPr>
          <w:rFonts w:ascii="Times New Roman" w:hAnsi="Times New Roman"/>
          <w:bCs/>
          <w:sz w:val="24"/>
          <w:szCs w:val="24"/>
        </w:rPr>
        <w:t xml:space="preserve">и предоставить преподавателю </w:t>
      </w:r>
      <w:r w:rsidRPr="0023279B">
        <w:rPr>
          <w:rFonts w:ascii="Times New Roman" w:hAnsi="Times New Roman"/>
          <w:bCs/>
          <w:sz w:val="24"/>
          <w:szCs w:val="24"/>
        </w:rPr>
        <w:t>отчет по лабораторной работе</w:t>
      </w:r>
    </w:p>
    <w:p w14:paraId="2154C79A" w14:textId="6BE74236" w:rsidR="0036584A" w:rsidRPr="0023279B" w:rsidRDefault="0036584A" w:rsidP="0023279B">
      <w:pPr>
        <w:pStyle w:val="aa"/>
        <w:widowControl w:val="0"/>
        <w:numPr>
          <w:ilvl w:val="0"/>
          <w:numId w:val="39"/>
        </w:numPr>
        <w:autoSpaceDE w:val="0"/>
        <w:autoSpaceDN w:val="0"/>
        <w:adjustRightInd w:val="0"/>
        <w:spacing w:after="0" w:line="240" w:lineRule="auto"/>
        <w:ind w:left="0" w:firstLine="709"/>
        <w:jc w:val="both"/>
        <w:rPr>
          <w:rFonts w:ascii="Times New Roman" w:hAnsi="Times New Roman"/>
          <w:bCs/>
          <w:sz w:val="24"/>
          <w:szCs w:val="24"/>
        </w:rPr>
      </w:pPr>
      <w:r w:rsidRPr="0023279B">
        <w:rPr>
          <w:rFonts w:ascii="Times New Roman" w:hAnsi="Times New Roman"/>
          <w:bCs/>
          <w:sz w:val="24"/>
          <w:szCs w:val="24"/>
        </w:rPr>
        <w:t>Ответить на вопросы преподавателя при защите лабораторной работы.</w:t>
      </w:r>
    </w:p>
    <w:p w14:paraId="340BB561" w14:textId="77777777" w:rsidR="00CD35B9" w:rsidRPr="0023279B" w:rsidRDefault="00CD35B9" w:rsidP="0023279B">
      <w:pPr>
        <w:widowControl w:val="0"/>
        <w:autoSpaceDE w:val="0"/>
        <w:autoSpaceDN w:val="0"/>
        <w:adjustRightInd w:val="0"/>
        <w:spacing w:after="0" w:line="240" w:lineRule="auto"/>
        <w:ind w:firstLine="709"/>
        <w:jc w:val="both"/>
        <w:rPr>
          <w:rFonts w:ascii="Times New Roman" w:hAnsi="Times New Roman"/>
          <w:sz w:val="24"/>
          <w:szCs w:val="24"/>
        </w:rPr>
      </w:pPr>
    </w:p>
    <w:p w14:paraId="044BFE0E" w14:textId="77777777" w:rsidR="008065A9"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Общие положения</w:t>
      </w:r>
    </w:p>
    <w:p w14:paraId="66D1B6B9"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45232DEC" w14:textId="77777777" w:rsidR="00CD35B9" w:rsidRPr="0023279B" w:rsidRDefault="00CD35B9" w:rsidP="0023279B">
      <w:pPr>
        <w:numPr>
          <w:ilvl w:val="0"/>
          <w:numId w:val="40"/>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Подготовка к выполнению лабораторной работы</w:t>
      </w:r>
    </w:p>
    <w:p w14:paraId="71A57E5D" w14:textId="77777777"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Домашняя подготовка студента к выполнению лабораторной работы включает следующие этапы:</w:t>
      </w:r>
    </w:p>
    <w:p w14:paraId="74EDA87F" w14:textId="77777777"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Студент должен по учебникам (учебному пособию) проработать соответствующий теоретический материал, имеющий непосредственное отношение к теме лабораторной работы. Это нужно для осмысленного выполнения опытов. Краткие теоретические основы работы есть в «Лабораторном практикуме».</w:t>
      </w:r>
    </w:p>
    <w:p w14:paraId="5C6613EF" w14:textId="7D38F6FA"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Студент должен ознакомиться с методикой выполнения эксперимента по «Лабораторному практикуму». Студент знакомится с целью работы, необходимым оборудованием и материалами для работы, а также с ходом выполнения лабораторных работ.</w:t>
      </w:r>
    </w:p>
    <w:p w14:paraId="5317A525" w14:textId="77777777"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Студент описывает методику выполнения работы в своем лабораторном журнале (в тетради для лабораторных работ).</w:t>
      </w:r>
    </w:p>
    <w:p w14:paraId="4D2756CE" w14:textId="77777777" w:rsidR="00CD35B9" w:rsidRPr="0023279B" w:rsidRDefault="00CD35B9" w:rsidP="0023279B">
      <w:pPr>
        <w:spacing w:after="0" w:line="240" w:lineRule="auto"/>
        <w:ind w:firstLine="709"/>
        <w:contextualSpacing/>
        <w:jc w:val="both"/>
        <w:rPr>
          <w:rFonts w:ascii="Times New Roman" w:eastAsia="Calibri" w:hAnsi="Times New Roman"/>
          <w:sz w:val="24"/>
          <w:szCs w:val="24"/>
          <w:lang w:eastAsia="en-US"/>
        </w:rPr>
      </w:pPr>
    </w:p>
    <w:p w14:paraId="7939F8EB" w14:textId="77777777" w:rsidR="00CD35B9" w:rsidRPr="0023279B" w:rsidRDefault="00CD35B9" w:rsidP="0023279B">
      <w:pPr>
        <w:numPr>
          <w:ilvl w:val="0"/>
          <w:numId w:val="40"/>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lastRenderedPageBreak/>
        <w:t>Выполнение лабораторной работы на занятии</w:t>
      </w:r>
    </w:p>
    <w:p w14:paraId="400F58A4"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Студент должен ознакомиться с лабораторной работой на рабочем месте (техникой безопасности, оборудованием, материалами и т.п.).</w:t>
      </w:r>
    </w:p>
    <w:p w14:paraId="27C85C6D"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Только после получения у преподавателя допуска к выполнению лабораторной работы студент может приступать к работе.</w:t>
      </w:r>
    </w:p>
    <w:p w14:paraId="4C8E9B10"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В соответствии с «Лабораторным практикумом» выполнить всю практическую работу.</w:t>
      </w:r>
    </w:p>
    <w:p w14:paraId="15DF8A02"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По полученным данным студенты производят расчеты (если необходимо), записывают наблюдения, строят графики и делают выводы. В конце занятия студенты получают у преподавателя письменное подтверждение, что работа выполнена верно. Для этого преподаватель расписывается в лабораторной тетради: пишет «выполнено», ставит дату и подпись. В случае получения неправильных результатов, работу надо переделать, т.е. выполнить повторно.</w:t>
      </w:r>
    </w:p>
    <w:p w14:paraId="0B3833C7" w14:textId="77777777" w:rsidR="00CD35B9" w:rsidRPr="0023279B" w:rsidRDefault="00CD35B9" w:rsidP="0023279B">
      <w:pPr>
        <w:numPr>
          <w:ilvl w:val="0"/>
          <w:numId w:val="40"/>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 xml:space="preserve">Оформление лабораторной работы </w:t>
      </w:r>
    </w:p>
    <w:p w14:paraId="0627104B" w14:textId="2355A248" w:rsidR="00CD35B9" w:rsidRPr="0023279B" w:rsidRDefault="00CD35B9" w:rsidP="0023279B">
      <w:pPr>
        <w:spacing w:after="0" w:line="240" w:lineRule="auto"/>
        <w:ind w:firstLine="709"/>
        <w:jc w:val="both"/>
        <w:rPr>
          <w:rFonts w:ascii="Times New Roman" w:eastAsia="Calibri" w:hAnsi="Times New Roman"/>
          <w:spacing w:val="-2"/>
          <w:sz w:val="24"/>
          <w:szCs w:val="24"/>
          <w:lang w:eastAsia="en-US"/>
        </w:rPr>
      </w:pPr>
      <w:r w:rsidRPr="0023279B">
        <w:rPr>
          <w:rFonts w:ascii="Times New Roman" w:eastAsia="Calibri" w:hAnsi="Times New Roman"/>
          <w:sz w:val="24"/>
          <w:szCs w:val="24"/>
          <w:lang w:eastAsia="en-US"/>
        </w:rPr>
        <w:t>В большинстве случаев это домашний этап работы. В лабораторном журнале студент оформляет работу: заполняет отчеты по проведенным экспериментам. В отчетах должна быть представлена следующая информация: тема работы; цель работы; материалы и оборудование; результаты выполнения работы: наблюдения; ответы на контрольные вопросы; при необходимости начерчены графики функций</w:t>
      </w:r>
      <w:r w:rsidRPr="0023279B">
        <w:rPr>
          <w:rFonts w:ascii="Times New Roman" w:eastAsia="Calibri" w:hAnsi="Times New Roman"/>
          <w:spacing w:val="-2"/>
          <w:sz w:val="24"/>
          <w:szCs w:val="24"/>
          <w:lang w:eastAsia="en-US"/>
        </w:rPr>
        <w:t>; по целям работы должны быть сформулированы выводы.</w:t>
      </w:r>
    </w:p>
    <w:p w14:paraId="23A8CD29"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Если время позволяет, то оформить работу можно на занятии (после выполнения лабораторной работы и подтверждения преподавателем правильности полученных результатов). Если студент по какой-либо причине не успевает это сделать на занятии, то оформляет работу дома.</w:t>
      </w:r>
    </w:p>
    <w:p w14:paraId="544C1CFA" w14:textId="77777777" w:rsidR="00CD35B9" w:rsidRPr="0023279B" w:rsidRDefault="00CD35B9" w:rsidP="0023279B">
      <w:pPr>
        <w:numPr>
          <w:ilvl w:val="0"/>
          <w:numId w:val="40"/>
        </w:numPr>
        <w:spacing w:after="0" w:line="240" w:lineRule="auto"/>
        <w:ind w:left="0" w:firstLine="709"/>
        <w:contextualSpacing/>
        <w:jc w:val="both"/>
        <w:rPr>
          <w:rFonts w:ascii="Times New Roman" w:eastAsia="Calibri" w:hAnsi="Times New Roman"/>
          <w:i/>
          <w:iCs/>
          <w:sz w:val="24"/>
          <w:szCs w:val="24"/>
          <w:lang w:eastAsia="en-US"/>
        </w:rPr>
      </w:pPr>
      <w:r w:rsidRPr="0023279B">
        <w:rPr>
          <w:rFonts w:ascii="Times New Roman" w:eastAsia="Calibri" w:hAnsi="Times New Roman"/>
          <w:i/>
          <w:iCs/>
          <w:sz w:val="24"/>
          <w:szCs w:val="24"/>
          <w:lang w:eastAsia="en-US"/>
        </w:rPr>
        <w:t xml:space="preserve">Защита лабораторной работы </w:t>
      </w:r>
    </w:p>
    <w:p w14:paraId="070088E0"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Под защитой лабораторной работы подразумевается:</w:t>
      </w:r>
    </w:p>
    <w:p w14:paraId="3A8FBBFD"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Представление преподавателю своего лабораторного журнала (тетради) с полностью оформленной работой и проверка её преподавателем.</w:t>
      </w:r>
    </w:p>
    <w:p w14:paraId="372B9EBF"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Ответы на контрольные вопросы по теории и методике эксперимента, которые приводятся в «Лабораторном практикуме».</w:t>
      </w:r>
    </w:p>
    <w:p w14:paraId="1F75C3F4"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sym w:font="Symbol" w:char="F0BE"/>
      </w:r>
      <w:r w:rsidRPr="0023279B">
        <w:rPr>
          <w:rFonts w:ascii="Times New Roman" w:eastAsia="Calibri" w:hAnsi="Times New Roman"/>
          <w:sz w:val="24"/>
          <w:szCs w:val="24"/>
          <w:lang w:eastAsia="en-US"/>
        </w:rPr>
        <w:t xml:space="preserve"> Сдать работу преподавателю (т.е. защитить её на оценку) можно на этом же занятии. Но если оформление работы громоздкое или большая часть времени ушла на выполнение работы, то чаще всего защита выполненной лабораторной работы проводится на следующем занятии.</w:t>
      </w:r>
    </w:p>
    <w:p w14:paraId="5C37E2A0" w14:textId="5FD78B60" w:rsidR="00B3620F" w:rsidRPr="0023279B" w:rsidRDefault="00B3620F"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Преподаватель в конце занятия выдает каждому студенту индивидуальных задачи, решение которых студент представляет преподавателю на следующем занятии. Правильное решение задач оценивается определенной суммой баллов и засчитывается преподавателем как защита выполненной лабораторной работы.</w:t>
      </w:r>
    </w:p>
    <w:p w14:paraId="04A38E31" w14:textId="0C2AAE97" w:rsidR="00B3620F" w:rsidRPr="0023279B" w:rsidRDefault="00B3620F"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Студенты, не защитившие лабораторные работы в срок и не набравшие необходимой суммы баллов, защищают все выполненные лабораторные работы на занятии, выделенном как защита блока лабораторных работ. Студенты, уже защитившие часть лабораторных работ, защищают последнюю из выполненных работ. Защита выполненных лабораторных работ допускается не более двух раз и оценивается при этом минимальным количеством баллов.  Лабораторный практикум считается выполненным, если студент отработал и защитил все лабораторные работы, набрав при этом минимально необходимую сумму баллов.</w:t>
      </w:r>
    </w:p>
    <w:p w14:paraId="03EB34D2" w14:textId="77777777" w:rsidR="00CD35B9" w:rsidRPr="0023279B" w:rsidRDefault="00CD35B9" w:rsidP="0023279B">
      <w:pPr>
        <w:spacing w:after="0" w:line="240" w:lineRule="auto"/>
        <w:ind w:firstLine="709"/>
        <w:jc w:val="both"/>
        <w:rPr>
          <w:rFonts w:ascii="Times New Roman" w:eastAsia="Calibri" w:hAnsi="Times New Roman"/>
          <w:sz w:val="24"/>
          <w:szCs w:val="24"/>
          <w:lang w:eastAsia="en-US"/>
        </w:rPr>
      </w:pPr>
      <w:r w:rsidRPr="0023279B">
        <w:rPr>
          <w:rFonts w:ascii="Times New Roman" w:eastAsia="Calibri" w:hAnsi="Times New Roman"/>
          <w:sz w:val="24"/>
          <w:szCs w:val="24"/>
          <w:lang w:eastAsia="en-US"/>
        </w:rPr>
        <w:t>Для оценки результатов лабораторной работы используются следующие критерии:</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6428"/>
        <w:gridCol w:w="1831"/>
      </w:tblGrid>
      <w:tr w:rsidR="00B3620F" w:rsidRPr="0023279B" w14:paraId="4C4EFA51"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7F52358"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bCs/>
                <w:color w:val="000000"/>
                <w:sz w:val="24"/>
                <w:szCs w:val="24"/>
              </w:rPr>
              <w:t>Критерий</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7259DC61"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bCs/>
                <w:color w:val="000000"/>
                <w:sz w:val="24"/>
                <w:szCs w:val="24"/>
              </w:rPr>
              <w:t>Показатель</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C68674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bCs/>
                <w:color w:val="000000"/>
                <w:sz w:val="24"/>
                <w:szCs w:val="24"/>
              </w:rPr>
              <w:t>Вес</w:t>
            </w:r>
          </w:p>
        </w:tc>
      </w:tr>
      <w:tr w:rsidR="00B3620F" w:rsidRPr="0023279B" w14:paraId="612C443D"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CE5C215"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1. Выполнение лабораторной работы</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65534C22"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освоение типовой методики проведения лабораторной работы, с использованием необходимого оборудования, включая подготовку образцов</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79CB082"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0,15</w:t>
            </w:r>
          </w:p>
        </w:tc>
      </w:tr>
      <w:tr w:rsidR="00B3620F" w:rsidRPr="0023279B" w14:paraId="2B571FF7"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A42D044"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2. Подготовка отчета по лабораторной работе</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703CC76C"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краткое теоретическое описание физических основ используемого метода, включающее, описание компоновки и принципа работы оборудования,</w:t>
            </w:r>
          </w:p>
          <w:p w14:paraId="66BB6AD9"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схемы работы оборудования и этапы проведения обработки образцов,</w:t>
            </w:r>
          </w:p>
          <w:p w14:paraId="3EFF0756"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достоверность полученных данных,</w:t>
            </w:r>
          </w:p>
          <w:p w14:paraId="58C9356C"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lastRenderedPageBreak/>
              <w:t>- правильность статистической обработки массива экспериментальных данных</w:t>
            </w:r>
          </w:p>
          <w:p w14:paraId="3A135F81"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наглядность представления полученных результатов (табличное, графическое, аналитическое)</w:t>
            </w:r>
          </w:p>
          <w:p w14:paraId="1443A79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логичность, обоснованность сделанных в работе выводов</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281098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lastRenderedPageBreak/>
              <w:t>0,35</w:t>
            </w:r>
          </w:p>
        </w:tc>
      </w:tr>
      <w:tr w:rsidR="00B3620F" w:rsidRPr="0023279B" w14:paraId="74944ACD"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87208BF"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xml:space="preserve">3. Защита лабораторной работы </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59C652D7"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правильность и полнота ответов, их обоснованность</w:t>
            </w:r>
          </w:p>
          <w:p w14:paraId="2864D893"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анализ недостатков и достоинств использованного метода исследования</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FD54A68"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0,35</w:t>
            </w:r>
          </w:p>
        </w:tc>
      </w:tr>
      <w:tr w:rsidR="00B3620F" w:rsidRPr="0023279B" w14:paraId="44E73AD0" w14:textId="77777777" w:rsidTr="00B3620F">
        <w:trPr>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8067E33"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4. Соблюдение требований по оформлению отчета</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2C2461BD"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правильное оформление текста отчета, грамотность и культура изложения</w:t>
            </w:r>
          </w:p>
          <w:p w14:paraId="0AC66934"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color w:val="000000"/>
                <w:sz w:val="24"/>
                <w:szCs w:val="24"/>
              </w:rPr>
              <w:t>- правильность оформления графического материала с указанием единиц измерения величин</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8BEA5B0" w14:textId="77777777" w:rsidR="00B3620F" w:rsidRPr="0023279B" w:rsidRDefault="00B3620F" w:rsidP="0023279B">
            <w:pPr>
              <w:spacing w:after="0" w:line="240" w:lineRule="auto"/>
              <w:ind w:firstLine="709"/>
              <w:jc w:val="both"/>
              <w:rPr>
                <w:rFonts w:ascii="Times New Roman" w:hAnsi="Times New Roman"/>
                <w:sz w:val="24"/>
                <w:szCs w:val="24"/>
              </w:rPr>
            </w:pPr>
            <w:r w:rsidRPr="0023279B">
              <w:rPr>
                <w:rFonts w:ascii="Times New Roman" w:hAnsi="Times New Roman"/>
                <w:iCs/>
                <w:color w:val="000000"/>
                <w:sz w:val="24"/>
                <w:szCs w:val="24"/>
              </w:rPr>
              <w:t>0,15</w:t>
            </w:r>
          </w:p>
        </w:tc>
      </w:tr>
    </w:tbl>
    <w:p w14:paraId="37E16782" w14:textId="77777777" w:rsidR="00B3620F" w:rsidRPr="0023279B" w:rsidRDefault="00B3620F" w:rsidP="0023279B">
      <w:pPr>
        <w:spacing w:after="0" w:line="240" w:lineRule="auto"/>
        <w:ind w:firstLine="709"/>
        <w:jc w:val="both"/>
        <w:rPr>
          <w:rFonts w:ascii="Times New Roman" w:eastAsia="Calibri" w:hAnsi="Times New Roman"/>
          <w:sz w:val="24"/>
          <w:szCs w:val="24"/>
          <w:lang w:eastAsia="en-US"/>
        </w:rPr>
      </w:pPr>
    </w:p>
    <w:bookmarkEnd w:id="0"/>
    <w:p w14:paraId="7DC2E0DE" w14:textId="77777777" w:rsidR="008065A9" w:rsidRDefault="00A437C8"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Материально-техническое обеспечение работы</w:t>
      </w:r>
    </w:p>
    <w:p w14:paraId="584A7805"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3DCFA4CA" w14:textId="77777777" w:rsidR="00F47CF0" w:rsidRDefault="00F47CF0" w:rsidP="0023279B">
      <w:pPr>
        <w:widowControl w:val="0"/>
        <w:autoSpaceDE w:val="0"/>
        <w:autoSpaceDN w:val="0"/>
        <w:adjustRightInd w:val="0"/>
        <w:spacing w:after="0" w:line="240" w:lineRule="auto"/>
        <w:ind w:firstLine="709"/>
        <w:jc w:val="both"/>
        <w:rPr>
          <w:rFonts w:ascii="Times New Roman" w:hAnsi="Times New Roman"/>
          <w:sz w:val="24"/>
          <w:szCs w:val="24"/>
        </w:rPr>
      </w:pPr>
      <w:r w:rsidRPr="00F47CF0">
        <w:rPr>
          <w:rFonts w:ascii="Times New Roman" w:hAnsi="Times New Roman"/>
          <w:sz w:val="24"/>
          <w:szCs w:val="24"/>
        </w:rPr>
        <w:t xml:space="preserve">Химическая лаборатория: лабораторные столы, лабораторные стулья, вытяжной шкаф, меловая доска; </w:t>
      </w:r>
    </w:p>
    <w:p w14:paraId="11CB73FE" w14:textId="0A1ACB52" w:rsidR="00F47CF0" w:rsidRDefault="00F47CF0" w:rsidP="0023279B">
      <w:pPr>
        <w:widowControl w:val="0"/>
        <w:autoSpaceDE w:val="0"/>
        <w:autoSpaceDN w:val="0"/>
        <w:adjustRightInd w:val="0"/>
        <w:spacing w:after="0" w:line="240" w:lineRule="auto"/>
        <w:ind w:firstLine="709"/>
        <w:jc w:val="both"/>
        <w:rPr>
          <w:rFonts w:ascii="Times New Roman" w:hAnsi="Times New Roman"/>
          <w:sz w:val="24"/>
          <w:szCs w:val="24"/>
        </w:rPr>
      </w:pPr>
      <w:r w:rsidRPr="00F47CF0">
        <w:rPr>
          <w:rFonts w:ascii="Times New Roman" w:hAnsi="Times New Roman"/>
          <w:sz w:val="24"/>
          <w:szCs w:val="24"/>
        </w:rPr>
        <w:t xml:space="preserve">лабораторная посуда: химические стаканы на 100 мл 4 </w:t>
      </w:r>
      <w:proofErr w:type="spellStart"/>
      <w:r w:rsidRPr="00F47CF0">
        <w:rPr>
          <w:rFonts w:ascii="Times New Roman" w:hAnsi="Times New Roman"/>
          <w:sz w:val="24"/>
          <w:szCs w:val="24"/>
        </w:rPr>
        <w:t>шт</w:t>
      </w:r>
      <w:proofErr w:type="spellEnd"/>
      <w:r w:rsidRPr="00F47CF0">
        <w:rPr>
          <w:rFonts w:ascii="Times New Roman" w:hAnsi="Times New Roman"/>
          <w:sz w:val="24"/>
          <w:szCs w:val="24"/>
        </w:rPr>
        <w:t xml:space="preserve">, мерный цилиндр на 25 мл 2 </w:t>
      </w:r>
      <w:proofErr w:type="spellStart"/>
      <w:r w:rsidRPr="00F47CF0">
        <w:rPr>
          <w:rFonts w:ascii="Times New Roman" w:hAnsi="Times New Roman"/>
          <w:sz w:val="24"/>
          <w:szCs w:val="24"/>
        </w:rPr>
        <w:t>шт</w:t>
      </w:r>
      <w:proofErr w:type="spellEnd"/>
      <w:r w:rsidRPr="00F47CF0">
        <w:rPr>
          <w:rFonts w:ascii="Times New Roman" w:hAnsi="Times New Roman"/>
          <w:sz w:val="24"/>
          <w:szCs w:val="24"/>
        </w:rPr>
        <w:t xml:space="preserve">, пробирки 4 </w:t>
      </w:r>
      <w:proofErr w:type="spellStart"/>
      <w:r w:rsidRPr="00F47CF0">
        <w:rPr>
          <w:rFonts w:ascii="Times New Roman" w:hAnsi="Times New Roman"/>
          <w:sz w:val="24"/>
          <w:szCs w:val="24"/>
        </w:rPr>
        <w:t>шт</w:t>
      </w:r>
      <w:proofErr w:type="spellEnd"/>
      <w:r w:rsidRPr="00F47CF0">
        <w:rPr>
          <w:rFonts w:ascii="Times New Roman" w:hAnsi="Times New Roman"/>
          <w:sz w:val="24"/>
          <w:szCs w:val="24"/>
        </w:rPr>
        <w:t xml:space="preserve">, химический стакан 500 мл 1 </w:t>
      </w:r>
      <w:proofErr w:type="spellStart"/>
      <w:r w:rsidRPr="00F47CF0">
        <w:rPr>
          <w:rFonts w:ascii="Times New Roman" w:hAnsi="Times New Roman"/>
          <w:sz w:val="24"/>
          <w:szCs w:val="24"/>
        </w:rPr>
        <w:t>шт</w:t>
      </w:r>
      <w:proofErr w:type="spellEnd"/>
      <w:r w:rsidRPr="00F47CF0">
        <w:rPr>
          <w:rFonts w:ascii="Times New Roman" w:hAnsi="Times New Roman"/>
          <w:sz w:val="24"/>
          <w:szCs w:val="24"/>
        </w:rPr>
        <w:t>;</w:t>
      </w:r>
    </w:p>
    <w:p w14:paraId="005E8BD9" w14:textId="133D940A" w:rsidR="00F47CF0" w:rsidRDefault="00F47CF0" w:rsidP="0023279B">
      <w:pPr>
        <w:widowControl w:val="0"/>
        <w:autoSpaceDE w:val="0"/>
        <w:autoSpaceDN w:val="0"/>
        <w:adjustRightInd w:val="0"/>
        <w:spacing w:after="0" w:line="240" w:lineRule="auto"/>
        <w:ind w:firstLine="709"/>
        <w:jc w:val="both"/>
        <w:rPr>
          <w:rFonts w:ascii="Times New Roman" w:hAnsi="Times New Roman"/>
          <w:sz w:val="24"/>
          <w:szCs w:val="24"/>
        </w:rPr>
      </w:pPr>
      <w:r w:rsidRPr="00F47CF0">
        <w:rPr>
          <w:rFonts w:ascii="Times New Roman" w:hAnsi="Times New Roman"/>
          <w:sz w:val="24"/>
          <w:szCs w:val="24"/>
        </w:rPr>
        <w:t xml:space="preserve"> химические; реактивы: Zn (гранулы</w:t>
      </w:r>
      <w:r>
        <w:rPr>
          <w:rFonts w:ascii="Times New Roman" w:hAnsi="Times New Roman"/>
          <w:sz w:val="24"/>
          <w:szCs w:val="24"/>
        </w:rPr>
        <w:t>, порошок</w:t>
      </w:r>
      <w:r w:rsidRPr="00F47CF0">
        <w:rPr>
          <w:rFonts w:ascii="Times New Roman" w:hAnsi="Times New Roman"/>
          <w:sz w:val="24"/>
          <w:szCs w:val="24"/>
        </w:rPr>
        <w:t xml:space="preserve">), </w:t>
      </w:r>
      <w:r>
        <w:rPr>
          <w:rFonts w:ascii="Times New Roman" w:hAnsi="Times New Roman"/>
          <w:sz w:val="24"/>
          <w:szCs w:val="24"/>
        </w:rPr>
        <w:t>М</w:t>
      </w:r>
      <w:r>
        <w:rPr>
          <w:rFonts w:ascii="Times New Roman" w:hAnsi="Times New Roman"/>
          <w:sz w:val="24"/>
          <w:szCs w:val="24"/>
          <w:lang w:val="en-US"/>
        </w:rPr>
        <w:t>g</w:t>
      </w:r>
      <w:r w:rsidRPr="00F47CF0">
        <w:rPr>
          <w:rFonts w:ascii="Times New Roman" w:hAnsi="Times New Roman"/>
          <w:sz w:val="24"/>
          <w:szCs w:val="24"/>
        </w:rPr>
        <w:t xml:space="preserve"> (</w:t>
      </w:r>
      <w:r>
        <w:rPr>
          <w:rFonts w:ascii="Times New Roman" w:hAnsi="Times New Roman"/>
          <w:sz w:val="24"/>
          <w:szCs w:val="24"/>
        </w:rPr>
        <w:t xml:space="preserve">порошок, стружка), 0,1 н </w:t>
      </w:r>
      <w:r w:rsidRPr="00F47CF0">
        <w:rPr>
          <w:rFonts w:ascii="Times New Roman" w:hAnsi="Times New Roman"/>
          <w:sz w:val="24"/>
          <w:szCs w:val="24"/>
        </w:rPr>
        <w:t>Na</w:t>
      </w:r>
      <w:r w:rsidRPr="00A22926">
        <w:rPr>
          <w:rFonts w:ascii="Times New Roman" w:hAnsi="Times New Roman"/>
          <w:sz w:val="24"/>
          <w:szCs w:val="24"/>
          <w:vertAlign w:val="subscript"/>
        </w:rPr>
        <w:t>2</w:t>
      </w:r>
      <w:r w:rsidRPr="00F47CF0">
        <w:rPr>
          <w:rFonts w:ascii="Times New Roman" w:hAnsi="Times New Roman"/>
          <w:sz w:val="24"/>
          <w:szCs w:val="24"/>
        </w:rPr>
        <w:t>S</w:t>
      </w:r>
      <w:r w:rsidRPr="00A22926">
        <w:rPr>
          <w:rFonts w:ascii="Times New Roman" w:hAnsi="Times New Roman"/>
          <w:sz w:val="24"/>
          <w:szCs w:val="24"/>
          <w:vertAlign w:val="subscript"/>
        </w:rPr>
        <w:t>2</w:t>
      </w:r>
      <w:r w:rsidRPr="00F47CF0">
        <w:rPr>
          <w:rFonts w:ascii="Times New Roman" w:hAnsi="Times New Roman"/>
          <w:sz w:val="24"/>
          <w:szCs w:val="24"/>
        </w:rPr>
        <w:t>O</w:t>
      </w:r>
      <w:r w:rsidRPr="00A22926">
        <w:rPr>
          <w:rFonts w:ascii="Times New Roman" w:hAnsi="Times New Roman"/>
          <w:sz w:val="24"/>
          <w:szCs w:val="24"/>
          <w:vertAlign w:val="subscript"/>
        </w:rPr>
        <w:t>3</w:t>
      </w:r>
      <w:r w:rsidRPr="00F47CF0">
        <w:rPr>
          <w:rFonts w:ascii="Times New Roman" w:hAnsi="Times New Roman"/>
          <w:sz w:val="24"/>
          <w:szCs w:val="24"/>
        </w:rPr>
        <w:t xml:space="preserve">, </w:t>
      </w:r>
      <w:r>
        <w:rPr>
          <w:rFonts w:ascii="Times New Roman" w:hAnsi="Times New Roman"/>
          <w:sz w:val="24"/>
          <w:szCs w:val="24"/>
        </w:rPr>
        <w:t xml:space="preserve">0,1 н </w:t>
      </w:r>
      <w:r w:rsidRPr="00F47CF0">
        <w:rPr>
          <w:rFonts w:ascii="Times New Roman" w:hAnsi="Times New Roman"/>
          <w:sz w:val="24"/>
          <w:szCs w:val="24"/>
        </w:rPr>
        <w:t>H</w:t>
      </w:r>
      <w:r w:rsidRPr="00A22926">
        <w:rPr>
          <w:rFonts w:ascii="Times New Roman" w:hAnsi="Times New Roman"/>
          <w:sz w:val="24"/>
          <w:szCs w:val="24"/>
          <w:vertAlign w:val="subscript"/>
        </w:rPr>
        <w:t>2</w:t>
      </w:r>
      <w:r w:rsidRPr="00F47CF0">
        <w:rPr>
          <w:rFonts w:ascii="Times New Roman" w:hAnsi="Times New Roman"/>
          <w:sz w:val="24"/>
          <w:szCs w:val="24"/>
        </w:rPr>
        <w:t>SO</w:t>
      </w:r>
      <w:r w:rsidRPr="00A22926">
        <w:rPr>
          <w:rFonts w:ascii="Times New Roman" w:hAnsi="Times New Roman"/>
          <w:sz w:val="24"/>
          <w:szCs w:val="24"/>
          <w:vertAlign w:val="subscript"/>
        </w:rPr>
        <w:t>4</w:t>
      </w:r>
      <w:r w:rsidRPr="00F47CF0">
        <w:rPr>
          <w:rFonts w:ascii="Times New Roman" w:hAnsi="Times New Roman"/>
          <w:sz w:val="24"/>
          <w:szCs w:val="24"/>
        </w:rPr>
        <w:t xml:space="preserve">, </w:t>
      </w:r>
      <w:r>
        <w:rPr>
          <w:rFonts w:ascii="Times New Roman" w:hAnsi="Times New Roman"/>
          <w:sz w:val="24"/>
          <w:szCs w:val="24"/>
        </w:rPr>
        <w:t xml:space="preserve">0,1 н </w:t>
      </w:r>
      <w:r>
        <w:rPr>
          <w:rFonts w:ascii="Times New Roman" w:hAnsi="Times New Roman"/>
          <w:sz w:val="24"/>
          <w:szCs w:val="24"/>
          <w:lang w:val="en-US"/>
        </w:rPr>
        <w:t>HCl</w:t>
      </w:r>
      <w:r w:rsidRPr="00F47CF0">
        <w:rPr>
          <w:rFonts w:ascii="Times New Roman" w:hAnsi="Times New Roman"/>
          <w:sz w:val="24"/>
          <w:szCs w:val="24"/>
        </w:rPr>
        <w:t xml:space="preserve">, </w:t>
      </w:r>
      <w:r>
        <w:rPr>
          <w:rFonts w:ascii="Times New Roman" w:hAnsi="Times New Roman"/>
          <w:sz w:val="24"/>
          <w:szCs w:val="24"/>
        </w:rPr>
        <w:t xml:space="preserve">фенолфталеин, </w:t>
      </w:r>
      <w:proofErr w:type="spellStart"/>
      <w:r w:rsidRPr="00F47CF0">
        <w:rPr>
          <w:rFonts w:ascii="Times New Roman" w:hAnsi="Times New Roman"/>
          <w:sz w:val="24"/>
          <w:szCs w:val="24"/>
        </w:rPr>
        <w:t>дист</w:t>
      </w:r>
      <w:proofErr w:type="spellEnd"/>
      <w:r w:rsidRPr="00F47CF0">
        <w:rPr>
          <w:rFonts w:ascii="Times New Roman" w:hAnsi="Times New Roman"/>
          <w:sz w:val="24"/>
          <w:szCs w:val="24"/>
        </w:rPr>
        <w:t xml:space="preserve"> вода; </w:t>
      </w:r>
    </w:p>
    <w:p w14:paraId="5C29C17F" w14:textId="14A2F06A" w:rsidR="00667866" w:rsidRDefault="00F47CF0"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F47CF0">
        <w:rPr>
          <w:rFonts w:ascii="Times New Roman" w:hAnsi="Times New Roman"/>
          <w:sz w:val="24"/>
          <w:szCs w:val="24"/>
        </w:rPr>
        <w:t>химическое оборудование: секундомер, электрическая печь</w:t>
      </w:r>
      <w:r w:rsidR="00A22926">
        <w:rPr>
          <w:rFonts w:ascii="Times New Roman" w:hAnsi="Times New Roman"/>
          <w:sz w:val="24"/>
          <w:szCs w:val="24"/>
        </w:rPr>
        <w:t>, водяная баня, термометр</w:t>
      </w:r>
    </w:p>
    <w:p w14:paraId="7B03D6A4" w14:textId="77777777" w:rsidR="00F47CF0" w:rsidRDefault="00F47CF0"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2BA92583" w14:textId="4627AC25" w:rsidR="008065A9" w:rsidRDefault="008065A9" w:rsidP="0023279B">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Порядок выполнения работы</w:t>
      </w:r>
    </w:p>
    <w:p w14:paraId="49FF1EA4" w14:textId="77777777" w:rsidR="0071556F" w:rsidRPr="0023279B" w:rsidRDefault="0071556F" w:rsidP="0023279B">
      <w:pPr>
        <w:widowControl w:val="0"/>
        <w:autoSpaceDE w:val="0"/>
        <w:autoSpaceDN w:val="0"/>
        <w:adjustRightInd w:val="0"/>
        <w:spacing w:after="0" w:line="240" w:lineRule="auto"/>
        <w:ind w:firstLine="709"/>
        <w:jc w:val="both"/>
        <w:rPr>
          <w:rFonts w:ascii="Times New Roman" w:hAnsi="Times New Roman"/>
          <w:b/>
          <w:bCs/>
          <w:sz w:val="24"/>
          <w:szCs w:val="24"/>
        </w:rPr>
      </w:pPr>
    </w:p>
    <w:p w14:paraId="00C24848" w14:textId="77777777" w:rsidR="00A22926" w:rsidRPr="00A22926" w:rsidRDefault="00A22926" w:rsidP="00A22926">
      <w:pPr>
        <w:spacing w:after="0" w:line="240" w:lineRule="auto"/>
        <w:ind w:firstLine="709"/>
        <w:jc w:val="both"/>
        <w:rPr>
          <w:rFonts w:ascii="Times New Roman" w:hAnsi="Times New Roman"/>
          <w:b/>
          <w:bCs/>
          <w:sz w:val="24"/>
          <w:szCs w:val="24"/>
        </w:rPr>
      </w:pPr>
      <w:r w:rsidRPr="00A22926">
        <w:rPr>
          <w:rFonts w:ascii="Times New Roman" w:hAnsi="Times New Roman"/>
          <w:b/>
          <w:bCs/>
          <w:sz w:val="24"/>
          <w:szCs w:val="24"/>
        </w:rPr>
        <w:t>Опыт 1. Зависимость скорости реакции от концентрации реагирующих веществ</w:t>
      </w:r>
    </w:p>
    <w:p w14:paraId="385BB1C5" w14:textId="77777777" w:rsidR="00A22926" w:rsidRPr="00A22926" w:rsidRDefault="00A22926" w:rsidP="00A22926">
      <w:pPr>
        <w:spacing w:after="0" w:line="240" w:lineRule="auto"/>
        <w:ind w:firstLine="709"/>
        <w:jc w:val="both"/>
        <w:rPr>
          <w:rFonts w:ascii="Times New Roman" w:hAnsi="Times New Roman"/>
          <w:bCs/>
          <w:sz w:val="24"/>
          <w:szCs w:val="24"/>
        </w:rPr>
      </w:pPr>
      <w:r w:rsidRPr="00A22926">
        <w:rPr>
          <w:rFonts w:ascii="Times New Roman" w:hAnsi="Times New Roman"/>
          <w:bCs/>
          <w:sz w:val="24"/>
          <w:szCs w:val="24"/>
        </w:rPr>
        <w:t>Эту зависимость изучают на примере реакции:</w:t>
      </w:r>
    </w:p>
    <w:p w14:paraId="30BFB493" w14:textId="77777777" w:rsidR="00A22926" w:rsidRPr="00A22926" w:rsidRDefault="00A22926" w:rsidP="00A22926">
      <w:pPr>
        <w:tabs>
          <w:tab w:val="left" w:pos="567"/>
        </w:tabs>
        <w:spacing w:after="0" w:line="240" w:lineRule="auto"/>
        <w:ind w:firstLine="709"/>
        <w:jc w:val="both"/>
        <w:rPr>
          <w:rFonts w:ascii="Times New Roman" w:hAnsi="Times New Roman"/>
          <w:sz w:val="24"/>
          <w:szCs w:val="24"/>
          <w:lang w:val="en-US"/>
        </w:rPr>
      </w:pPr>
      <w:r w:rsidRPr="00A22926">
        <w:rPr>
          <w:rFonts w:ascii="Times New Roman" w:hAnsi="Times New Roman"/>
          <w:sz w:val="24"/>
          <w:szCs w:val="24"/>
          <w:lang w:val="en-US"/>
        </w:rPr>
        <w:t>Na</w:t>
      </w:r>
      <w:r w:rsidRPr="00A22926">
        <w:rPr>
          <w:rFonts w:ascii="Times New Roman" w:hAnsi="Times New Roman"/>
          <w:sz w:val="24"/>
          <w:szCs w:val="24"/>
          <w:vertAlign w:val="subscript"/>
          <w:lang w:val="en-US"/>
        </w:rPr>
        <w:t>2</w:t>
      </w:r>
      <w:r w:rsidRPr="00A22926">
        <w:rPr>
          <w:rFonts w:ascii="Times New Roman" w:hAnsi="Times New Roman"/>
          <w:sz w:val="24"/>
          <w:szCs w:val="24"/>
          <w:lang w:val="en-US"/>
        </w:rPr>
        <w:t>S</w:t>
      </w:r>
      <w:r w:rsidRPr="00A22926">
        <w:rPr>
          <w:rFonts w:ascii="Times New Roman" w:hAnsi="Times New Roman"/>
          <w:sz w:val="24"/>
          <w:szCs w:val="24"/>
          <w:vertAlign w:val="subscript"/>
          <w:lang w:val="en-US"/>
        </w:rPr>
        <w:t>2</w:t>
      </w:r>
      <w:r w:rsidRPr="00A22926">
        <w:rPr>
          <w:rFonts w:ascii="Times New Roman" w:hAnsi="Times New Roman"/>
          <w:sz w:val="24"/>
          <w:szCs w:val="24"/>
          <w:lang w:val="en-US"/>
        </w:rPr>
        <w:t>O</w:t>
      </w:r>
      <w:r w:rsidRPr="00A22926">
        <w:rPr>
          <w:rFonts w:ascii="Times New Roman" w:hAnsi="Times New Roman"/>
          <w:sz w:val="24"/>
          <w:szCs w:val="24"/>
          <w:vertAlign w:val="subscript"/>
          <w:lang w:val="en-US"/>
        </w:rPr>
        <w:t>3</w:t>
      </w:r>
      <w:r w:rsidRPr="00A22926">
        <w:rPr>
          <w:rFonts w:ascii="Times New Roman" w:hAnsi="Times New Roman"/>
          <w:sz w:val="24"/>
          <w:szCs w:val="24"/>
          <w:lang w:val="en-US"/>
        </w:rPr>
        <w:t xml:space="preserve"> + H</w:t>
      </w:r>
      <w:r w:rsidRPr="00A22926">
        <w:rPr>
          <w:rFonts w:ascii="Times New Roman" w:hAnsi="Times New Roman"/>
          <w:sz w:val="24"/>
          <w:szCs w:val="24"/>
          <w:vertAlign w:val="subscript"/>
          <w:lang w:val="en-US"/>
        </w:rPr>
        <w:t>2</w:t>
      </w:r>
      <w:r w:rsidRPr="00A22926">
        <w:rPr>
          <w:rFonts w:ascii="Times New Roman" w:hAnsi="Times New Roman"/>
          <w:sz w:val="24"/>
          <w:szCs w:val="24"/>
          <w:lang w:val="en-US"/>
        </w:rPr>
        <w:t>SO</w:t>
      </w:r>
      <w:r w:rsidRPr="00A22926">
        <w:rPr>
          <w:rFonts w:ascii="Times New Roman" w:hAnsi="Times New Roman"/>
          <w:sz w:val="24"/>
          <w:szCs w:val="24"/>
          <w:vertAlign w:val="subscript"/>
          <w:lang w:val="en-US"/>
        </w:rPr>
        <w:t>4</w:t>
      </w:r>
      <w:r w:rsidRPr="00A22926">
        <w:rPr>
          <w:rFonts w:ascii="Times New Roman" w:hAnsi="Times New Roman"/>
          <w:sz w:val="24"/>
          <w:szCs w:val="24"/>
          <w:lang w:val="en-US"/>
        </w:rPr>
        <w:t xml:space="preserve"> = H</w:t>
      </w:r>
      <w:r w:rsidRPr="00A22926">
        <w:rPr>
          <w:rFonts w:ascii="Times New Roman" w:hAnsi="Times New Roman"/>
          <w:sz w:val="24"/>
          <w:szCs w:val="24"/>
          <w:vertAlign w:val="subscript"/>
          <w:lang w:val="en-US"/>
        </w:rPr>
        <w:t>2</w:t>
      </w:r>
      <w:r w:rsidRPr="00A22926">
        <w:rPr>
          <w:rFonts w:ascii="Times New Roman" w:hAnsi="Times New Roman"/>
          <w:sz w:val="24"/>
          <w:szCs w:val="24"/>
          <w:lang w:val="en-US"/>
        </w:rPr>
        <w:t>S</w:t>
      </w:r>
      <w:r w:rsidRPr="00A22926">
        <w:rPr>
          <w:rFonts w:ascii="Times New Roman" w:hAnsi="Times New Roman"/>
          <w:sz w:val="24"/>
          <w:szCs w:val="24"/>
          <w:vertAlign w:val="subscript"/>
          <w:lang w:val="en-US"/>
        </w:rPr>
        <w:t>2</w:t>
      </w:r>
      <w:r w:rsidRPr="00A22926">
        <w:rPr>
          <w:rFonts w:ascii="Times New Roman" w:hAnsi="Times New Roman"/>
          <w:sz w:val="24"/>
          <w:szCs w:val="24"/>
          <w:lang w:val="en-US"/>
        </w:rPr>
        <w:t>O</w:t>
      </w:r>
      <w:r w:rsidRPr="00A22926">
        <w:rPr>
          <w:rFonts w:ascii="Times New Roman" w:hAnsi="Times New Roman"/>
          <w:sz w:val="24"/>
          <w:szCs w:val="24"/>
          <w:vertAlign w:val="subscript"/>
          <w:lang w:val="en-US"/>
        </w:rPr>
        <w:t>3</w:t>
      </w:r>
      <w:r w:rsidRPr="00A22926">
        <w:rPr>
          <w:rFonts w:ascii="Times New Roman" w:hAnsi="Times New Roman"/>
          <w:sz w:val="24"/>
          <w:szCs w:val="24"/>
          <w:lang w:val="en-US"/>
        </w:rPr>
        <w:t xml:space="preserve"> + Na</w:t>
      </w:r>
      <w:r w:rsidRPr="00A22926">
        <w:rPr>
          <w:rFonts w:ascii="Times New Roman" w:hAnsi="Times New Roman"/>
          <w:sz w:val="24"/>
          <w:szCs w:val="24"/>
          <w:vertAlign w:val="subscript"/>
          <w:lang w:val="en-US"/>
        </w:rPr>
        <w:t>2</w:t>
      </w:r>
      <w:r w:rsidRPr="00A22926">
        <w:rPr>
          <w:rFonts w:ascii="Times New Roman" w:hAnsi="Times New Roman"/>
          <w:sz w:val="24"/>
          <w:szCs w:val="24"/>
          <w:lang w:val="en-US"/>
        </w:rPr>
        <w:t>SO</w:t>
      </w:r>
      <w:r w:rsidRPr="00A22926">
        <w:rPr>
          <w:rFonts w:ascii="Times New Roman" w:hAnsi="Times New Roman"/>
          <w:sz w:val="24"/>
          <w:szCs w:val="24"/>
          <w:vertAlign w:val="subscript"/>
          <w:lang w:val="en-US"/>
        </w:rPr>
        <w:t>4</w:t>
      </w:r>
      <w:r w:rsidRPr="00A22926">
        <w:rPr>
          <w:rFonts w:ascii="Times New Roman" w:hAnsi="Times New Roman"/>
          <w:sz w:val="24"/>
          <w:szCs w:val="24"/>
          <w:lang w:val="en-US"/>
        </w:rPr>
        <w:t>;</w:t>
      </w:r>
    </w:p>
    <w:p w14:paraId="457F40D2" w14:textId="77777777" w:rsidR="00A22926" w:rsidRPr="00A22926" w:rsidRDefault="00A22926" w:rsidP="00A22926">
      <w:pPr>
        <w:tabs>
          <w:tab w:val="left" w:pos="567"/>
        </w:tabs>
        <w:spacing w:after="0" w:line="240" w:lineRule="auto"/>
        <w:ind w:firstLine="709"/>
        <w:jc w:val="both"/>
        <w:rPr>
          <w:rFonts w:ascii="Times New Roman" w:hAnsi="Times New Roman"/>
          <w:sz w:val="24"/>
          <w:szCs w:val="24"/>
          <w:lang w:val="en-US"/>
        </w:rPr>
      </w:pPr>
      <w:r w:rsidRPr="00A22926">
        <w:rPr>
          <w:rFonts w:ascii="Times New Roman" w:hAnsi="Times New Roman"/>
          <w:sz w:val="24"/>
          <w:szCs w:val="24"/>
          <w:lang w:val="en-US"/>
        </w:rPr>
        <w:t>H</w:t>
      </w:r>
      <w:r w:rsidRPr="00A22926">
        <w:rPr>
          <w:rFonts w:ascii="Times New Roman" w:hAnsi="Times New Roman"/>
          <w:sz w:val="24"/>
          <w:szCs w:val="24"/>
          <w:vertAlign w:val="subscript"/>
          <w:lang w:val="en-US"/>
        </w:rPr>
        <w:t>2</w:t>
      </w:r>
      <w:r w:rsidRPr="00A22926">
        <w:rPr>
          <w:rFonts w:ascii="Times New Roman" w:hAnsi="Times New Roman"/>
          <w:sz w:val="24"/>
          <w:szCs w:val="24"/>
          <w:lang w:val="en-US"/>
        </w:rPr>
        <w:t>S</w:t>
      </w:r>
      <w:r w:rsidRPr="00A22926">
        <w:rPr>
          <w:rFonts w:ascii="Times New Roman" w:hAnsi="Times New Roman"/>
          <w:sz w:val="24"/>
          <w:szCs w:val="24"/>
          <w:vertAlign w:val="subscript"/>
          <w:lang w:val="en-US"/>
        </w:rPr>
        <w:t>2</w:t>
      </w:r>
      <w:r w:rsidRPr="00A22926">
        <w:rPr>
          <w:rFonts w:ascii="Times New Roman" w:hAnsi="Times New Roman"/>
          <w:sz w:val="24"/>
          <w:szCs w:val="24"/>
          <w:lang w:val="en-US"/>
        </w:rPr>
        <w:t>O</w:t>
      </w:r>
      <w:proofErr w:type="gramStart"/>
      <w:r w:rsidRPr="00A22926">
        <w:rPr>
          <w:rFonts w:ascii="Times New Roman" w:hAnsi="Times New Roman"/>
          <w:sz w:val="24"/>
          <w:szCs w:val="24"/>
          <w:vertAlign w:val="subscript"/>
          <w:lang w:val="en-US"/>
        </w:rPr>
        <w:t>3</w:t>
      </w:r>
      <w:r w:rsidRPr="00A22926">
        <w:rPr>
          <w:rFonts w:ascii="Times New Roman" w:hAnsi="Times New Roman"/>
          <w:sz w:val="24"/>
          <w:szCs w:val="24"/>
          <w:lang w:val="en-US"/>
        </w:rPr>
        <w:t xml:space="preserve">  =</w:t>
      </w:r>
      <w:proofErr w:type="gramEnd"/>
      <w:r w:rsidRPr="00A22926">
        <w:rPr>
          <w:rFonts w:ascii="Times New Roman" w:hAnsi="Times New Roman"/>
          <w:sz w:val="24"/>
          <w:szCs w:val="24"/>
          <w:lang w:val="en-US"/>
        </w:rPr>
        <w:t xml:space="preserve"> SO</w:t>
      </w:r>
      <w:r w:rsidRPr="00A22926">
        <w:rPr>
          <w:rFonts w:ascii="Times New Roman" w:hAnsi="Times New Roman"/>
          <w:sz w:val="24"/>
          <w:szCs w:val="24"/>
          <w:vertAlign w:val="subscript"/>
          <w:lang w:val="en-US"/>
        </w:rPr>
        <w:t>2</w:t>
      </w:r>
      <w:r w:rsidRPr="00A22926">
        <w:rPr>
          <w:rFonts w:ascii="Times New Roman" w:eastAsia="Symbol" w:hAnsi="Times New Roman"/>
          <w:sz w:val="24"/>
          <w:szCs w:val="24"/>
          <w:lang w:val="en-US"/>
        </w:rPr>
        <w:softHyphen/>
      </w:r>
      <w:r w:rsidRPr="00A22926">
        <w:rPr>
          <w:rFonts w:ascii="Times New Roman" w:hAnsi="Times New Roman"/>
          <w:sz w:val="24"/>
          <w:szCs w:val="24"/>
          <w:lang w:val="en-US"/>
        </w:rPr>
        <w:t xml:space="preserve"> + S</w:t>
      </w:r>
      <w:r w:rsidRPr="00A22926">
        <w:rPr>
          <w:rFonts w:ascii="Times New Roman" w:eastAsia="Symbol" w:hAnsi="Times New Roman"/>
          <w:sz w:val="24"/>
          <w:szCs w:val="24"/>
          <w:lang w:val="en-US"/>
        </w:rPr>
        <w:t>¯</w:t>
      </w:r>
      <w:r w:rsidRPr="00A22926">
        <w:rPr>
          <w:rFonts w:ascii="Times New Roman" w:hAnsi="Times New Roman"/>
          <w:sz w:val="24"/>
          <w:szCs w:val="24"/>
          <w:lang w:val="en-US"/>
        </w:rPr>
        <w:t xml:space="preserve"> + H</w:t>
      </w:r>
      <w:r w:rsidRPr="00A22926">
        <w:rPr>
          <w:rFonts w:ascii="Times New Roman" w:hAnsi="Times New Roman"/>
          <w:sz w:val="24"/>
          <w:szCs w:val="24"/>
          <w:vertAlign w:val="subscript"/>
          <w:lang w:val="en-US"/>
        </w:rPr>
        <w:t>2</w:t>
      </w:r>
      <w:r w:rsidRPr="00A22926">
        <w:rPr>
          <w:rFonts w:ascii="Times New Roman" w:hAnsi="Times New Roman"/>
          <w:sz w:val="24"/>
          <w:szCs w:val="24"/>
          <w:lang w:val="en-US"/>
        </w:rPr>
        <w:t>O,</w:t>
      </w:r>
    </w:p>
    <w:p w14:paraId="3DE694D3" w14:textId="77777777" w:rsidR="00A22926" w:rsidRPr="00A22926" w:rsidRDefault="00A22926" w:rsidP="00A22926">
      <w:pPr>
        <w:spacing w:after="0" w:line="240" w:lineRule="auto"/>
        <w:ind w:firstLine="709"/>
        <w:jc w:val="both"/>
        <w:rPr>
          <w:rFonts w:ascii="Times New Roman" w:hAnsi="Times New Roman"/>
          <w:b/>
          <w:bCs/>
          <w:sz w:val="24"/>
          <w:szCs w:val="24"/>
        </w:rPr>
      </w:pPr>
      <w:r w:rsidRPr="00A22926">
        <w:rPr>
          <w:rFonts w:ascii="Times New Roman" w:hAnsi="Times New Roman"/>
          <w:sz w:val="24"/>
          <w:szCs w:val="24"/>
        </w:rPr>
        <w:t>которая идёт с образованием нерастворимой в воде мелкодисперсной серы</w:t>
      </w:r>
    </w:p>
    <w:p w14:paraId="51E84901" w14:textId="77777777" w:rsidR="00A22926" w:rsidRPr="00A22926" w:rsidRDefault="00A22926" w:rsidP="00A22926">
      <w:pPr>
        <w:tabs>
          <w:tab w:val="left" w:pos="567"/>
        </w:tabs>
        <w:spacing w:after="0" w:line="240" w:lineRule="auto"/>
        <w:ind w:firstLine="709"/>
        <w:jc w:val="both"/>
        <w:rPr>
          <w:rFonts w:ascii="Times New Roman" w:hAnsi="Times New Roman"/>
          <w:sz w:val="24"/>
          <w:szCs w:val="24"/>
        </w:rPr>
      </w:pPr>
      <w:r w:rsidRPr="00A22926">
        <w:rPr>
          <w:rFonts w:ascii="Times New Roman" w:hAnsi="Times New Roman"/>
          <w:sz w:val="24"/>
          <w:szCs w:val="24"/>
        </w:rPr>
        <w:t>(коллоидный раствор), вызывающей опалесценцию раствора (светорассеяние). По времени появления опалесценции можно судить о скорости химической реакции.</w:t>
      </w:r>
    </w:p>
    <w:p w14:paraId="574589D9" w14:textId="5B4758BC" w:rsidR="00A22926" w:rsidRPr="00A22926" w:rsidRDefault="00A22926" w:rsidP="00A22926">
      <w:pPr>
        <w:tabs>
          <w:tab w:val="left" w:pos="567"/>
        </w:tabs>
        <w:spacing w:after="0" w:line="240" w:lineRule="auto"/>
        <w:ind w:firstLine="709"/>
        <w:jc w:val="both"/>
        <w:rPr>
          <w:rFonts w:ascii="Times New Roman" w:hAnsi="Times New Roman"/>
          <w:sz w:val="24"/>
          <w:szCs w:val="24"/>
        </w:rPr>
      </w:pPr>
      <w:r w:rsidRPr="00A22926">
        <w:rPr>
          <w:rFonts w:ascii="Times New Roman" w:hAnsi="Times New Roman"/>
          <w:sz w:val="24"/>
          <w:szCs w:val="24"/>
        </w:rPr>
        <w:t xml:space="preserve">В 4 стаканчика налейте разбавленный раствор </w:t>
      </w:r>
      <w:r w:rsidRPr="00A22926">
        <w:rPr>
          <w:rFonts w:ascii="Times New Roman" w:hAnsi="Times New Roman"/>
          <w:sz w:val="24"/>
          <w:szCs w:val="24"/>
          <w:lang w:val="en-US"/>
        </w:rPr>
        <w:t>Na</w:t>
      </w:r>
      <w:r w:rsidRPr="00A22926">
        <w:rPr>
          <w:rFonts w:ascii="Times New Roman" w:hAnsi="Times New Roman"/>
          <w:sz w:val="24"/>
          <w:szCs w:val="24"/>
          <w:vertAlign w:val="subscript"/>
        </w:rPr>
        <w:t>2</w:t>
      </w:r>
      <w:r w:rsidRPr="00A22926">
        <w:rPr>
          <w:rFonts w:ascii="Times New Roman" w:hAnsi="Times New Roman"/>
          <w:sz w:val="24"/>
          <w:szCs w:val="24"/>
          <w:lang w:val="en-US"/>
        </w:rPr>
        <w:t>S</w:t>
      </w:r>
      <w:r w:rsidRPr="00A22926">
        <w:rPr>
          <w:rFonts w:ascii="Times New Roman" w:hAnsi="Times New Roman"/>
          <w:sz w:val="24"/>
          <w:szCs w:val="24"/>
          <w:vertAlign w:val="subscript"/>
        </w:rPr>
        <w:t>2</w:t>
      </w:r>
      <w:r w:rsidRPr="00A22926">
        <w:rPr>
          <w:rFonts w:ascii="Times New Roman" w:hAnsi="Times New Roman"/>
          <w:sz w:val="24"/>
          <w:szCs w:val="24"/>
          <w:lang w:val="en-US"/>
        </w:rPr>
        <w:t>O</w:t>
      </w:r>
      <w:r w:rsidRPr="00A22926">
        <w:rPr>
          <w:rFonts w:ascii="Times New Roman" w:hAnsi="Times New Roman"/>
          <w:sz w:val="24"/>
          <w:szCs w:val="24"/>
          <w:vertAlign w:val="subscript"/>
        </w:rPr>
        <w:t>3</w:t>
      </w:r>
      <w:r w:rsidRPr="00A22926">
        <w:rPr>
          <w:rFonts w:ascii="Times New Roman" w:hAnsi="Times New Roman"/>
          <w:sz w:val="24"/>
          <w:szCs w:val="24"/>
        </w:rPr>
        <w:t xml:space="preserve"> : в первый – 5 мл, во второй – 10 мл, в третий – 15 мл и в четвёртый – 20 мл; затем добавьте в 1-й стаканчик 15 мл дистиллированной воды, во 2-й – 10 мл, в 3-й – 5 мл  воды. В четыре пробирки отмерьте цилиндром по 5 мл разбавленной серной кислоты.</w:t>
      </w:r>
    </w:p>
    <w:p w14:paraId="21C6258C" w14:textId="5B24185C" w:rsidR="00A22926" w:rsidRPr="00A22926" w:rsidRDefault="00A22926" w:rsidP="00A22926">
      <w:pPr>
        <w:tabs>
          <w:tab w:val="left" w:pos="567"/>
        </w:tabs>
        <w:spacing w:after="0" w:line="240" w:lineRule="auto"/>
        <w:ind w:firstLine="709"/>
        <w:jc w:val="both"/>
        <w:rPr>
          <w:rFonts w:ascii="Times New Roman" w:hAnsi="Times New Roman"/>
          <w:sz w:val="24"/>
          <w:szCs w:val="24"/>
        </w:rPr>
      </w:pPr>
      <w:r w:rsidRPr="00A22926">
        <w:rPr>
          <w:rFonts w:ascii="Times New Roman" w:hAnsi="Times New Roman"/>
          <w:sz w:val="24"/>
          <w:szCs w:val="24"/>
        </w:rPr>
        <w:t>В четыре стаканчика с растворами тиосульфата вылейте из четырёх пробирок раствор серной кислоты. После сливания заметьте время появления опалесценции и внесите в таблицу.</w:t>
      </w:r>
    </w:p>
    <w:p w14:paraId="499B2BEC" w14:textId="77777777" w:rsidR="00A22926" w:rsidRPr="00A22926" w:rsidRDefault="00A22926" w:rsidP="00A22926">
      <w:pPr>
        <w:tabs>
          <w:tab w:val="left" w:pos="567"/>
        </w:tabs>
        <w:spacing w:after="0" w:line="240" w:lineRule="auto"/>
        <w:ind w:firstLine="709"/>
        <w:jc w:val="both"/>
        <w:rPr>
          <w:rFonts w:ascii="Times New Roman" w:hAnsi="Times New Roman"/>
          <w:bCs/>
          <w:sz w:val="24"/>
          <w:szCs w:val="24"/>
        </w:rPr>
      </w:pPr>
      <w:r w:rsidRPr="00A22926">
        <w:rPr>
          <w:rFonts w:ascii="Times New Roman" w:hAnsi="Times New Roman"/>
          <w:bCs/>
          <w:sz w:val="24"/>
          <w:szCs w:val="24"/>
        </w:rPr>
        <w:t xml:space="preserve">Таблица 1. Зависимость скорости реакции от концентрации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551"/>
        <w:gridCol w:w="1573"/>
        <w:gridCol w:w="2000"/>
        <w:gridCol w:w="2928"/>
      </w:tblGrid>
      <w:tr w:rsidR="00A22926" w:rsidRPr="00A22926" w14:paraId="5170DCF0" w14:textId="77777777" w:rsidTr="00A22926">
        <w:trPr>
          <w:trHeight w:val="414"/>
        </w:trPr>
        <w:tc>
          <w:tcPr>
            <w:tcW w:w="1051" w:type="pct"/>
            <w:tcBorders>
              <w:top w:val="single" w:sz="4" w:space="0" w:color="auto"/>
              <w:left w:val="single" w:sz="4" w:space="0" w:color="auto"/>
              <w:bottom w:val="single" w:sz="4" w:space="0" w:color="auto"/>
              <w:right w:val="single" w:sz="4" w:space="0" w:color="auto"/>
            </w:tcBorders>
            <w:hideMark/>
          </w:tcPr>
          <w:p w14:paraId="60F0E230" w14:textId="77777777" w:rsidR="00A22926" w:rsidRPr="00A22926" w:rsidRDefault="00A22926" w:rsidP="00A22926">
            <w:pPr>
              <w:tabs>
                <w:tab w:val="left" w:pos="567"/>
              </w:tabs>
              <w:spacing w:after="0" w:line="240" w:lineRule="auto"/>
              <w:jc w:val="center"/>
              <w:rPr>
                <w:rFonts w:ascii="Times New Roman" w:hAnsi="Times New Roman"/>
                <w:bCs/>
                <w:sz w:val="24"/>
                <w:szCs w:val="24"/>
                <w:lang w:eastAsia="en-US"/>
              </w:rPr>
            </w:pPr>
            <w:r w:rsidRPr="00A22926">
              <w:rPr>
                <w:rFonts w:ascii="Times New Roman" w:hAnsi="Times New Roman"/>
                <w:bCs/>
                <w:sz w:val="24"/>
                <w:szCs w:val="24"/>
                <w:lang w:eastAsia="en-US"/>
              </w:rPr>
              <w:t>№ стакана</w:t>
            </w:r>
          </w:p>
        </w:tc>
        <w:tc>
          <w:tcPr>
            <w:tcW w:w="760" w:type="pct"/>
            <w:tcBorders>
              <w:top w:val="single" w:sz="4" w:space="0" w:color="auto"/>
              <w:left w:val="single" w:sz="4" w:space="0" w:color="auto"/>
              <w:bottom w:val="single" w:sz="4" w:space="0" w:color="auto"/>
              <w:right w:val="single" w:sz="4" w:space="0" w:color="auto"/>
            </w:tcBorders>
            <w:hideMark/>
          </w:tcPr>
          <w:p w14:paraId="14222308" w14:textId="77777777" w:rsidR="00A22926" w:rsidRPr="00A22926" w:rsidRDefault="00A22926" w:rsidP="00A22926">
            <w:pPr>
              <w:tabs>
                <w:tab w:val="left" w:pos="567"/>
              </w:tabs>
              <w:spacing w:after="0" w:line="240" w:lineRule="auto"/>
              <w:jc w:val="center"/>
              <w:rPr>
                <w:rFonts w:ascii="Times New Roman" w:hAnsi="Times New Roman"/>
                <w:bCs/>
                <w:sz w:val="24"/>
                <w:szCs w:val="24"/>
                <w:lang w:eastAsia="en-US"/>
              </w:rPr>
            </w:pPr>
            <w:r w:rsidRPr="00A22926">
              <w:rPr>
                <w:rFonts w:ascii="Times New Roman" w:hAnsi="Times New Roman"/>
                <w:bCs/>
                <w:sz w:val="24"/>
                <w:szCs w:val="24"/>
                <w:lang w:eastAsia="en-US"/>
              </w:rPr>
              <w:t>Объем</w:t>
            </w:r>
          </w:p>
          <w:p w14:paraId="7CA6AA57" w14:textId="77777777" w:rsidR="00A22926" w:rsidRPr="00A22926" w:rsidRDefault="00A22926" w:rsidP="00A22926">
            <w:pPr>
              <w:tabs>
                <w:tab w:val="left" w:pos="567"/>
              </w:tabs>
              <w:spacing w:after="0" w:line="240" w:lineRule="auto"/>
              <w:jc w:val="center"/>
              <w:rPr>
                <w:rFonts w:ascii="Times New Roman" w:hAnsi="Times New Roman"/>
                <w:bCs/>
                <w:sz w:val="24"/>
                <w:szCs w:val="24"/>
                <w:lang w:eastAsia="en-US"/>
              </w:rPr>
            </w:pPr>
            <w:r w:rsidRPr="00A22926">
              <w:rPr>
                <w:rFonts w:ascii="Times New Roman" w:hAnsi="Times New Roman"/>
                <w:bCs/>
                <w:sz w:val="24"/>
                <w:szCs w:val="24"/>
                <w:lang w:val="en-US" w:eastAsia="en-US"/>
              </w:rPr>
              <w:t>Na</w:t>
            </w:r>
            <w:r w:rsidRPr="00A22926">
              <w:rPr>
                <w:rFonts w:ascii="Times New Roman" w:hAnsi="Times New Roman"/>
                <w:bCs/>
                <w:sz w:val="24"/>
                <w:szCs w:val="24"/>
                <w:vertAlign w:val="subscript"/>
                <w:lang w:eastAsia="en-US"/>
              </w:rPr>
              <w:t>2</w:t>
            </w:r>
            <w:r w:rsidRPr="00A22926">
              <w:rPr>
                <w:rFonts w:ascii="Times New Roman" w:hAnsi="Times New Roman"/>
                <w:bCs/>
                <w:sz w:val="24"/>
                <w:szCs w:val="24"/>
                <w:lang w:val="en-US" w:eastAsia="en-US"/>
              </w:rPr>
              <w:t>S</w:t>
            </w:r>
            <w:r w:rsidRPr="00A22926">
              <w:rPr>
                <w:rFonts w:ascii="Times New Roman" w:hAnsi="Times New Roman"/>
                <w:bCs/>
                <w:sz w:val="24"/>
                <w:szCs w:val="24"/>
                <w:vertAlign w:val="subscript"/>
                <w:lang w:eastAsia="en-US"/>
              </w:rPr>
              <w:t>2</w:t>
            </w:r>
            <w:r w:rsidRPr="00A22926">
              <w:rPr>
                <w:rFonts w:ascii="Times New Roman" w:hAnsi="Times New Roman"/>
                <w:bCs/>
                <w:sz w:val="24"/>
                <w:szCs w:val="24"/>
                <w:lang w:val="en-US" w:eastAsia="en-US"/>
              </w:rPr>
              <w:t>O</w:t>
            </w:r>
            <w:r w:rsidRPr="00A22926">
              <w:rPr>
                <w:rFonts w:ascii="Times New Roman" w:hAnsi="Times New Roman"/>
                <w:bCs/>
                <w:sz w:val="24"/>
                <w:szCs w:val="24"/>
                <w:vertAlign w:val="subscript"/>
                <w:lang w:eastAsia="en-US"/>
              </w:rPr>
              <w:t>3</w:t>
            </w:r>
            <w:r w:rsidRPr="00A22926">
              <w:rPr>
                <w:rFonts w:ascii="Times New Roman" w:hAnsi="Times New Roman"/>
                <w:bCs/>
                <w:sz w:val="24"/>
                <w:szCs w:val="24"/>
                <w:lang w:eastAsia="en-US"/>
              </w:rPr>
              <w:t>, мл</w:t>
            </w:r>
          </w:p>
        </w:tc>
        <w:tc>
          <w:tcPr>
            <w:tcW w:w="771" w:type="pct"/>
            <w:tcBorders>
              <w:top w:val="single" w:sz="4" w:space="0" w:color="auto"/>
              <w:left w:val="single" w:sz="4" w:space="0" w:color="auto"/>
              <w:bottom w:val="single" w:sz="4" w:space="0" w:color="auto"/>
              <w:right w:val="single" w:sz="4" w:space="0" w:color="auto"/>
            </w:tcBorders>
            <w:hideMark/>
          </w:tcPr>
          <w:p w14:paraId="20E1D3E7" w14:textId="77777777" w:rsidR="00A22926" w:rsidRPr="00A22926" w:rsidRDefault="00A22926" w:rsidP="00A22926">
            <w:pPr>
              <w:tabs>
                <w:tab w:val="left" w:pos="567"/>
              </w:tabs>
              <w:spacing w:after="0" w:line="240" w:lineRule="auto"/>
              <w:jc w:val="center"/>
              <w:rPr>
                <w:rFonts w:ascii="Times New Roman" w:hAnsi="Times New Roman"/>
                <w:bCs/>
                <w:sz w:val="24"/>
                <w:szCs w:val="24"/>
                <w:lang w:eastAsia="en-US"/>
              </w:rPr>
            </w:pPr>
            <w:r w:rsidRPr="00A22926">
              <w:rPr>
                <w:rFonts w:ascii="Times New Roman" w:hAnsi="Times New Roman"/>
                <w:bCs/>
                <w:sz w:val="24"/>
                <w:szCs w:val="24"/>
                <w:lang w:eastAsia="en-US"/>
              </w:rPr>
              <w:t>Объем</w:t>
            </w:r>
          </w:p>
          <w:p w14:paraId="128B07FB" w14:textId="77777777" w:rsidR="00A22926" w:rsidRPr="00A22926" w:rsidRDefault="00A22926" w:rsidP="00A22926">
            <w:pPr>
              <w:tabs>
                <w:tab w:val="left" w:pos="567"/>
              </w:tabs>
              <w:spacing w:after="0" w:line="240" w:lineRule="auto"/>
              <w:jc w:val="center"/>
              <w:rPr>
                <w:rFonts w:ascii="Times New Roman" w:hAnsi="Times New Roman"/>
                <w:bCs/>
                <w:sz w:val="24"/>
                <w:szCs w:val="24"/>
                <w:lang w:eastAsia="en-US"/>
              </w:rPr>
            </w:pPr>
            <w:r w:rsidRPr="00A22926">
              <w:rPr>
                <w:rFonts w:ascii="Times New Roman" w:hAnsi="Times New Roman"/>
                <w:bCs/>
                <w:sz w:val="24"/>
                <w:szCs w:val="24"/>
                <w:lang w:val="en-US" w:eastAsia="en-US"/>
              </w:rPr>
              <w:t>H</w:t>
            </w:r>
            <w:r w:rsidRPr="00A22926">
              <w:rPr>
                <w:rFonts w:ascii="Times New Roman" w:hAnsi="Times New Roman"/>
                <w:bCs/>
                <w:sz w:val="24"/>
                <w:szCs w:val="24"/>
                <w:vertAlign w:val="subscript"/>
                <w:lang w:eastAsia="en-US"/>
              </w:rPr>
              <w:t>2</w:t>
            </w:r>
            <w:r w:rsidRPr="00A22926">
              <w:rPr>
                <w:rFonts w:ascii="Times New Roman" w:hAnsi="Times New Roman"/>
                <w:bCs/>
                <w:sz w:val="24"/>
                <w:szCs w:val="24"/>
                <w:lang w:val="en-US" w:eastAsia="en-US"/>
              </w:rPr>
              <w:t>O</w:t>
            </w:r>
            <w:r w:rsidRPr="00A22926">
              <w:rPr>
                <w:rFonts w:ascii="Times New Roman" w:hAnsi="Times New Roman"/>
                <w:bCs/>
                <w:sz w:val="24"/>
                <w:szCs w:val="24"/>
                <w:lang w:eastAsia="en-US"/>
              </w:rPr>
              <w:t>, мл</w:t>
            </w:r>
          </w:p>
        </w:tc>
        <w:tc>
          <w:tcPr>
            <w:tcW w:w="981" w:type="pct"/>
            <w:tcBorders>
              <w:top w:val="single" w:sz="4" w:space="0" w:color="auto"/>
              <w:left w:val="single" w:sz="4" w:space="0" w:color="auto"/>
              <w:bottom w:val="single" w:sz="4" w:space="0" w:color="auto"/>
              <w:right w:val="single" w:sz="4" w:space="0" w:color="auto"/>
            </w:tcBorders>
            <w:hideMark/>
          </w:tcPr>
          <w:p w14:paraId="7ABDF176" w14:textId="77777777" w:rsidR="00A22926" w:rsidRPr="00A22926" w:rsidRDefault="00A22926" w:rsidP="00A22926">
            <w:pPr>
              <w:tabs>
                <w:tab w:val="left" w:pos="567"/>
              </w:tabs>
              <w:spacing w:after="0" w:line="240" w:lineRule="auto"/>
              <w:jc w:val="center"/>
              <w:rPr>
                <w:rFonts w:ascii="Times New Roman" w:hAnsi="Times New Roman"/>
                <w:bCs/>
                <w:sz w:val="24"/>
                <w:szCs w:val="24"/>
                <w:lang w:eastAsia="en-US"/>
              </w:rPr>
            </w:pPr>
            <w:r w:rsidRPr="00A22926">
              <w:rPr>
                <w:rFonts w:ascii="Times New Roman" w:hAnsi="Times New Roman"/>
                <w:bCs/>
                <w:sz w:val="24"/>
                <w:szCs w:val="24"/>
                <w:lang w:eastAsia="en-US"/>
              </w:rPr>
              <w:t>Объем</w:t>
            </w:r>
          </w:p>
          <w:p w14:paraId="63E52E6E" w14:textId="77777777" w:rsidR="00A22926" w:rsidRPr="00A22926" w:rsidRDefault="00A22926" w:rsidP="00A22926">
            <w:pPr>
              <w:tabs>
                <w:tab w:val="left" w:pos="567"/>
              </w:tabs>
              <w:spacing w:after="0" w:line="240" w:lineRule="auto"/>
              <w:jc w:val="center"/>
              <w:rPr>
                <w:rFonts w:ascii="Times New Roman" w:hAnsi="Times New Roman"/>
                <w:bCs/>
                <w:sz w:val="24"/>
                <w:szCs w:val="24"/>
                <w:lang w:eastAsia="en-US"/>
              </w:rPr>
            </w:pPr>
            <w:r w:rsidRPr="00A22926">
              <w:rPr>
                <w:rFonts w:ascii="Times New Roman" w:hAnsi="Times New Roman"/>
                <w:bCs/>
                <w:sz w:val="24"/>
                <w:szCs w:val="24"/>
                <w:lang w:val="en-US" w:eastAsia="en-US"/>
              </w:rPr>
              <w:t>H</w:t>
            </w:r>
            <w:r w:rsidRPr="00A22926">
              <w:rPr>
                <w:rFonts w:ascii="Times New Roman" w:hAnsi="Times New Roman"/>
                <w:bCs/>
                <w:sz w:val="24"/>
                <w:szCs w:val="24"/>
                <w:vertAlign w:val="subscript"/>
                <w:lang w:eastAsia="en-US"/>
              </w:rPr>
              <w:t>2</w:t>
            </w:r>
            <w:r w:rsidRPr="00A22926">
              <w:rPr>
                <w:rFonts w:ascii="Times New Roman" w:hAnsi="Times New Roman"/>
                <w:bCs/>
                <w:sz w:val="24"/>
                <w:szCs w:val="24"/>
                <w:lang w:val="en-US" w:eastAsia="en-US"/>
              </w:rPr>
              <w:t>SO</w:t>
            </w:r>
            <w:r w:rsidRPr="00A22926">
              <w:rPr>
                <w:rFonts w:ascii="Times New Roman" w:hAnsi="Times New Roman"/>
                <w:bCs/>
                <w:sz w:val="24"/>
                <w:szCs w:val="24"/>
                <w:vertAlign w:val="subscript"/>
                <w:lang w:eastAsia="en-US"/>
              </w:rPr>
              <w:t>4</w:t>
            </w:r>
            <w:r w:rsidRPr="00A22926">
              <w:rPr>
                <w:rFonts w:ascii="Times New Roman" w:hAnsi="Times New Roman"/>
                <w:bCs/>
                <w:sz w:val="24"/>
                <w:szCs w:val="24"/>
                <w:lang w:eastAsia="en-US"/>
              </w:rPr>
              <w:t>, мл</w:t>
            </w:r>
          </w:p>
        </w:tc>
        <w:tc>
          <w:tcPr>
            <w:tcW w:w="1436" w:type="pct"/>
            <w:tcBorders>
              <w:top w:val="single" w:sz="4" w:space="0" w:color="auto"/>
              <w:left w:val="single" w:sz="4" w:space="0" w:color="auto"/>
              <w:bottom w:val="single" w:sz="4" w:space="0" w:color="auto"/>
              <w:right w:val="single" w:sz="4" w:space="0" w:color="auto"/>
            </w:tcBorders>
            <w:hideMark/>
          </w:tcPr>
          <w:p w14:paraId="6A3327D2" w14:textId="77777777" w:rsidR="00A22926" w:rsidRPr="00A22926" w:rsidRDefault="00A22926" w:rsidP="00A22926">
            <w:pPr>
              <w:tabs>
                <w:tab w:val="left" w:pos="567"/>
              </w:tabs>
              <w:spacing w:after="0" w:line="240" w:lineRule="auto"/>
              <w:jc w:val="center"/>
              <w:rPr>
                <w:rFonts w:ascii="Times New Roman" w:hAnsi="Times New Roman"/>
                <w:bCs/>
                <w:sz w:val="24"/>
                <w:szCs w:val="24"/>
                <w:lang w:eastAsia="en-US"/>
              </w:rPr>
            </w:pPr>
            <w:r w:rsidRPr="00A22926">
              <w:rPr>
                <w:rFonts w:ascii="Times New Roman" w:hAnsi="Times New Roman"/>
                <w:bCs/>
                <w:sz w:val="24"/>
                <w:szCs w:val="24"/>
                <w:lang w:eastAsia="en-US"/>
              </w:rPr>
              <w:t>Время появления опалесценции</w:t>
            </w:r>
          </w:p>
          <w:p w14:paraId="478B98C7" w14:textId="77777777" w:rsidR="00A22926" w:rsidRPr="00A22926" w:rsidRDefault="00A22926" w:rsidP="00A22926">
            <w:pPr>
              <w:tabs>
                <w:tab w:val="left" w:pos="567"/>
              </w:tabs>
              <w:spacing w:after="0" w:line="240" w:lineRule="auto"/>
              <w:jc w:val="center"/>
              <w:rPr>
                <w:rFonts w:ascii="Times New Roman" w:hAnsi="Times New Roman"/>
                <w:bCs/>
                <w:sz w:val="24"/>
                <w:szCs w:val="24"/>
                <w:lang w:eastAsia="en-US"/>
              </w:rPr>
            </w:pPr>
            <w:r w:rsidRPr="00A22926">
              <w:rPr>
                <w:rFonts w:ascii="Times New Roman" w:hAnsi="Times New Roman"/>
                <w:bCs/>
                <w:sz w:val="24"/>
                <w:szCs w:val="24"/>
                <w:lang w:eastAsia="en-US"/>
              </w:rPr>
              <w:t>в сек</w:t>
            </w:r>
          </w:p>
        </w:tc>
      </w:tr>
      <w:tr w:rsidR="00A22926" w:rsidRPr="00A22926" w14:paraId="526347F1" w14:textId="77777777" w:rsidTr="00A22926">
        <w:trPr>
          <w:trHeight w:val="338"/>
        </w:trPr>
        <w:tc>
          <w:tcPr>
            <w:tcW w:w="1051" w:type="pct"/>
            <w:tcBorders>
              <w:top w:val="single" w:sz="4" w:space="0" w:color="auto"/>
              <w:left w:val="single" w:sz="4" w:space="0" w:color="auto"/>
              <w:bottom w:val="single" w:sz="4" w:space="0" w:color="auto"/>
              <w:right w:val="single" w:sz="4" w:space="0" w:color="auto"/>
            </w:tcBorders>
            <w:vAlign w:val="center"/>
            <w:hideMark/>
          </w:tcPr>
          <w:p w14:paraId="71D8CA70"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1</w:t>
            </w:r>
          </w:p>
        </w:tc>
        <w:tc>
          <w:tcPr>
            <w:tcW w:w="760" w:type="pct"/>
            <w:tcBorders>
              <w:top w:val="single" w:sz="4" w:space="0" w:color="auto"/>
              <w:left w:val="single" w:sz="4" w:space="0" w:color="auto"/>
              <w:bottom w:val="single" w:sz="4" w:space="0" w:color="auto"/>
              <w:right w:val="single" w:sz="4" w:space="0" w:color="auto"/>
            </w:tcBorders>
            <w:vAlign w:val="center"/>
            <w:hideMark/>
          </w:tcPr>
          <w:p w14:paraId="24DB1011"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5</w:t>
            </w:r>
          </w:p>
        </w:tc>
        <w:tc>
          <w:tcPr>
            <w:tcW w:w="771" w:type="pct"/>
            <w:tcBorders>
              <w:top w:val="single" w:sz="4" w:space="0" w:color="auto"/>
              <w:left w:val="single" w:sz="4" w:space="0" w:color="auto"/>
              <w:bottom w:val="single" w:sz="4" w:space="0" w:color="auto"/>
              <w:right w:val="single" w:sz="4" w:space="0" w:color="auto"/>
            </w:tcBorders>
            <w:vAlign w:val="center"/>
            <w:hideMark/>
          </w:tcPr>
          <w:p w14:paraId="03042CE1"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15</w:t>
            </w:r>
          </w:p>
        </w:tc>
        <w:tc>
          <w:tcPr>
            <w:tcW w:w="981" w:type="pct"/>
            <w:tcBorders>
              <w:top w:val="single" w:sz="4" w:space="0" w:color="auto"/>
              <w:left w:val="single" w:sz="4" w:space="0" w:color="auto"/>
              <w:bottom w:val="single" w:sz="4" w:space="0" w:color="auto"/>
              <w:right w:val="single" w:sz="4" w:space="0" w:color="auto"/>
            </w:tcBorders>
            <w:vAlign w:val="center"/>
            <w:hideMark/>
          </w:tcPr>
          <w:p w14:paraId="523A58E7"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5</w:t>
            </w:r>
          </w:p>
        </w:tc>
        <w:tc>
          <w:tcPr>
            <w:tcW w:w="1436" w:type="pct"/>
            <w:tcBorders>
              <w:top w:val="single" w:sz="4" w:space="0" w:color="auto"/>
              <w:left w:val="single" w:sz="4" w:space="0" w:color="auto"/>
              <w:bottom w:val="single" w:sz="4" w:space="0" w:color="auto"/>
              <w:right w:val="single" w:sz="4" w:space="0" w:color="auto"/>
            </w:tcBorders>
            <w:vAlign w:val="center"/>
          </w:tcPr>
          <w:p w14:paraId="2371735C"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p>
        </w:tc>
      </w:tr>
      <w:tr w:rsidR="00A22926" w:rsidRPr="00A22926" w14:paraId="6390F1EA" w14:textId="77777777" w:rsidTr="00A22926">
        <w:trPr>
          <w:trHeight w:val="347"/>
        </w:trPr>
        <w:tc>
          <w:tcPr>
            <w:tcW w:w="1051" w:type="pct"/>
            <w:tcBorders>
              <w:top w:val="single" w:sz="4" w:space="0" w:color="auto"/>
              <w:left w:val="single" w:sz="4" w:space="0" w:color="auto"/>
              <w:bottom w:val="single" w:sz="4" w:space="0" w:color="auto"/>
              <w:right w:val="single" w:sz="4" w:space="0" w:color="auto"/>
            </w:tcBorders>
            <w:vAlign w:val="center"/>
            <w:hideMark/>
          </w:tcPr>
          <w:p w14:paraId="45CBD93E"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2</w:t>
            </w:r>
          </w:p>
        </w:tc>
        <w:tc>
          <w:tcPr>
            <w:tcW w:w="760" w:type="pct"/>
            <w:tcBorders>
              <w:top w:val="single" w:sz="4" w:space="0" w:color="auto"/>
              <w:left w:val="single" w:sz="4" w:space="0" w:color="auto"/>
              <w:bottom w:val="single" w:sz="4" w:space="0" w:color="auto"/>
              <w:right w:val="single" w:sz="4" w:space="0" w:color="auto"/>
            </w:tcBorders>
            <w:vAlign w:val="center"/>
            <w:hideMark/>
          </w:tcPr>
          <w:p w14:paraId="385A008E"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10</w:t>
            </w:r>
          </w:p>
        </w:tc>
        <w:tc>
          <w:tcPr>
            <w:tcW w:w="771" w:type="pct"/>
            <w:tcBorders>
              <w:top w:val="single" w:sz="4" w:space="0" w:color="auto"/>
              <w:left w:val="single" w:sz="4" w:space="0" w:color="auto"/>
              <w:bottom w:val="single" w:sz="4" w:space="0" w:color="auto"/>
              <w:right w:val="single" w:sz="4" w:space="0" w:color="auto"/>
            </w:tcBorders>
            <w:vAlign w:val="center"/>
            <w:hideMark/>
          </w:tcPr>
          <w:p w14:paraId="6FD42A0A"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10</w:t>
            </w:r>
          </w:p>
        </w:tc>
        <w:tc>
          <w:tcPr>
            <w:tcW w:w="981" w:type="pct"/>
            <w:tcBorders>
              <w:top w:val="single" w:sz="4" w:space="0" w:color="auto"/>
              <w:left w:val="single" w:sz="4" w:space="0" w:color="auto"/>
              <w:bottom w:val="single" w:sz="4" w:space="0" w:color="auto"/>
              <w:right w:val="single" w:sz="4" w:space="0" w:color="auto"/>
            </w:tcBorders>
            <w:vAlign w:val="center"/>
            <w:hideMark/>
          </w:tcPr>
          <w:p w14:paraId="395DB566"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5</w:t>
            </w:r>
          </w:p>
        </w:tc>
        <w:tc>
          <w:tcPr>
            <w:tcW w:w="1436" w:type="pct"/>
            <w:tcBorders>
              <w:top w:val="single" w:sz="4" w:space="0" w:color="auto"/>
              <w:left w:val="single" w:sz="4" w:space="0" w:color="auto"/>
              <w:bottom w:val="single" w:sz="4" w:space="0" w:color="auto"/>
              <w:right w:val="single" w:sz="4" w:space="0" w:color="auto"/>
            </w:tcBorders>
            <w:vAlign w:val="center"/>
          </w:tcPr>
          <w:p w14:paraId="5B04D5F5"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p>
        </w:tc>
      </w:tr>
      <w:tr w:rsidR="00A22926" w:rsidRPr="00A22926" w14:paraId="69C6E67E" w14:textId="77777777" w:rsidTr="00A22926">
        <w:trPr>
          <w:trHeight w:val="358"/>
        </w:trPr>
        <w:tc>
          <w:tcPr>
            <w:tcW w:w="1051" w:type="pct"/>
            <w:tcBorders>
              <w:top w:val="single" w:sz="4" w:space="0" w:color="auto"/>
              <w:left w:val="single" w:sz="4" w:space="0" w:color="auto"/>
              <w:bottom w:val="single" w:sz="4" w:space="0" w:color="auto"/>
              <w:right w:val="single" w:sz="4" w:space="0" w:color="auto"/>
            </w:tcBorders>
            <w:vAlign w:val="center"/>
            <w:hideMark/>
          </w:tcPr>
          <w:p w14:paraId="4A9D9D03"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3</w:t>
            </w:r>
          </w:p>
        </w:tc>
        <w:tc>
          <w:tcPr>
            <w:tcW w:w="760" w:type="pct"/>
            <w:tcBorders>
              <w:top w:val="single" w:sz="4" w:space="0" w:color="auto"/>
              <w:left w:val="single" w:sz="4" w:space="0" w:color="auto"/>
              <w:bottom w:val="single" w:sz="4" w:space="0" w:color="auto"/>
              <w:right w:val="single" w:sz="4" w:space="0" w:color="auto"/>
            </w:tcBorders>
            <w:vAlign w:val="center"/>
            <w:hideMark/>
          </w:tcPr>
          <w:p w14:paraId="1B9D515C"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15</w:t>
            </w:r>
          </w:p>
        </w:tc>
        <w:tc>
          <w:tcPr>
            <w:tcW w:w="771" w:type="pct"/>
            <w:tcBorders>
              <w:top w:val="single" w:sz="4" w:space="0" w:color="auto"/>
              <w:left w:val="single" w:sz="4" w:space="0" w:color="auto"/>
              <w:bottom w:val="single" w:sz="4" w:space="0" w:color="auto"/>
              <w:right w:val="single" w:sz="4" w:space="0" w:color="auto"/>
            </w:tcBorders>
            <w:vAlign w:val="center"/>
            <w:hideMark/>
          </w:tcPr>
          <w:p w14:paraId="7D470505"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5</w:t>
            </w:r>
          </w:p>
        </w:tc>
        <w:tc>
          <w:tcPr>
            <w:tcW w:w="981" w:type="pct"/>
            <w:tcBorders>
              <w:top w:val="single" w:sz="4" w:space="0" w:color="auto"/>
              <w:left w:val="single" w:sz="4" w:space="0" w:color="auto"/>
              <w:bottom w:val="single" w:sz="4" w:space="0" w:color="auto"/>
              <w:right w:val="single" w:sz="4" w:space="0" w:color="auto"/>
            </w:tcBorders>
            <w:vAlign w:val="center"/>
            <w:hideMark/>
          </w:tcPr>
          <w:p w14:paraId="28987F6A"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5</w:t>
            </w:r>
          </w:p>
        </w:tc>
        <w:tc>
          <w:tcPr>
            <w:tcW w:w="1436" w:type="pct"/>
            <w:tcBorders>
              <w:top w:val="single" w:sz="4" w:space="0" w:color="auto"/>
              <w:left w:val="single" w:sz="4" w:space="0" w:color="auto"/>
              <w:bottom w:val="single" w:sz="4" w:space="0" w:color="auto"/>
              <w:right w:val="single" w:sz="4" w:space="0" w:color="auto"/>
            </w:tcBorders>
            <w:vAlign w:val="center"/>
          </w:tcPr>
          <w:p w14:paraId="7D5CBCE0"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p>
        </w:tc>
      </w:tr>
      <w:tr w:rsidR="00A22926" w:rsidRPr="00A22926" w14:paraId="699CC3F7" w14:textId="77777777" w:rsidTr="00A22926">
        <w:trPr>
          <w:trHeight w:val="339"/>
        </w:trPr>
        <w:tc>
          <w:tcPr>
            <w:tcW w:w="1051" w:type="pct"/>
            <w:tcBorders>
              <w:top w:val="single" w:sz="4" w:space="0" w:color="auto"/>
              <w:left w:val="single" w:sz="4" w:space="0" w:color="auto"/>
              <w:bottom w:val="single" w:sz="4" w:space="0" w:color="auto"/>
              <w:right w:val="single" w:sz="4" w:space="0" w:color="auto"/>
            </w:tcBorders>
            <w:vAlign w:val="center"/>
            <w:hideMark/>
          </w:tcPr>
          <w:p w14:paraId="0E855933"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4</w:t>
            </w:r>
          </w:p>
        </w:tc>
        <w:tc>
          <w:tcPr>
            <w:tcW w:w="760" w:type="pct"/>
            <w:tcBorders>
              <w:top w:val="single" w:sz="4" w:space="0" w:color="auto"/>
              <w:left w:val="single" w:sz="4" w:space="0" w:color="auto"/>
              <w:bottom w:val="single" w:sz="4" w:space="0" w:color="auto"/>
              <w:right w:val="single" w:sz="4" w:space="0" w:color="auto"/>
            </w:tcBorders>
            <w:vAlign w:val="center"/>
            <w:hideMark/>
          </w:tcPr>
          <w:p w14:paraId="2CBBC2CF"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20</w:t>
            </w:r>
          </w:p>
        </w:tc>
        <w:tc>
          <w:tcPr>
            <w:tcW w:w="771" w:type="pct"/>
            <w:tcBorders>
              <w:top w:val="single" w:sz="4" w:space="0" w:color="auto"/>
              <w:left w:val="single" w:sz="4" w:space="0" w:color="auto"/>
              <w:bottom w:val="single" w:sz="4" w:space="0" w:color="auto"/>
              <w:right w:val="single" w:sz="4" w:space="0" w:color="auto"/>
            </w:tcBorders>
            <w:vAlign w:val="center"/>
            <w:hideMark/>
          </w:tcPr>
          <w:p w14:paraId="3A2D4B67"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0</w:t>
            </w:r>
          </w:p>
        </w:tc>
        <w:tc>
          <w:tcPr>
            <w:tcW w:w="981" w:type="pct"/>
            <w:tcBorders>
              <w:top w:val="single" w:sz="4" w:space="0" w:color="auto"/>
              <w:left w:val="single" w:sz="4" w:space="0" w:color="auto"/>
              <w:bottom w:val="single" w:sz="4" w:space="0" w:color="auto"/>
              <w:right w:val="single" w:sz="4" w:space="0" w:color="auto"/>
            </w:tcBorders>
            <w:vAlign w:val="center"/>
            <w:hideMark/>
          </w:tcPr>
          <w:p w14:paraId="76B27DD7"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r w:rsidRPr="00A22926">
              <w:rPr>
                <w:rFonts w:ascii="Times New Roman" w:hAnsi="Times New Roman"/>
                <w:bCs/>
                <w:sz w:val="24"/>
                <w:szCs w:val="24"/>
                <w:lang w:eastAsia="en-US"/>
              </w:rPr>
              <w:t>5</w:t>
            </w:r>
          </w:p>
        </w:tc>
        <w:tc>
          <w:tcPr>
            <w:tcW w:w="1436" w:type="pct"/>
            <w:tcBorders>
              <w:top w:val="single" w:sz="4" w:space="0" w:color="auto"/>
              <w:left w:val="single" w:sz="4" w:space="0" w:color="auto"/>
              <w:bottom w:val="single" w:sz="4" w:space="0" w:color="auto"/>
              <w:right w:val="single" w:sz="4" w:space="0" w:color="auto"/>
            </w:tcBorders>
            <w:vAlign w:val="center"/>
          </w:tcPr>
          <w:p w14:paraId="38928FA0" w14:textId="77777777" w:rsidR="00A22926" w:rsidRPr="00A22926" w:rsidRDefault="00A22926" w:rsidP="00A22926">
            <w:pPr>
              <w:tabs>
                <w:tab w:val="left" w:pos="567"/>
              </w:tabs>
              <w:spacing w:after="0" w:line="240" w:lineRule="auto"/>
              <w:jc w:val="both"/>
              <w:rPr>
                <w:rFonts w:ascii="Times New Roman" w:hAnsi="Times New Roman"/>
                <w:bCs/>
                <w:sz w:val="24"/>
                <w:szCs w:val="24"/>
                <w:lang w:eastAsia="en-US"/>
              </w:rPr>
            </w:pPr>
          </w:p>
        </w:tc>
      </w:tr>
    </w:tbl>
    <w:p w14:paraId="3E16C893" w14:textId="77777777" w:rsidR="00A22926" w:rsidRPr="00A22926" w:rsidRDefault="00A22926" w:rsidP="00A22926">
      <w:pPr>
        <w:tabs>
          <w:tab w:val="left" w:pos="567"/>
        </w:tabs>
        <w:spacing w:after="0" w:line="240" w:lineRule="auto"/>
        <w:ind w:firstLine="709"/>
        <w:jc w:val="both"/>
        <w:rPr>
          <w:rFonts w:ascii="Times New Roman" w:hAnsi="Times New Roman"/>
          <w:b/>
          <w:bCs/>
          <w:sz w:val="24"/>
          <w:szCs w:val="24"/>
        </w:rPr>
      </w:pPr>
      <w:r w:rsidRPr="00A22926">
        <w:rPr>
          <w:rFonts w:ascii="Times New Roman" w:hAnsi="Times New Roman"/>
          <w:b/>
          <w:bCs/>
          <w:sz w:val="24"/>
          <w:szCs w:val="24"/>
        </w:rPr>
        <w:tab/>
      </w:r>
    </w:p>
    <w:p w14:paraId="0B19942F" w14:textId="77777777" w:rsidR="00A22926" w:rsidRPr="00A22926" w:rsidRDefault="00A22926" w:rsidP="00A22926">
      <w:pPr>
        <w:tabs>
          <w:tab w:val="left" w:pos="567"/>
        </w:tabs>
        <w:spacing w:after="0" w:line="240" w:lineRule="auto"/>
        <w:ind w:firstLine="709"/>
        <w:jc w:val="both"/>
        <w:rPr>
          <w:rFonts w:ascii="Times New Roman" w:hAnsi="Times New Roman"/>
          <w:sz w:val="24"/>
          <w:szCs w:val="24"/>
        </w:rPr>
      </w:pPr>
      <w:r w:rsidRPr="00A22926">
        <w:rPr>
          <w:rFonts w:ascii="Times New Roman" w:hAnsi="Times New Roman"/>
          <w:sz w:val="24"/>
          <w:szCs w:val="24"/>
        </w:rPr>
        <w:lastRenderedPageBreak/>
        <w:t xml:space="preserve">Начертите график зависимости скорости данной реакции от концентрации тиосульфата натрия. На оси абсцисс нанесите в определённом масштабе концентрации тиосульфата в мл, на оси ординат – величины, обратные времени появления опалесценции, где </w:t>
      </w:r>
      <w:r w:rsidRPr="00A22926">
        <w:rPr>
          <w:rFonts w:ascii="Times New Roman" w:hAnsi="Times New Roman"/>
          <w:sz w:val="24"/>
          <w:szCs w:val="24"/>
          <w:lang w:val="en-US"/>
        </w:rPr>
        <w:t>t</w:t>
      </w:r>
      <w:r w:rsidRPr="00A22926">
        <w:rPr>
          <w:rFonts w:ascii="Times New Roman" w:hAnsi="Times New Roman"/>
          <w:sz w:val="24"/>
          <w:szCs w:val="24"/>
        </w:rPr>
        <w:t xml:space="preserve"> – время в сек.</w:t>
      </w:r>
    </w:p>
    <w:p w14:paraId="6F568E50" w14:textId="77777777" w:rsidR="00A22926" w:rsidRPr="00A22926" w:rsidRDefault="00A22926" w:rsidP="00A22926">
      <w:pPr>
        <w:tabs>
          <w:tab w:val="left" w:pos="567"/>
        </w:tabs>
        <w:spacing w:after="0" w:line="240" w:lineRule="auto"/>
        <w:ind w:firstLine="709"/>
        <w:jc w:val="both"/>
        <w:rPr>
          <w:rFonts w:ascii="Times New Roman" w:hAnsi="Times New Roman"/>
          <w:sz w:val="24"/>
          <w:szCs w:val="24"/>
        </w:rPr>
      </w:pPr>
      <w:r w:rsidRPr="00A22926">
        <w:rPr>
          <w:rFonts w:ascii="Times New Roman" w:hAnsi="Times New Roman"/>
          <w:sz w:val="24"/>
          <w:szCs w:val="24"/>
        </w:rPr>
        <w:tab/>
        <w:t>Запишите вывод о зависимости скорости реакции от концентрации реагирующих веществ для данного опыта. Как согласуются ваши наблюдения с законом действующих масс?</w:t>
      </w:r>
    </w:p>
    <w:p w14:paraId="669E7897" w14:textId="77777777" w:rsidR="00A22926" w:rsidRPr="00A22926" w:rsidRDefault="00A22926" w:rsidP="00A22926">
      <w:pPr>
        <w:tabs>
          <w:tab w:val="left" w:pos="567"/>
        </w:tabs>
        <w:spacing w:after="0" w:line="240" w:lineRule="auto"/>
        <w:ind w:firstLine="709"/>
        <w:jc w:val="both"/>
        <w:rPr>
          <w:rFonts w:ascii="Times New Roman" w:hAnsi="Times New Roman"/>
          <w:sz w:val="24"/>
          <w:szCs w:val="24"/>
        </w:rPr>
      </w:pPr>
    </w:p>
    <w:p w14:paraId="6885177D" w14:textId="77777777" w:rsidR="00A22926" w:rsidRPr="00A22926" w:rsidRDefault="00A22926" w:rsidP="00A22926">
      <w:pPr>
        <w:tabs>
          <w:tab w:val="left" w:pos="567"/>
        </w:tabs>
        <w:spacing w:after="0" w:line="240" w:lineRule="auto"/>
        <w:ind w:firstLine="709"/>
        <w:jc w:val="both"/>
        <w:rPr>
          <w:rFonts w:ascii="Times New Roman" w:hAnsi="Times New Roman"/>
          <w:b/>
          <w:sz w:val="24"/>
          <w:szCs w:val="24"/>
        </w:rPr>
      </w:pPr>
      <w:r w:rsidRPr="00A22926">
        <w:rPr>
          <w:rFonts w:ascii="Times New Roman" w:hAnsi="Times New Roman"/>
          <w:b/>
          <w:sz w:val="24"/>
          <w:szCs w:val="24"/>
        </w:rPr>
        <w:t>Опыт 2. Зависимость скорости реакции от температуры.</w:t>
      </w:r>
    </w:p>
    <w:p w14:paraId="54E3000F" w14:textId="77777777" w:rsidR="00A22926" w:rsidRPr="00A22926" w:rsidRDefault="00A22926" w:rsidP="00A22926">
      <w:pPr>
        <w:tabs>
          <w:tab w:val="left" w:pos="567"/>
        </w:tabs>
        <w:spacing w:after="0" w:line="240" w:lineRule="auto"/>
        <w:ind w:firstLine="709"/>
        <w:jc w:val="both"/>
        <w:rPr>
          <w:rFonts w:ascii="Times New Roman" w:hAnsi="Times New Roman"/>
          <w:sz w:val="24"/>
          <w:szCs w:val="24"/>
        </w:rPr>
      </w:pPr>
      <w:r w:rsidRPr="00A22926">
        <w:rPr>
          <w:rFonts w:ascii="Times New Roman" w:hAnsi="Times New Roman"/>
          <w:sz w:val="24"/>
          <w:szCs w:val="24"/>
        </w:rPr>
        <w:tab/>
        <w:t>Для опыта возьмите те же растворы, что и в опыте 1 (</w:t>
      </w:r>
      <w:r w:rsidRPr="00A22926">
        <w:rPr>
          <w:rFonts w:ascii="Times New Roman" w:hAnsi="Times New Roman"/>
          <w:sz w:val="24"/>
          <w:szCs w:val="24"/>
          <w:lang w:val="en-US"/>
        </w:rPr>
        <w:t>Na</w:t>
      </w:r>
      <w:r w:rsidRPr="00A22926">
        <w:rPr>
          <w:rFonts w:ascii="Times New Roman" w:hAnsi="Times New Roman"/>
          <w:sz w:val="24"/>
          <w:szCs w:val="24"/>
          <w:vertAlign w:val="subscript"/>
        </w:rPr>
        <w:t>2</w:t>
      </w:r>
      <w:r w:rsidRPr="00A22926">
        <w:rPr>
          <w:rFonts w:ascii="Times New Roman" w:hAnsi="Times New Roman"/>
          <w:sz w:val="24"/>
          <w:szCs w:val="24"/>
          <w:lang w:val="en-US"/>
        </w:rPr>
        <w:t>S</w:t>
      </w:r>
      <w:r w:rsidRPr="00A22926">
        <w:rPr>
          <w:rFonts w:ascii="Times New Roman" w:hAnsi="Times New Roman"/>
          <w:sz w:val="24"/>
          <w:szCs w:val="24"/>
          <w:vertAlign w:val="subscript"/>
        </w:rPr>
        <w:t>2</w:t>
      </w:r>
      <w:r w:rsidRPr="00A22926">
        <w:rPr>
          <w:rFonts w:ascii="Times New Roman" w:hAnsi="Times New Roman"/>
          <w:sz w:val="24"/>
          <w:szCs w:val="24"/>
          <w:lang w:val="en-US"/>
        </w:rPr>
        <w:t>O</w:t>
      </w:r>
      <w:r w:rsidRPr="00A22926">
        <w:rPr>
          <w:rFonts w:ascii="Times New Roman" w:hAnsi="Times New Roman"/>
          <w:sz w:val="24"/>
          <w:szCs w:val="24"/>
          <w:vertAlign w:val="subscript"/>
        </w:rPr>
        <w:t>3</w:t>
      </w:r>
      <w:r w:rsidRPr="00A22926">
        <w:rPr>
          <w:rFonts w:ascii="Times New Roman" w:hAnsi="Times New Roman"/>
          <w:sz w:val="24"/>
          <w:szCs w:val="24"/>
        </w:rPr>
        <w:t xml:space="preserve"> и </w:t>
      </w:r>
      <w:r w:rsidRPr="00A22926">
        <w:rPr>
          <w:rFonts w:ascii="Times New Roman" w:hAnsi="Times New Roman"/>
          <w:sz w:val="24"/>
          <w:szCs w:val="24"/>
          <w:lang w:val="en-US"/>
        </w:rPr>
        <w:t>H</w:t>
      </w:r>
      <w:r w:rsidRPr="00A22926">
        <w:rPr>
          <w:rFonts w:ascii="Times New Roman" w:hAnsi="Times New Roman"/>
          <w:sz w:val="24"/>
          <w:szCs w:val="24"/>
          <w:vertAlign w:val="subscript"/>
        </w:rPr>
        <w:t>2</w:t>
      </w:r>
      <w:r w:rsidRPr="00A22926">
        <w:rPr>
          <w:rFonts w:ascii="Times New Roman" w:hAnsi="Times New Roman"/>
          <w:sz w:val="24"/>
          <w:szCs w:val="24"/>
          <w:lang w:val="en-US"/>
        </w:rPr>
        <w:t>SO</w:t>
      </w:r>
      <w:r w:rsidRPr="00A22926">
        <w:rPr>
          <w:rFonts w:ascii="Times New Roman" w:hAnsi="Times New Roman"/>
          <w:sz w:val="24"/>
          <w:szCs w:val="24"/>
          <w:vertAlign w:val="subscript"/>
        </w:rPr>
        <w:t>4</w:t>
      </w:r>
      <w:r w:rsidRPr="00A22926">
        <w:rPr>
          <w:rFonts w:ascii="Times New Roman" w:hAnsi="Times New Roman"/>
          <w:sz w:val="24"/>
          <w:szCs w:val="24"/>
        </w:rPr>
        <w:t xml:space="preserve">). Налейте в две пробирки по 5 мл тиосульфата, в другие две пробирки - по 5 мл серной кислоты и разделите их на две пары: по пробирке с </w:t>
      </w:r>
      <w:r w:rsidRPr="00A22926">
        <w:rPr>
          <w:rFonts w:ascii="Times New Roman" w:hAnsi="Times New Roman"/>
          <w:sz w:val="24"/>
          <w:szCs w:val="24"/>
          <w:lang w:val="en-US"/>
        </w:rPr>
        <w:t>H</w:t>
      </w:r>
      <w:r w:rsidRPr="00A22926">
        <w:rPr>
          <w:rFonts w:ascii="Times New Roman" w:hAnsi="Times New Roman"/>
          <w:sz w:val="24"/>
          <w:szCs w:val="24"/>
          <w:vertAlign w:val="subscript"/>
        </w:rPr>
        <w:t>2</w:t>
      </w:r>
      <w:r w:rsidRPr="00A22926">
        <w:rPr>
          <w:rFonts w:ascii="Times New Roman" w:hAnsi="Times New Roman"/>
          <w:sz w:val="24"/>
          <w:szCs w:val="24"/>
          <w:lang w:val="en-US"/>
        </w:rPr>
        <w:t>SO</w:t>
      </w:r>
      <w:r w:rsidRPr="00A22926">
        <w:rPr>
          <w:rFonts w:ascii="Times New Roman" w:hAnsi="Times New Roman"/>
          <w:sz w:val="24"/>
          <w:szCs w:val="24"/>
          <w:vertAlign w:val="subscript"/>
        </w:rPr>
        <w:t xml:space="preserve">4 </w:t>
      </w:r>
      <w:r w:rsidRPr="00A22926">
        <w:rPr>
          <w:rFonts w:ascii="Times New Roman" w:hAnsi="Times New Roman"/>
          <w:sz w:val="24"/>
          <w:szCs w:val="24"/>
        </w:rPr>
        <w:t xml:space="preserve">и </w:t>
      </w:r>
      <w:r w:rsidRPr="00A22926">
        <w:rPr>
          <w:rFonts w:ascii="Times New Roman" w:hAnsi="Times New Roman"/>
          <w:sz w:val="24"/>
          <w:szCs w:val="24"/>
          <w:lang w:val="en-US"/>
        </w:rPr>
        <w:t>Na</w:t>
      </w:r>
      <w:r w:rsidRPr="00A22926">
        <w:rPr>
          <w:rFonts w:ascii="Times New Roman" w:hAnsi="Times New Roman"/>
          <w:sz w:val="24"/>
          <w:szCs w:val="24"/>
          <w:vertAlign w:val="subscript"/>
        </w:rPr>
        <w:t>2</w:t>
      </w:r>
      <w:r w:rsidRPr="00A22926">
        <w:rPr>
          <w:rFonts w:ascii="Times New Roman" w:hAnsi="Times New Roman"/>
          <w:sz w:val="24"/>
          <w:szCs w:val="24"/>
          <w:lang w:val="en-US"/>
        </w:rPr>
        <w:t>S</w:t>
      </w:r>
      <w:r w:rsidRPr="00A22926">
        <w:rPr>
          <w:rFonts w:ascii="Times New Roman" w:hAnsi="Times New Roman"/>
          <w:sz w:val="24"/>
          <w:szCs w:val="24"/>
          <w:vertAlign w:val="subscript"/>
        </w:rPr>
        <w:t>2</w:t>
      </w:r>
      <w:r w:rsidRPr="00A22926">
        <w:rPr>
          <w:rFonts w:ascii="Times New Roman" w:hAnsi="Times New Roman"/>
          <w:sz w:val="24"/>
          <w:szCs w:val="24"/>
          <w:lang w:val="en-US"/>
        </w:rPr>
        <w:t>O</w:t>
      </w:r>
      <w:r w:rsidRPr="00A22926">
        <w:rPr>
          <w:rFonts w:ascii="Times New Roman" w:hAnsi="Times New Roman"/>
          <w:sz w:val="24"/>
          <w:szCs w:val="24"/>
          <w:vertAlign w:val="subscript"/>
        </w:rPr>
        <w:t>3</w:t>
      </w:r>
      <w:r w:rsidRPr="00A22926">
        <w:rPr>
          <w:rFonts w:ascii="Times New Roman" w:hAnsi="Times New Roman"/>
          <w:sz w:val="24"/>
          <w:szCs w:val="24"/>
        </w:rPr>
        <w:t xml:space="preserve"> в каждой паре. Отметьте температуру раствора тиосульфата, опустив в него термометр, затем извлеките термометр и слейте растворы первой пары пробирок. Отметьте, через сколько секунд появится опалесценция. Вторую пару пробирок поместите в химический стакан с водой и нагрейте на 10</w:t>
      </w:r>
      <w:r w:rsidRPr="00A22926">
        <w:rPr>
          <w:rFonts w:ascii="Times New Roman" w:eastAsia="Symbol" w:hAnsi="Times New Roman"/>
          <w:sz w:val="24"/>
          <w:szCs w:val="24"/>
        </w:rPr>
        <w:t>°</w:t>
      </w:r>
      <w:r w:rsidRPr="00A22926">
        <w:rPr>
          <w:rFonts w:ascii="Times New Roman" w:hAnsi="Times New Roman"/>
          <w:sz w:val="24"/>
          <w:szCs w:val="24"/>
        </w:rPr>
        <w:t xml:space="preserve"> выше температуры первой пары пробирок. За температурой следите по термометру, опущенному в раствор тиосульфата натрия. Слейте содержимое пробирок и отметьте время протекания реакции (от начала реакции до появления опалесценции). Вычислите температурный коэффициент данной реакции, исходя из формулы Вант-Гоффа: </w:t>
      </w:r>
    </w:p>
    <w:p w14:paraId="23861DA3" w14:textId="77777777" w:rsidR="00A22926" w:rsidRPr="00A22926" w:rsidRDefault="00A22926" w:rsidP="00A22926">
      <w:pPr>
        <w:spacing w:after="0" w:line="240" w:lineRule="auto"/>
        <w:ind w:firstLine="709"/>
        <w:jc w:val="both"/>
        <w:rPr>
          <w:rFonts w:ascii="Times New Roman" w:hAnsi="Times New Roman"/>
          <w:bCs/>
          <w:sz w:val="24"/>
          <w:szCs w:val="24"/>
        </w:rPr>
      </w:pPr>
      <m:oMath>
        <m:sSub>
          <m:sSubPr>
            <m:ctrlPr>
              <w:rPr>
                <w:rFonts w:ascii="Cambria Math" w:hAnsi="Cambria Math"/>
                <w:b/>
                <w:bCs/>
                <w:i/>
                <w:sz w:val="24"/>
                <w:szCs w:val="24"/>
              </w:rPr>
            </m:ctrlPr>
          </m:sSubPr>
          <m:e>
            <m:r>
              <m:rPr>
                <m:sty m:val="bi"/>
              </m:rPr>
              <w:rPr>
                <w:rFonts w:ascii="Cambria Math" w:hAnsi="Cambria Math"/>
                <w:sz w:val="24"/>
                <w:szCs w:val="24"/>
                <w:lang w:val="en-US"/>
              </w:rPr>
              <m:t>v</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bCs/>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Sup>
          <m:sSupPr>
            <m:ctrlPr>
              <w:rPr>
                <w:rFonts w:ascii="Cambria Math" w:hAnsi="Cambria Math"/>
                <w:b/>
                <w:bCs/>
                <w:i/>
                <w:sz w:val="24"/>
                <w:szCs w:val="24"/>
              </w:rPr>
            </m:ctrlPr>
          </m:sSupPr>
          <m:e>
            <m:r>
              <m:rPr>
                <m:sty m:val="bi"/>
              </m:rPr>
              <w:rPr>
                <w:rFonts w:ascii="Cambria Math" w:hAnsi="Cambria Math"/>
                <w:sz w:val="24"/>
                <w:szCs w:val="24"/>
              </w:rPr>
              <m:t>γ</m:t>
            </m:r>
          </m:e>
          <m:sup>
            <m:f>
              <m:fPr>
                <m:ctrlPr>
                  <w:rPr>
                    <w:rFonts w:ascii="Cambria Math" w:hAnsi="Cambria Math"/>
                    <w:b/>
                    <w:bCs/>
                    <w:i/>
                    <w:sz w:val="24"/>
                    <w:szCs w:val="24"/>
                  </w:rPr>
                </m:ctrlPr>
              </m:fPr>
              <m:num>
                <m:d>
                  <m:dPr>
                    <m:ctrlPr>
                      <w:rPr>
                        <w:rFonts w:ascii="Cambria Math" w:hAnsi="Cambria Math"/>
                        <w:b/>
                        <w:bCs/>
                        <w:i/>
                        <w:sz w:val="24"/>
                        <w:szCs w:val="24"/>
                      </w:rPr>
                    </m:ctrlPr>
                  </m:dPr>
                  <m:e>
                    <m:sSubSup>
                      <m:sSubSupPr>
                        <m:ctrlPr>
                          <w:rPr>
                            <w:rFonts w:ascii="Cambria Math" w:hAnsi="Cambria Math"/>
                            <w:b/>
                            <w:bCs/>
                            <w:i/>
                            <w:sz w:val="24"/>
                            <w:szCs w:val="24"/>
                          </w:rPr>
                        </m:ctrlPr>
                      </m:sSubSupPr>
                      <m:e>
                        <m:r>
                          <m:rPr>
                            <m:sty m:val="bi"/>
                          </m:rPr>
                          <w:rPr>
                            <w:rFonts w:ascii="Cambria Math" w:hAnsi="Cambria Math"/>
                            <w:sz w:val="24"/>
                            <w:szCs w:val="24"/>
                          </w:rPr>
                          <m:t>t</m:t>
                        </m:r>
                      </m:e>
                      <m:sub>
                        <m:r>
                          <m:rPr>
                            <m:sty m:val="bi"/>
                          </m:rPr>
                          <w:rPr>
                            <w:rFonts w:ascii="Cambria Math" w:hAnsi="Cambria Math"/>
                            <w:sz w:val="24"/>
                            <w:szCs w:val="24"/>
                          </w:rPr>
                          <m:t>2</m:t>
                        </m:r>
                      </m:sub>
                      <m:sup>
                        <m:r>
                          <m:rPr>
                            <m:sty m:val="bi"/>
                          </m:rPr>
                          <w:rPr>
                            <w:rFonts w:ascii="Cambria Math" w:hAnsi="Cambria Math"/>
                            <w:sz w:val="24"/>
                            <w:szCs w:val="24"/>
                          </w:rPr>
                          <m:t>°</m:t>
                        </m:r>
                      </m:sup>
                    </m:sSubSup>
                    <m:r>
                      <m:rPr>
                        <m:sty m:val="bi"/>
                      </m:rPr>
                      <w:rPr>
                        <w:rFonts w:ascii="Cambria Math" w:hAnsi="Cambria Math"/>
                        <w:sz w:val="24"/>
                        <w:szCs w:val="24"/>
                      </w:rPr>
                      <m:t>-</m:t>
                    </m:r>
                    <m:sSubSup>
                      <m:sSubSupPr>
                        <m:ctrlPr>
                          <w:rPr>
                            <w:rFonts w:ascii="Cambria Math" w:hAnsi="Cambria Math"/>
                            <w:b/>
                            <w:bCs/>
                            <w:i/>
                            <w:sz w:val="24"/>
                            <w:szCs w:val="24"/>
                          </w:rPr>
                        </m:ctrlPr>
                      </m:sSubSupPr>
                      <m:e>
                        <m:r>
                          <m:rPr>
                            <m:sty m:val="bi"/>
                          </m:rPr>
                          <w:rPr>
                            <w:rFonts w:ascii="Cambria Math" w:hAnsi="Cambria Math"/>
                            <w:sz w:val="24"/>
                            <w:szCs w:val="24"/>
                          </w:rPr>
                          <m:t>t</m:t>
                        </m:r>
                      </m:e>
                      <m:sub>
                        <m:r>
                          <m:rPr>
                            <m:sty m:val="bi"/>
                          </m:rPr>
                          <w:rPr>
                            <w:rFonts w:ascii="Cambria Math" w:hAnsi="Cambria Math"/>
                            <w:sz w:val="24"/>
                            <w:szCs w:val="24"/>
                          </w:rPr>
                          <m:t>1</m:t>
                        </m:r>
                      </m:sub>
                      <m:sup>
                        <m:r>
                          <m:rPr>
                            <m:sty m:val="bi"/>
                          </m:rPr>
                          <w:rPr>
                            <w:rFonts w:ascii="Cambria Math" w:hAnsi="Cambria Math"/>
                            <w:sz w:val="24"/>
                            <w:szCs w:val="24"/>
                          </w:rPr>
                          <m:t>°</m:t>
                        </m:r>
                      </m:sup>
                    </m:sSubSup>
                  </m:e>
                </m:d>
              </m:num>
              <m:den>
                <m:r>
                  <m:rPr>
                    <m:sty m:val="bi"/>
                  </m:rPr>
                  <w:rPr>
                    <w:rFonts w:ascii="Cambria Math" w:hAnsi="Cambria Math"/>
                    <w:sz w:val="24"/>
                    <w:szCs w:val="24"/>
                  </w:rPr>
                  <m:t>10</m:t>
                </m:r>
              </m:den>
            </m:f>
          </m:sup>
        </m:sSup>
      </m:oMath>
      <w:r w:rsidRPr="00A22926">
        <w:rPr>
          <w:rFonts w:ascii="Times New Roman" w:hAnsi="Times New Roman"/>
          <w:bCs/>
          <w:sz w:val="24"/>
          <w:szCs w:val="24"/>
        </w:rPr>
        <w:t xml:space="preserve"> ,</w:t>
      </w:r>
      <w:r w:rsidRPr="00A22926">
        <w:rPr>
          <w:rFonts w:ascii="Times New Roman" w:hAnsi="Times New Roman"/>
          <w:bCs/>
          <w:sz w:val="24"/>
          <w:szCs w:val="24"/>
        </w:rPr>
        <w:tab/>
      </w:r>
      <w:r w:rsidRPr="00A22926">
        <w:rPr>
          <w:rFonts w:ascii="Times New Roman" w:hAnsi="Times New Roman"/>
          <w:bCs/>
          <w:sz w:val="24"/>
          <w:szCs w:val="24"/>
        </w:rPr>
        <w:tab/>
      </w:r>
      <w:r w:rsidRPr="00A22926">
        <w:rPr>
          <w:rFonts w:ascii="Times New Roman" w:hAnsi="Times New Roman"/>
          <w:bCs/>
          <w:sz w:val="24"/>
          <w:szCs w:val="24"/>
        </w:rPr>
        <w:tab/>
      </w:r>
      <w:r w:rsidRPr="00A22926">
        <w:rPr>
          <w:rFonts w:ascii="Times New Roman" w:hAnsi="Times New Roman"/>
          <w:bCs/>
          <w:sz w:val="24"/>
          <w:szCs w:val="24"/>
        </w:rPr>
        <w:tab/>
      </w:r>
      <w:r w:rsidRPr="00A22926">
        <w:rPr>
          <w:rFonts w:ascii="Times New Roman" w:hAnsi="Times New Roman"/>
          <w:bCs/>
          <w:sz w:val="24"/>
          <w:szCs w:val="24"/>
        </w:rPr>
        <w:tab/>
      </w:r>
      <w:r w:rsidRPr="00A22926">
        <w:rPr>
          <w:rFonts w:ascii="Times New Roman" w:hAnsi="Times New Roman"/>
          <w:bCs/>
          <w:sz w:val="24"/>
          <w:szCs w:val="24"/>
        </w:rPr>
        <w:tab/>
      </w:r>
    </w:p>
    <w:p w14:paraId="6B2BB60D" w14:textId="77777777" w:rsidR="00A22926" w:rsidRPr="00A22926" w:rsidRDefault="00A22926" w:rsidP="00A22926">
      <w:pPr>
        <w:spacing w:after="0" w:line="240" w:lineRule="auto"/>
        <w:ind w:firstLine="709"/>
        <w:jc w:val="both"/>
        <w:rPr>
          <w:rFonts w:ascii="Times New Roman" w:hAnsi="Times New Roman"/>
          <w:bCs/>
          <w:sz w:val="24"/>
          <w:szCs w:val="24"/>
        </w:rPr>
      </w:pPr>
      <w:r w:rsidRPr="00A22926">
        <w:rPr>
          <w:rFonts w:ascii="Times New Roman" w:hAnsi="Times New Roman"/>
          <w:bCs/>
          <w:sz w:val="24"/>
          <w:szCs w:val="24"/>
        </w:rPr>
        <w:t xml:space="preserve">где </w:t>
      </w:r>
      <w:r w:rsidRPr="00A22926">
        <w:rPr>
          <w:rFonts w:ascii="Times New Roman" w:hAnsi="Times New Roman"/>
          <w:bCs/>
          <w:i/>
          <w:sz w:val="24"/>
          <w:szCs w:val="24"/>
          <w:lang w:val="en-US"/>
        </w:rPr>
        <w:t>v</w:t>
      </w:r>
      <w:r w:rsidRPr="00A22926">
        <w:rPr>
          <w:rFonts w:ascii="Times New Roman" w:hAnsi="Times New Roman"/>
          <w:bCs/>
          <w:sz w:val="24"/>
          <w:szCs w:val="24"/>
          <w:vertAlign w:val="subscript"/>
        </w:rPr>
        <w:t>1</w:t>
      </w:r>
      <w:r w:rsidRPr="00A22926">
        <w:rPr>
          <w:rFonts w:ascii="Times New Roman" w:hAnsi="Times New Roman"/>
          <w:bCs/>
          <w:sz w:val="24"/>
          <w:szCs w:val="24"/>
        </w:rPr>
        <w:t xml:space="preserve"> - скорость реакции при начальной температуре t</w:t>
      </w:r>
      <w:r w:rsidRPr="00A22926">
        <w:rPr>
          <w:rFonts w:ascii="Times New Roman" w:hAnsi="Times New Roman"/>
          <w:bCs/>
          <w:sz w:val="24"/>
          <w:szCs w:val="24"/>
          <w:vertAlign w:val="subscript"/>
        </w:rPr>
        <w:t>1</w:t>
      </w:r>
      <w:r w:rsidRPr="00A22926">
        <w:rPr>
          <w:rFonts w:ascii="Times New Roman" w:hAnsi="Times New Roman"/>
          <w:bCs/>
          <w:sz w:val="24"/>
          <w:szCs w:val="24"/>
        </w:rPr>
        <w:t xml:space="preserve">ᵒ, </w:t>
      </w:r>
    </w:p>
    <w:p w14:paraId="06F407A3" w14:textId="77777777" w:rsidR="00A22926" w:rsidRPr="00A22926" w:rsidRDefault="00A22926" w:rsidP="00A22926">
      <w:pPr>
        <w:spacing w:after="0" w:line="240" w:lineRule="auto"/>
        <w:ind w:firstLine="709"/>
        <w:jc w:val="both"/>
        <w:rPr>
          <w:rFonts w:ascii="Times New Roman" w:hAnsi="Times New Roman"/>
          <w:bCs/>
          <w:sz w:val="24"/>
          <w:szCs w:val="24"/>
        </w:rPr>
      </w:pPr>
      <w:r w:rsidRPr="00A22926">
        <w:rPr>
          <w:rFonts w:ascii="Times New Roman" w:hAnsi="Times New Roman"/>
          <w:bCs/>
          <w:i/>
          <w:sz w:val="24"/>
          <w:szCs w:val="24"/>
          <w:lang w:val="en-US"/>
        </w:rPr>
        <w:t>v</w:t>
      </w:r>
      <w:r w:rsidRPr="00A22926">
        <w:rPr>
          <w:rFonts w:ascii="Times New Roman" w:hAnsi="Times New Roman"/>
          <w:bCs/>
          <w:sz w:val="24"/>
          <w:szCs w:val="24"/>
          <w:vertAlign w:val="subscript"/>
        </w:rPr>
        <w:t>2</w:t>
      </w:r>
      <w:r w:rsidRPr="00A22926">
        <w:rPr>
          <w:rFonts w:ascii="Times New Roman" w:hAnsi="Times New Roman"/>
          <w:bCs/>
          <w:sz w:val="24"/>
          <w:szCs w:val="24"/>
        </w:rPr>
        <w:t xml:space="preserve"> – скорость реакции при конечной температуре t</w:t>
      </w:r>
      <w:r w:rsidRPr="00A22926">
        <w:rPr>
          <w:rFonts w:ascii="Times New Roman" w:hAnsi="Times New Roman"/>
          <w:bCs/>
          <w:sz w:val="24"/>
          <w:szCs w:val="24"/>
          <w:vertAlign w:val="subscript"/>
        </w:rPr>
        <w:t>2</w:t>
      </w:r>
      <w:r w:rsidRPr="00A22926">
        <w:rPr>
          <w:rFonts w:ascii="Times New Roman" w:hAnsi="Times New Roman"/>
          <w:bCs/>
          <w:sz w:val="24"/>
          <w:szCs w:val="24"/>
        </w:rPr>
        <w:t xml:space="preserve">ᵒ, </w:t>
      </w:r>
    </w:p>
    <w:p w14:paraId="5AD5B5E1" w14:textId="77777777" w:rsidR="00A22926" w:rsidRDefault="00A22926" w:rsidP="00A22926">
      <w:pPr>
        <w:spacing w:after="0" w:line="240" w:lineRule="auto"/>
        <w:ind w:firstLine="709"/>
        <w:jc w:val="both"/>
        <w:rPr>
          <w:rFonts w:ascii="Times New Roman" w:hAnsi="Times New Roman"/>
          <w:bCs/>
          <w:sz w:val="24"/>
          <w:szCs w:val="24"/>
        </w:rPr>
      </w:pPr>
      <w:r w:rsidRPr="00A22926">
        <w:rPr>
          <w:rFonts w:ascii="Times New Roman" w:hAnsi="Times New Roman"/>
          <w:bCs/>
          <w:sz w:val="24"/>
          <w:szCs w:val="24"/>
        </w:rPr>
        <w:t xml:space="preserve">γ – температурный коэффициент реакции. </w:t>
      </w:r>
    </w:p>
    <w:p w14:paraId="0718B317" w14:textId="77777777" w:rsidR="0071556F" w:rsidRPr="00A22926" w:rsidRDefault="0071556F" w:rsidP="00A22926">
      <w:pPr>
        <w:spacing w:after="0" w:line="240" w:lineRule="auto"/>
        <w:ind w:firstLine="709"/>
        <w:jc w:val="both"/>
        <w:rPr>
          <w:rFonts w:ascii="Times New Roman" w:hAnsi="Times New Roman"/>
          <w:bCs/>
          <w:sz w:val="24"/>
          <w:szCs w:val="24"/>
        </w:rPr>
      </w:pPr>
    </w:p>
    <w:p w14:paraId="53AF6562" w14:textId="29FFCCA6" w:rsidR="00A22926" w:rsidRPr="00A22926" w:rsidRDefault="00A22926" w:rsidP="00A22926">
      <w:pPr>
        <w:tabs>
          <w:tab w:val="left" w:pos="567"/>
        </w:tabs>
        <w:spacing w:after="0" w:line="240" w:lineRule="auto"/>
        <w:ind w:firstLine="709"/>
        <w:jc w:val="both"/>
        <w:rPr>
          <w:rFonts w:ascii="Times New Roman" w:hAnsi="Times New Roman"/>
          <w:b/>
          <w:sz w:val="24"/>
          <w:szCs w:val="24"/>
        </w:rPr>
      </w:pPr>
      <w:r w:rsidRPr="00A22926">
        <w:rPr>
          <w:rFonts w:ascii="Times New Roman" w:hAnsi="Times New Roman"/>
          <w:b/>
          <w:sz w:val="24"/>
          <w:szCs w:val="24"/>
        </w:rPr>
        <w:t xml:space="preserve">Опыт </w:t>
      </w:r>
      <w:r>
        <w:rPr>
          <w:rFonts w:ascii="Times New Roman" w:hAnsi="Times New Roman"/>
          <w:b/>
          <w:sz w:val="24"/>
          <w:szCs w:val="24"/>
        </w:rPr>
        <w:t>3</w:t>
      </w:r>
      <w:r w:rsidRPr="00A22926">
        <w:rPr>
          <w:rFonts w:ascii="Times New Roman" w:hAnsi="Times New Roman"/>
          <w:b/>
          <w:sz w:val="24"/>
          <w:szCs w:val="24"/>
        </w:rPr>
        <w:t xml:space="preserve">. </w:t>
      </w:r>
      <w:r w:rsidRPr="00A22926">
        <w:rPr>
          <w:rFonts w:ascii="Times New Roman" w:hAnsi="Times New Roman"/>
          <w:b/>
          <w:bCs/>
          <w:sz w:val="24"/>
          <w:szCs w:val="24"/>
        </w:rPr>
        <w:t>Влияние поверхности соприкосновения реагентов на скорость химической реакции</w:t>
      </w:r>
      <w:r w:rsidRPr="00A22926">
        <w:rPr>
          <w:rFonts w:ascii="Times New Roman" w:hAnsi="Times New Roman"/>
          <w:b/>
          <w:sz w:val="24"/>
          <w:szCs w:val="24"/>
        </w:rPr>
        <w:t>.</w:t>
      </w:r>
    </w:p>
    <w:p w14:paraId="0AD148FB" w14:textId="77777777" w:rsidR="00A22926" w:rsidRPr="00A22926" w:rsidRDefault="00A22926" w:rsidP="00A22926">
      <w:pPr>
        <w:tabs>
          <w:tab w:val="left" w:pos="567"/>
        </w:tabs>
        <w:spacing w:after="0" w:line="240" w:lineRule="auto"/>
        <w:ind w:firstLine="709"/>
        <w:jc w:val="both"/>
        <w:rPr>
          <w:rFonts w:ascii="Times New Roman" w:hAnsi="Times New Roman"/>
          <w:sz w:val="24"/>
          <w:szCs w:val="24"/>
        </w:rPr>
      </w:pPr>
      <w:r w:rsidRPr="00A22926">
        <w:rPr>
          <w:rFonts w:ascii="Times New Roman" w:hAnsi="Times New Roman"/>
          <w:sz w:val="24"/>
          <w:szCs w:val="24"/>
        </w:rPr>
        <w:t xml:space="preserve">а) В 2 одинаковые пробирки налить по 5 мл воды и капнуть по 1 капле раствора фенолфталеина. В 1-ю пробирку поместить магниевую стружку, во 2-ю - порошок магния (лучше </w:t>
      </w:r>
      <w:proofErr w:type="spellStart"/>
      <w:r w:rsidRPr="00A22926">
        <w:rPr>
          <w:rFonts w:ascii="Times New Roman" w:hAnsi="Times New Roman"/>
          <w:sz w:val="24"/>
          <w:szCs w:val="24"/>
        </w:rPr>
        <w:t>свеженапиленный</w:t>
      </w:r>
      <w:proofErr w:type="spellEnd"/>
      <w:r w:rsidRPr="00A22926">
        <w:rPr>
          <w:rFonts w:ascii="Times New Roman" w:hAnsi="Times New Roman"/>
          <w:sz w:val="24"/>
          <w:szCs w:val="24"/>
        </w:rPr>
        <w:t>). При необходимости (если порошок магния старый) нагреть обе пробирки.</w:t>
      </w:r>
    </w:p>
    <w:p w14:paraId="19E979A3" w14:textId="77777777" w:rsidR="00A22926" w:rsidRPr="00A22926" w:rsidRDefault="00A22926" w:rsidP="00A22926">
      <w:pPr>
        <w:tabs>
          <w:tab w:val="left" w:pos="567"/>
        </w:tabs>
        <w:spacing w:after="0" w:line="240" w:lineRule="auto"/>
        <w:ind w:firstLine="709"/>
        <w:jc w:val="both"/>
        <w:rPr>
          <w:rFonts w:ascii="Times New Roman" w:hAnsi="Times New Roman"/>
          <w:sz w:val="24"/>
          <w:szCs w:val="24"/>
        </w:rPr>
      </w:pPr>
      <w:r w:rsidRPr="00A22926">
        <w:rPr>
          <w:rFonts w:ascii="Times New Roman" w:hAnsi="Times New Roman"/>
          <w:sz w:val="24"/>
          <w:szCs w:val="24"/>
        </w:rPr>
        <w:t>В какой пробирке розовая окраска появляется раньше и интенсивность ее нарастает быстрее? Напишите уравнение реакции и кинетическое уравнение для скорости реакции.</w:t>
      </w:r>
    </w:p>
    <w:p w14:paraId="2CEC1B63" w14:textId="77777777" w:rsidR="00A22926" w:rsidRPr="00A22926" w:rsidRDefault="00A22926" w:rsidP="00A22926">
      <w:pPr>
        <w:tabs>
          <w:tab w:val="left" w:pos="567"/>
        </w:tabs>
        <w:spacing w:after="0" w:line="240" w:lineRule="auto"/>
        <w:ind w:firstLine="709"/>
        <w:jc w:val="both"/>
        <w:rPr>
          <w:rFonts w:ascii="Times New Roman" w:hAnsi="Times New Roman"/>
          <w:sz w:val="24"/>
          <w:szCs w:val="24"/>
        </w:rPr>
      </w:pPr>
      <w:r w:rsidRPr="00A22926">
        <w:rPr>
          <w:rFonts w:ascii="Times New Roman" w:hAnsi="Times New Roman"/>
          <w:sz w:val="24"/>
          <w:szCs w:val="24"/>
        </w:rPr>
        <w:t>б) В 2 одинаковые пробирки налить по 5 мл 0,1 н соляной кислоты. В первые пробирку поместите гранулу металлического цинка, во вторую порошок - порошок цинка. Сравните скорости гетерогенных реакций, где процесс растворения металла протекает быстрее. Напишите уравнение реакции и кинетическое уравнение для скорости реакции взаимодействия цинка с соляной кислотой.</w:t>
      </w:r>
    </w:p>
    <w:p w14:paraId="0D0AB324" w14:textId="77777777" w:rsidR="0023279B" w:rsidRPr="0023279B" w:rsidRDefault="0023279B" w:rsidP="0023279B">
      <w:pPr>
        <w:shd w:val="clear" w:color="auto" w:fill="FFFFFF"/>
        <w:spacing w:after="0" w:line="240" w:lineRule="auto"/>
        <w:ind w:firstLine="709"/>
        <w:jc w:val="both"/>
        <w:rPr>
          <w:rFonts w:ascii="Times New Roman" w:hAnsi="Times New Roman"/>
          <w:color w:val="1A1A1A"/>
          <w:sz w:val="24"/>
          <w:szCs w:val="24"/>
        </w:rPr>
      </w:pPr>
    </w:p>
    <w:p w14:paraId="5E52641A" w14:textId="77777777" w:rsidR="00667866" w:rsidRDefault="0058720E" w:rsidP="00667866">
      <w:pPr>
        <w:widowControl w:val="0"/>
        <w:autoSpaceDE w:val="0"/>
        <w:autoSpaceDN w:val="0"/>
        <w:adjustRightInd w:val="0"/>
        <w:spacing w:after="0" w:line="240" w:lineRule="auto"/>
        <w:ind w:firstLine="709"/>
        <w:jc w:val="both"/>
        <w:rPr>
          <w:rFonts w:ascii="Times New Roman" w:hAnsi="Times New Roman"/>
          <w:b/>
          <w:bCs/>
          <w:sz w:val="24"/>
          <w:szCs w:val="24"/>
        </w:rPr>
      </w:pPr>
      <w:r w:rsidRPr="0023279B">
        <w:rPr>
          <w:rFonts w:ascii="Times New Roman" w:hAnsi="Times New Roman"/>
          <w:b/>
          <w:bCs/>
          <w:sz w:val="24"/>
          <w:szCs w:val="24"/>
        </w:rPr>
        <w:t>Контрольные вопросы</w:t>
      </w:r>
    </w:p>
    <w:p w14:paraId="31BD516C" w14:textId="77777777" w:rsidR="0071556F" w:rsidRDefault="0071556F" w:rsidP="00667866">
      <w:pPr>
        <w:widowControl w:val="0"/>
        <w:autoSpaceDE w:val="0"/>
        <w:autoSpaceDN w:val="0"/>
        <w:adjustRightInd w:val="0"/>
        <w:spacing w:after="0" w:line="240" w:lineRule="auto"/>
        <w:ind w:firstLine="709"/>
        <w:jc w:val="both"/>
        <w:rPr>
          <w:rFonts w:ascii="Times New Roman" w:hAnsi="Times New Roman"/>
          <w:b/>
          <w:bCs/>
          <w:sz w:val="24"/>
          <w:szCs w:val="24"/>
        </w:rPr>
      </w:pPr>
    </w:p>
    <w:p w14:paraId="7B9F9948" w14:textId="77777777" w:rsidR="00A22926" w:rsidRPr="00A22926" w:rsidRDefault="00A22926" w:rsidP="00A22926">
      <w:pPr>
        <w:pStyle w:val="aa"/>
        <w:numPr>
          <w:ilvl w:val="0"/>
          <w:numId w:val="54"/>
        </w:numPr>
        <w:tabs>
          <w:tab w:val="left" w:pos="567"/>
        </w:tabs>
        <w:spacing w:after="0" w:line="240" w:lineRule="auto"/>
        <w:ind w:left="0" w:firstLine="709"/>
        <w:jc w:val="both"/>
        <w:rPr>
          <w:rFonts w:ascii="Times New Roman" w:hAnsi="Times New Roman"/>
          <w:sz w:val="24"/>
          <w:szCs w:val="24"/>
        </w:rPr>
      </w:pPr>
      <w:r w:rsidRPr="00A22926">
        <w:rPr>
          <w:rFonts w:ascii="Times New Roman" w:hAnsi="Times New Roman"/>
          <w:sz w:val="24"/>
          <w:szCs w:val="24"/>
        </w:rPr>
        <w:t>Скорость гомогенной и гетерогенной химической реакции</w:t>
      </w:r>
    </w:p>
    <w:p w14:paraId="34C85A1D" w14:textId="19A9567A" w:rsidR="00A22926" w:rsidRPr="00A22926" w:rsidRDefault="00A22926" w:rsidP="00A22926">
      <w:pPr>
        <w:pStyle w:val="aa"/>
        <w:numPr>
          <w:ilvl w:val="0"/>
          <w:numId w:val="54"/>
        </w:numPr>
        <w:tabs>
          <w:tab w:val="left" w:pos="567"/>
        </w:tabs>
        <w:spacing w:after="0" w:line="240" w:lineRule="auto"/>
        <w:ind w:left="0" w:firstLine="709"/>
        <w:jc w:val="both"/>
        <w:rPr>
          <w:rFonts w:ascii="Times New Roman" w:hAnsi="Times New Roman"/>
          <w:sz w:val="24"/>
          <w:szCs w:val="24"/>
        </w:rPr>
      </w:pPr>
      <w:r w:rsidRPr="00A22926">
        <w:rPr>
          <w:rFonts w:ascii="Times New Roman" w:hAnsi="Times New Roman"/>
          <w:sz w:val="24"/>
          <w:szCs w:val="24"/>
        </w:rPr>
        <w:t>Факторы, влияющие на скорость химической реакции.</w:t>
      </w:r>
    </w:p>
    <w:p w14:paraId="0535E73A" w14:textId="62F31AD9" w:rsidR="00A22926" w:rsidRPr="00A22926" w:rsidRDefault="00A22926" w:rsidP="00A22926">
      <w:pPr>
        <w:pStyle w:val="aa"/>
        <w:numPr>
          <w:ilvl w:val="0"/>
          <w:numId w:val="54"/>
        </w:numPr>
        <w:tabs>
          <w:tab w:val="left" w:pos="567"/>
        </w:tabs>
        <w:spacing w:after="0" w:line="240" w:lineRule="auto"/>
        <w:ind w:left="0" w:firstLine="709"/>
        <w:jc w:val="both"/>
        <w:rPr>
          <w:rFonts w:ascii="Times New Roman" w:hAnsi="Times New Roman"/>
          <w:sz w:val="24"/>
          <w:szCs w:val="24"/>
        </w:rPr>
      </w:pPr>
      <w:r w:rsidRPr="00A22926">
        <w:rPr>
          <w:rFonts w:ascii="Times New Roman" w:hAnsi="Times New Roman"/>
          <w:sz w:val="24"/>
          <w:szCs w:val="24"/>
        </w:rPr>
        <w:t>Влияние концентрации на скорость химической реакции.</w:t>
      </w:r>
    </w:p>
    <w:p w14:paraId="7FF443A1" w14:textId="4BB7B957" w:rsidR="00A22926" w:rsidRPr="00A22926" w:rsidRDefault="00A22926" w:rsidP="00A22926">
      <w:pPr>
        <w:pStyle w:val="aa"/>
        <w:numPr>
          <w:ilvl w:val="0"/>
          <w:numId w:val="54"/>
        </w:numPr>
        <w:tabs>
          <w:tab w:val="left" w:pos="567"/>
        </w:tabs>
        <w:spacing w:after="0" w:line="240" w:lineRule="auto"/>
        <w:ind w:left="0" w:firstLine="709"/>
        <w:jc w:val="both"/>
        <w:rPr>
          <w:rFonts w:ascii="Times New Roman" w:hAnsi="Times New Roman"/>
          <w:sz w:val="24"/>
          <w:szCs w:val="24"/>
        </w:rPr>
      </w:pPr>
      <w:r w:rsidRPr="00A22926">
        <w:rPr>
          <w:rFonts w:ascii="Times New Roman" w:hAnsi="Times New Roman"/>
          <w:sz w:val="24"/>
          <w:szCs w:val="24"/>
        </w:rPr>
        <w:t>Влияние температуры на скорость химической реакции</w:t>
      </w:r>
    </w:p>
    <w:p w14:paraId="3D86672C" w14:textId="5EF57237" w:rsidR="00A22926" w:rsidRPr="00A22926" w:rsidRDefault="00A22926" w:rsidP="00A22926">
      <w:pPr>
        <w:pStyle w:val="aa"/>
        <w:numPr>
          <w:ilvl w:val="0"/>
          <w:numId w:val="54"/>
        </w:numPr>
        <w:spacing w:after="0" w:line="240" w:lineRule="auto"/>
        <w:ind w:left="0" w:firstLine="709"/>
        <w:jc w:val="both"/>
        <w:rPr>
          <w:rFonts w:ascii="Times New Roman" w:hAnsi="Times New Roman"/>
          <w:sz w:val="24"/>
          <w:szCs w:val="24"/>
        </w:rPr>
      </w:pPr>
      <w:r w:rsidRPr="00A22926">
        <w:rPr>
          <w:rFonts w:ascii="Times New Roman" w:hAnsi="Times New Roman"/>
          <w:sz w:val="24"/>
          <w:szCs w:val="24"/>
        </w:rPr>
        <w:t>В системе CO + Cl</w:t>
      </w:r>
      <w:r w:rsidRPr="00A22926">
        <w:rPr>
          <w:rFonts w:ascii="Times New Roman" w:hAnsi="Times New Roman"/>
          <w:sz w:val="24"/>
          <w:szCs w:val="24"/>
          <w:vertAlign w:val="subscript"/>
        </w:rPr>
        <w:t>2</w:t>
      </w:r>
      <w:r w:rsidRPr="00A22926">
        <w:rPr>
          <w:rFonts w:ascii="Times New Roman" w:hAnsi="Times New Roman"/>
          <w:sz w:val="24"/>
          <w:szCs w:val="24"/>
        </w:rPr>
        <w:t xml:space="preserve"> = COCl</w:t>
      </w:r>
      <w:r w:rsidRPr="00A22926">
        <w:rPr>
          <w:rFonts w:ascii="Times New Roman" w:hAnsi="Times New Roman"/>
          <w:sz w:val="24"/>
          <w:szCs w:val="24"/>
          <w:vertAlign w:val="subscript"/>
        </w:rPr>
        <w:t>2</w:t>
      </w:r>
      <w:r w:rsidRPr="00A22926">
        <w:rPr>
          <w:rFonts w:ascii="Times New Roman" w:hAnsi="Times New Roman"/>
          <w:sz w:val="24"/>
          <w:szCs w:val="24"/>
        </w:rPr>
        <w:t xml:space="preserve"> концентрацию СО увеличили от 0,03 до 0,12 моль</w:t>
      </w:r>
      <w:r w:rsidRPr="00A22926">
        <w:rPr>
          <w:sz w:val="24"/>
          <w:szCs w:val="24"/>
        </w:rPr>
        <w:sym w:font="Symbol" w:char="00A4"/>
      </w:r>
      <w:r w:rsidRPr="00A22926">
        <w:rPr>
          <w:rFonts w:ascii="Times New Roman" w:hAnsi="Times New Roman"/>
          <w:sz w:val="24"/>
          <w:szCs w:val="24"/>
        </w:rPr>
        <w:t>л, а концентрацию хлора – от 0,02 до 0,08 моль</w:t>
      </w:r>
      <w:r w:rsidRPr="00A22926">
        <w:rPr>
          <w:sz w:val="24"/>
          <w:szCs w:val="24"/>
        </w:rPr>
        <w:sym w:font="Symbol" w:char="00A4"/>
      </w:r>
      <w:r w:rsidRPr="00A22926">
        <w:rPr>
          <w:rFonts w:ascii="Times New Roman" w:hAnsi="Times New Roman"/>
          <w:sz w:val="24"/>
          <w:szCs w:val="24"/>
        </w:rPr>
        <w:t>л. Во сколько раз возросла скорость прямой реакции?</w:t>
      </w:r>
    </w:p>
    <w:p w14:paraId="6830C944" w14:textId="13657EE8" w:rsidR="00A22926" w:rsidRPr="00A22926" w:rsidRDefault="00A22926" w:rsidP="00A22926">
      <w:pPr>
        <w:pStyle w:val="aa"/>
        <w:keepLines/>
        <w:widowControl w:val="0"/>
        <w:numPr>
          <w:ilvl w:val="0"/>
          <w:numId w:val="54"/>
        </w:numPr>
        <w:spacing w:after="0" w:line="240" w:lineRule="auto"/>
        <w:ind w:left="0" w:firstLine="709"/>
        <w:jc w:val="both"/>
        <w:rPr>
          <w:rFonts w:ascii="Times New Roman" w:hAnsi="Times New Roman"/>
          <w:sz w:val="24"/>
          <w:szCs w:val="24"/>
        </w:rPr>
      </w:pPr>
      <w:r w:rsidRPr="00A22926">
        <w:rPr>
          <w:rFonts w:ascii="Times New Roman" w:hAnsi="Times New Roman"/>
          <w:sz w:val="24"/>
          <w:szCs w:val="24"/>
        </w:rPr>
        <w:t>Как изменится скорость прямой реакции, если концентрацию оксида углерода (</w:t>
      </w:r>
      <w:r w:rsidRPr="00A22926">
        <w:rPr>
          <w:rFonts w:ascii="Times New Roman" w:hAnsi="Times New Roman"/>
          <w:sz w:val="24"/>
          <w:szCs w:val="24"/>
          <w:lang w:val="en-US"/>
        </w:rPr>
        <w:t>II</w:t>
      </w:r>
      <w:r w:rsidRPr="00A22926">
        <w:rPr>
          <w:rFonts w:ascii="Times New Roman" w:hAnsi="Times New Roman"/>
          <w:sz w:val="24"/>
          <w:szCs w:val="24"/>
        </w:rPr>
        <w:t>) уменьшить в 4 раза?2С</w:t>
      </w:r>
      <w:r w:rsidRPr="00A22926">
        <w:rPr>
          <w:rFonts w:ascii="Times New Roman" w:hAnsi="Times New Roman"/>
          <w:sz w:val="24"/>
          <w:szCs w:val="24"/>
          <w:lang w:val="en-US"/>
        </w:rPr>
        <w:t>O</w:t>
      </w:r>
      <w:r w:rsidRPr="00A22926">
        <w:rPr>
          <w:rFonts w:ascii="Times New Roman" w:hAnsi="Times New Roman"/>
          <w:sz w:val="24"/>
          <w:szCs w:val="24"/>
        </w:rPr>
        <w:t xml:space="preserve"> + </w:t>
      </w:r>
      <w:r w:rsidRPr="00A22926">
        <w:rPr>
          <w:rFonts w:ascii="Times New Roman" w:hAnsi="Times New Roman"/>
          <w:sz w:val="24"/>
          <w:szCs w:val="24"/>
          <w:lang w:val="en-US"/>
        </w:rPr>
        <w:t>O</w:t>
      </w:r>
      <w:r w:rsidRPr="00A22926">
        <w:rPr>
          <w:rFonts w:ascii="Times New Roman" w:hAnsi="Times New Roman"/>
          <w:sz w:val="24"/>
          <w:szCs w:val="24"/>
          <w:vertAlign w:val="subscript"/>
        </w:rPr>
        <w:t>2</w:t>
      </w:r>
      <w:r w:rsidRPr="00A22926">
        <w:rPr>
          <w:rFonts w:ascii="Times New Roman" w:hAnsi="Times New Roman"/>
          <w:sz w:val="24"/>
          <w:szCs w:val="24"/>
        </w:rPr>
        <w:t xml:space="preserve"> = 2С</w:t>
      </w:r>
      <w:r w:rsidRPr="00A22926">
        <w:rPr>
          <w:rFonts w:ascii="Times New Roman" w:hAnsi="Times New Roman"/>
          <w:sz w:val="24"/>
          <w:szCs w:val="24"/>
          <w:lang w:val="en-US"/>
        </w:rPr>
        <w:t>O</w:t>
      </w:r>
      <w:r w:rsidRPr="00A22926">
        <w:rPr>
          <w:rFonts w:ascii="Times New Roman" w:hAnsi="Times New Roman"/>
          <w:sz w:val="24"/>
          <w:szCs w:val="24"/>
          <w:vertAlign w:val="subscript"/>
        </w:rPr>
        <w:t>2</w:t>
      </w:r>
      <w:r w:rsidRPr="00A22926">
        <w:rPr>
          <w:rFonts w:ascii="Times New Roman" w:hAnsi="Times New Roman"/>
          <w:sz w:val="24"/>
          <w:szCs w:val="24"/>
        </w:rPr>
        <w:t>.</w:t>
      </w:r>
    </w:p>
    <w:p w14:paraId="32A61E14" w14:textId="34DD9F11" w:rsidR="00A22926" w:rsidRPr="00A22926" w:rsidRDefault="00A22926" w:rsidP="00A22926">
      <w:pPr>
        <w:pStyle w:val="aa"/>
        <w:keepLines/>
        <w:numPr>
          <w:ilvl w:val="0"/>
          <w:numId w:val="54"/>
        </w:numPr>
        <w:spacing w:after="0" w:line="240" w:lineRule="auto"/>
        <w:ind w:left="0" w:firstLine="709"/>
        <w:jc w:val="both"/>
        <w:rPr>
          <w:rFonts w:ascii="Times New Roman" w:hAnsi="Times New Roman"/>
          <w:sz w:val="24"/>
          <w:szCs w:val="24"/>
        </w:rPr>
      </w:pPr>
      <w:r w:rsidRPr="00A22926">
        <w:rPr>
          <w:rFonts w:ascii="Times New Roman" w:hAnsi="Times New Roman"/>
          <w:sz w:val="24"/>
          <w:szCs w:val="24"/>
        </w:rPr>
        <w:t>Как изменятся скорости прямой и обратной реакций при увеличении объема</w:t>
      </w:r>
      <w:r>
        <w:rPr>
          <w:rFonts w:ascii="Times New Roman" w:hAnsi="Times New Roman"/>
          <w:sz w:val="24"/>
          <w:szCs w:val="24"/>
        </w:rPr>
        <w:t xml:space="preserve"> </w:t>
      </w:r>
      <w:r w:rsidRPr="00A22926">
        <w:rPr>
          <w:rFonts w:ascii="Times New Roman" w:hAnsi="Times New Roman"/>
          <w:sz w:val="24"/>
          <w:szCs w:val="24"/>
        </w:rPr>
        <w:t xml:space="preserve">каждой из систем в 3 раза: а) </w:t>
      </w:r>
      <w:r w:rsidRPr="00A22926">
        <w:rPr>
          <w:rFonts w:ascii="Times New Roman" w:hAnsi="Times New Roman"/>
          <w:sz w:val="24"/>
          <w:szCs w:val="24"/>
          <w:lang w:val="en-US"/>
        </w:rPr>
        <w:t>S</w:t>
      </w:r>
      <w:r w:rsidRPr="00A22926">
        <w:rPr>
          <w:rFonts w:ascii="Times New Roman" w:hAnsi="Times New Roman"/>
          <w:sz w:val="24"/>
          <w:szCs w:val="24"/>
        </w:rPr>
        <w:t>(к) + О</w:t>
      </w:r>
      <w:r w:rsidRPr="00A22926">
        <w:rPr>
          <w:rFonts w:ascii="Times New Roman" w:hAnsi="Times New Roman"/>
          <w:sz w:val="24"/>
          <w:szCs w:val="24"/>
          <w:vertAlign w:val="subscript"/>
        </w:rPr>
        <w:t>2</w:t>
      </w:r>
      <w:r w:rsidRPr="00A22926">
        <w:rPr>
          <w:rFonts w:ascii="Times New Roman" w:hAnsi="Times New Roman"/>
          <w:sz w:val="24"/>
          <w:szCs w:val="24"/>
        </w:rPr>
        <w:t xml:space="preserve"> (г) = </w:t>
      </w:r>
      <w:r w:rsidRPr="00A22926">
        <w:rPr>
          <w:rFonts w:ascii="Times New Roman" w:hAnsi="Times New Roman"/>
          <w:sz w:val="24"/>
          <w:szCs w:val="24"/>
          <w:lang w:val="en-US"/>
        </w:rPr>
        <w:t>SO</w:t>
      </w:r>
      <w:r w:rsidRPr="00A22926">
        <w:rPr>
          <w:rFonts w:ascii="Times New Roman" w:hAnsi="Times New Roman"/>
          <w:sz w:val="24"/>
          <w:szCs w:val="24"/>
          <w:vertAlign w:val="subscript"/>
        </w:rPr>
        <w:t>2</w:t>
      </w:r>
      <w:r w:rsidRPr="00A22926">
        <w:rPr>
          <w:rFonts w:ascii="Times New Roman" w:hAnsi="Times New Roman"/>
          <w:sz w:val="24"/>
          <w:szCs w:val="24"/>
        </w:rPr>
        <w:t xml:space="preserve"> (г)</w:t>
      </w:r>
      <w:r>
        <w:rPr>
          <w:rFonts w:ascii="Times New Roman" w:hAnsi="Times New Roman"/>
          <w:sz w:val="24"/>
          <w:szCs w:val="24"/>
        </w:rPr>
        <w:t xml:space="preserve">; </w:t>
      </w:r>
      <w:r w:rsidRPr="00A22926">
        <w:rPr>
          <w:rFonts w:ascii="Times New Roman" w:hAnsi="Times New Roman"/>
          <w:sz w:val="24"/>
          <w:szCs w:val="24"/>
        </w:rPr>
        <w:t>б) 2</w:t>
      </w:r>
      <w:r w:rsidRPr="00A22926">
        <w:rPr>
          <w:rFonts w:ascii="Times New Roman" w:hAnsi="Times New Roman"/>
          <w:sz w:val="24"/>
          <w:szCs w:val="24"/>
          <w:lang w:val="en-US"/>
        </w:rPr>
        <w:t>SO</w:t>
      </w:r>
      <w:r w:rsidRPr="00A22926">
        <w:rPr>
          <w:rFonts w:ascii="Times New Roman" w:hAnsi="Times New Roman"/>
          <w:sz w:val="24"/>
          <w:szCs w:val="24"/>
          <w:vertAlign w:val="subscript"/>
        </w:rPr>
        <w:t>2</w:t>
      </w:r>
      <w:r w:rsidRPr="00A22926">
        <w:rPr>
          <w:rFonts w:ascii="Times New Roman" w:hAnsi="Times New Roman"/>
          <w:sz w:val="24"/>
          <w:szCs w:val="24"/>
        </w:rPr>
        <w:t xml:space="preserve"> + </w:t>
      </w:r>
      <w:r w:rsidRPr="00A22926">
        <w:rPr>
          <w:rFonts w:ascii="Times New Roman" w:hAnsi="Times New Roman"/>
          <w:sz w:val="24"/>
          <w:szCs w:val="24"/>
          <w:lang w:val="en-US"/>
        </w:rPr>
        <w:t>O</w:t>
      </w:r>
      <w:r w:rsidRPr="00A22926">
        <w:rPr>
          <w:rFonts w:ascii="Times New Roman" w:hAnsi="Times New Roman"/>
          <w:sz w:val="24"/>
          <w:szCs w:val="24"/>
          <w:vertAlign w:val="subscript"/>
        </w:rPr>
        <w:t>2</w:t>
      </w:r>
      <w:r w:rsidRPr="00A22926">
        <w:rPr>
          <w:rFonts w:ascii="Times New Roman" w:hAnsi="Times New Roman"/>
          <w:sz w:val="24"/>
          <w:szCs w:val="24"/>
        </w:rPr>
        <w:t xml:space="preserve"> = 2</w:t>
      </w:r>
      <w:r w:rsidRPr="00A22926">
        <w:rPr>
          <w:rFonts w:ascii="Times New Roman" w:hAnsi="Times New Roman"/>
          <w:sz w:val="24"/>
          <w:szCs w:val="24"/>
          <w:lang w:val="en-US"/>
        </w:rPr>
        <w:t>SO</w:t>
      </w:r>
      <w:r w:rsidRPr="00A22926">
        <w:rPr>
          <w:rFonts w:ascii="Times New Roman" w:hAnsi="Times New Roman"/>
          <w:sz w:val="24"/>
          <w:szCs w:val="24"/>
          <w:vertAlign w:val="subscript"/>
        </w:rPr>
        <w:t>3</w:t>
      </w:r>
      <w:r w:rsidRPr="00A22926">
        <w:rPr>
          <w:rFonts w:ascii="Times New Roman" w:hAnsi="Times New Roman"/>
          <w:sz w:val="24"/>
          <w:szCs w:val="24"/>
        </w:rPr>
        <w:t>.?</w:t>
      </w:r>
    </w:p>
    <w:p w14:paraId="369C5EA0" w14:textId="77777777" w:rsidR="00A22926" w:rsidRDefault="00A22926" w:rsidP="00A22926">
      <w:pPr>
        <w:pStyle w:val="aa"/>
        <w:keepLines/>
        <w:widowControl w:val="0"/>
        <w:numPr>
          <w:ilvl w:val="0"/>
          <w:numId w:val="54"/>
        </w:numPr>
        <w:spacing w:after="0" w:line="240" w:lineRule="auto"/>
        <w:ind w:left="0" w:firstLine="709"/>
        <w:jc w:val="both"/>
        <w:rPr>
          <w:rFonts w:ascii="Times New Roman" w:hAnsi="Times New Roman"/>
          <w:sz w:val="24"/>
          <w:szCs w:val="24"/>
        </w:rPr>
      </w:pPr>
      <w:r w:rsidRPr="00A22926">
        <w:rPr>
          <w:rFonts w:ascii="Times New Roman" w:hAnsi="Times New Roman"/>
          <w:sz w:val="24"/>
          <w:szCs w:val="24"/>
        </w:rPr>
        <w:t xml:space="preserve">Как изменятся скорости прямой и обратной реакций при увеличении давления в каждой из этих систем в 3 </w:t>
      </w:r>
      <w:proofErr w:type="spellStart"/>
      <w:proofErr w:type="gramStart"/>
      <w:r w:rsidRPr="00A22926">
        <w:rPr>
          <w:rFonts w:ascii="Times New Roman" w:hAnsi="Times New Roman"/>
          <w:sz w:val="24"/>
          <w:szCs w:val="24"/>
        </w:rPr>
        <w:t>раза:а</w:t>
      </w:r>
      <w:proofErr w:type="spellEnd"/>
      <w:proofErr w:type="gramEnd"/>
      <w:r w:rsidRPr="00A22926">
        <w:rPr>
          <w:rFonts w:ascii="Times New Roman" w:hAnsi="Times New Roman"/>
          <w:sz w:val="24"/>
          <w:szCs w:val="24"/>
        </w:rPr>
        <w:t>) C</w:t>
      </w:r>
      <w:r w:rsidRPr="00A22926">
        <w:rPr>
          <w:rFonts w:ascii="Times New Roman" w:hAnsi="Times New Roman"/>
          <w:sz w:val="24"/>
          <w:szCs w:val="24"/>
          <w:lang w:val="en-US"/>
        </w:rPr>
        <w:t>H</w:t>
      </w:r>
      <w:r w:rsidRPr="00A22926">
        <w:rPr>
          <w:rFonts w:ascii="Times New Roman" w:hAnsi="Times New Roman"/>
          <w:sz w:val="24"/>
          <w:szCs w:val="24"/>
          <w:vertAlign w:val="subscript"/>
        </w:rPr>
        <w:t xml:space="preserve">4 </w:t>
      </w:r>
      <w:r w:rsidRPr="00A22926">
        <w:rPr>
          <w:rFonts w:ascii="Times New Roman" w:hAnsi="Times New Roman"/>
          <w:sz w:val="24"/>
          <w:szCs w:val="24"/>
        </w:rPr>
        <w:t>(г) +2</w:t>
      </w:r>
      <w:r w:rsidRPr="00A22926">
        <w:rPr>
          <w:rFonts w:ascii="Times New Roman" w:hAnsi="Times New Roman"/>
          <w:sz w:val="24"/>
          <w:szCs w:val="24"/>
          <w:lang w:val="en-US"/>
        </w:rPr>
        <w:t>O</w:t>
      </w:r>
      <w:r w:rsidRPr="00A22926">
        <w:rPr>
          <w:rFonts w:ascii="Times New Roman" w:hAnsi="Times New Roman"/>
          <w:sz w:val="24"/>
          <w:szCs w:val="24"/>
          <w:vertAlign w:val="subscript"/>
        </w:rPr>
        <w:t>2</w:t>
      </w:r>
      <w:r w:rsidRPr="00A22926">
        <w:rPr>
          <w:rFonts w:ascii="Times New Roman" w:hAnsi="Times New Roman"/>
          <w:sz w:val="24"/>
          <w:szCs w:val="24"/>
        </w:rPr>
        <w:t xml:space="preserve"> = </w:t>
      </w:r>
      <w:r w:rsidRPr="00A22926">
        <w:rPr>
          <w:rFonts w:ascii="Times New Roman" w:hAnsi="Times New Roman"/>
          <w:sz w:val="24"/>
          <w:szCs w:val="24"/>
          <w:lang w:val="en-US"/>
        </w:rPr>
        <w:t>CO</w:t>
      </w:r>
      <w:r w:rsidRPr="00A22926">
        <w:rPr>
          <w:rFonts w:ascii="Times New Roman" w:hAnsi="Times New Roman"/>
          <w:sz w:val="24"/>
          <w:szCs w:val="24"/>
          <w:vertAlign w:val="subscript"/>
        </w:rPr>
        <w:t>2</w:t>
      </w:r>
      <w:r w:rsidRPr="00A22926">
        <w:rPr>
          <w:rFonts w:ascii="Times New Roman" w:hAnsi="Times New Roman"/>
          <w:sz w:val="24"/>
          <w:szCs w:val="24"/>
        </w:rPr>
        <w:t xml:space="preserve"> (г) + 2</w:t>
      </w:r>
      <w:r w:rsidRPr="00A22926">
        <w:rPr>
          <w:rFonts w:ascii="Times New Roman" w:hAnsi="Times New Roman"/>
          <w:sz w:val="24"/>
          <w:szCs w:val="24"/>
          <w:lang w:val="en-US"/>
        </w:rPr>
        <w:t>H</w:t>
      </w:r>
      <w:r w:rsidRPr="00A22926">
        <w:rPr>
          <w:rFonts w:ascii="Times New Roman" w:hAnsi="Times New Roman"/>
          <w:sz w:val="24"/>
          <w:szCs w:val="24"/>
          <w:vertAlign w:val="subscript"/>
        </w:rPr>
        <w:t>2</w:t>
      </w:r>
      <w:r w:rsidRPr="00A22926">
        <w:rPr>
          <w:rFonts w:ascii="Times New Roman" w:hAnsi="Times New Roman"/>
          <w:sz w:val="24"/>
          <w:szCs w:val="24"/>
          <w:lang w:val="en-US"/>
        </w:rPr>
        <w:t>O</w:t>
      </w:r>
      <w:r w:rsidRPr="00A22926">
        <w:rPr>
          <w:rFonts w:ascii="Times New Roman" w:hAnsi="Times New Roman"/>
          <w:sz w:val="24"/>
          <w:szCs w:val="24"/>
        </w:rPr>
        <w:t xml:space="preserve"> (пар);</w:t>
      </w:r>
      <w:r w:rsidRPr="00A22926">
        <w:rPr>
          <w:rFonts w:ascii="Times New Roman" w:hAnsi="Times New Roman"/>
          <w:sz w:val="24"/>
          <w:szCs w:val="24"/>
          <w:vertAlign w:val="subscript"/>
        </w:rPr>
        <w:t xml:space="preserve"> </w:t>
      </w:r>
      <w:r w:rsidRPr="00A22926">
        <w:rPr>
          <w:rFonts w:ascii="Times New Roman" w:hAnsi="Times New Roman"/>
          <w:sz w:val="24"/>
          <w:szCs w:val="24"/>
        </w:rPr>
        <w:t xml:space="preserve"> </w:t>
      </w:r>
      <w:r w:rsidRPr="00A22926">
        <w:rPr>
          <w:rFonts w:ascii="Times New Roman" w:hAnsi="Times New Roman"/>
          <w:sz w:val="24"/>
          <w:szCs w:val="24"/>
          <w:vertAlign w:val="subscript"/>
        </w:rPr>
        <w:t xml:space="preserve">   </w:t>
      </w:r>
      <w:r w:rsidRPr="00A22926">
        <w:rPr>
          <w:rFonts w:ascii="Times New Roman" w:hAnsi="Times New Roman"/>
          <w:sz w:val="24"/>
          <w:szCs w:val="24"/>
        </w:rPr>
        <w:t>б)2</w:t>
      </w:r>
      <w:r w:rsidRPr="00A22926">
        <w:rPr>
          <w:sz w:val="24"/>
          <w:szCs w:val="24"/>
        </w:rPr>
        <w:sym w:font="Symbol" w:char="004E"/>
      </w:r>
      <w:r w:rsidRPr="00A22926">
        <w:rPr>
          <w:sz w:val="24"/>
          <w:szCs w:val="24"/>
        </w:rPr>
        <w:sym w:font="Symbol" w:char="004F"/>
      </w:r>
      <w:r w:rsidRPr="00A22926">
        <w:rPr>
          <w:rFonts w:ascii="Times New Roman" w:hAnsi="Times New Roman"/>
          <w:sz w:val="24"/>
          <w:szCs w:val="24"/>
          <w:vertAlign w:val="subscript"/>
        </w:rPr>
        <w:t xml:space="preserve">2 </w:t>
      </w:r>
      <w:r w:rsidRPr="00A22926">
        <w:rPr>
          <w:rFonts w:ascii="Times New Roman" w:hAnsi="Times New Roman"/>
          <w:sz w:val="24"/>
          <w:szCs w:val="24"/>
        </w:rPr>
        <w:t>= 2</w:t>
      </w:r>
      <w:r w:rsidRPr="00A22926">
        <w:rPr>
          <w:sz w:val="24"/>
          <w:szCs w:val="24"/>
        </w:rPr>
        <w:sym w:font="Symbol" w:char="004E"/>
      </w:r>
      <w:r w:rsidRPr="00A22926">
        <w:rPr>
          <w:sz w:val="24"/>
          <w:szCs w:val="24"/>
        </w:rPr>
        <w:sym w:font="Symbol" w:char="004F"/>
      </w:r>
      <w:r w:rsidRPr="00A22926">
        <w:rPr>
          <w:rFonts w:ascii="Times New Roman" w:hAnsi="Times New Roman"/>
          <w:sz w:val="24"/>
          <w:szCs w:val="24"/>
        </w:rPr>
        <w:t xml:space="preserve"> + </w:t>
      </w:r>
      <w:r w:rsidRPr="00A22926">
        <w:rPr>
          <w:sz w:val="24"/>
          <w:szCs w:val="24"/>
        </w:rPr>
        <w:sym w:font="Symbol" w:char="004F"/>
      </w:r>
      <w:r w:rsidRPr="00A22926">
        <w:rPr>
          <w:rFonts w:ascii="Times New Roman" w:hAnsi="Times New Roman"/>
          <w:sz w:val="24"/>
          <w:szCs w:val="24"/>
          <w:vertAlign w:val="subscript"/>
        </w:rPr>
        <w:t xml:space="preserve">2 </w:t>
      </w:r>
      <w:r w:rsidRPr="00A22926">
        <w:rPr>
          <w:rFonts w:ascii="Times New Roman" w:hAnsi="Times New Roman"/>
          <w:sz w:val="24"/>
          <w:szCs w:val="24"/>
        </w:rPr>
        <w:t>?</w:t>
      </w:r>
    </w:p>
    <w:p w14:paraId="14C19ECD" w14:textId="659C0CC8" w:rsidR="00A22926" w:rsidRPr="00A22926" w:rsidRDefault="00A22926" w:rsidP="00A22926">
      <w:pPr>
        <w:pStyle w:val="aa"/>
        <w:keepLines/>
        <w:widowControl w:val="0"/>
        <w:numPr>
          <w:ilvl w:val="0"/>
          <w:numId w:val="54"/>
        </w:numPr>
        <w:spacing w:after="0" w:line="240" w:lineRule="auto"/>
        <w:ind w:left="0" w:firstLine="709"/>
        <w:jc w:val="both"/>
        <w:rPr>
          <w:rFonts w:ascii="Times New Roman" w:hAnsi="Times New Roman"/>
          <w:sz w:val="24"/>
          <w:szCs w:val="24"/>
        </w:rPr>
      </w:pPr>
      <w:r w:rsidRPr="00A22926">
        <w:rPr>
          <w:rFonts w:ascii="Times New Roman" w:hAnsi="Times New Roman"/>
          <w:sz w:val="24"/>
          <w:szCs w:val="24"/>
        </w:rPr>
        <w:t xml:space="preserve">При 200 </w:t>
      </w:r>
      <w:r w:rsidRPr="00A22926">
        <w:rPr>
          <w:rFonts w:ascii="Times New Roman" w:hAnsi="Times New Roman"/>
          <w:sz w:val="24"/>
          <w:szCs w:val="24"/>
          <w:vertAlign w:val="superscript"/>
        </w:rPr>
        <w:t>0</w:t>
      </w:r>
      <w:r w:rsidRPr="00A22926">
        <w:rPr>
          <w:rFonts w:ascii="Times New Roman" w:hAnsi="Times New Roman"/>
          <w:sz w:val="24"/>
          <w:szCs w:val="24"/>
        </w:rPr>
        <w:t>C некоторая реакция протекает за 20 минут. Принимая</w:t>
      </w:r>
      <w:r w:rsidRPr="00A22926">
        <w:rPr>
          <w:rFonts w:ascii="Times New Roman" w:hAnsi="Times New Roman"/>
          <w:sz w:val="24"/>
          <w:szCs w:val="24"/>
        </w:rPr>
        <w:t xml:space="preserve"> </w:t>
      </w:r>
      <w:r w:rsidRPr="00A22926">
        <w:rPr>
          <w:rFonts w:ascii="Times New Roman" w:hAnsi="Times New Roman"/>
          <w:sz w:val="24"/>
          <w:szCs w:val="24"/>
        </w:rPr>
        <w:t xml:space="preserve">температурный коэффициент скорости реакции равным 2, рассчитать, через какое время закончится эта реакция, если проводить ее при: а) 230 </w:t>
      </w:r>
      <w:smartTag w:uri="urn:schemas-microsoft-com:office:smarttags" w:element="metricconverter">
        <w:smartTagPr>
          <w:attr w:name="ProductID" w:val="0C"/>
        </w:smartTagPr>
        <w:r w:rsidRPr="00A22926">
          <w:rPr>
            <w:rFonts w:ascii="Times New Roman" w:hAnsi="Times New Roman"/>
            <w:sz w:val="24"/>
            <w:szCs w:val="24"/>
            <w:vertAlign w:val="superscript"/>
          </w:rPr>
          <w:t>0</w:t>
        </w:r>
        <w:r w:rsidRPr="00A22926">
          <w:rPr>
            <w:rFonts w:ascii="Times New Roman" w:hAnsi="Times New Roman"/>
            <w:sz w:val="24"/>
            <w:szCs w:val="24"/>
          </w:rPr>
          <w:t>C</w:t>
        </w:r>
      </w:smartTag>
      <w:r w:rsidRPr="00A22926">
        <w:rPr>
          <w:rFonts w:ascii="Times New Roman" w:hAnsi="Times New Roman"/>
          <w:sz w:val="24"/>
          <w:szCs w:val="24"/>
        </w:rPr>
        <w:t xml:space="preserve">; б) 150 </w:t>
      </w:r>
      <w:r w:rsidRPr="00A22926">
        <w:rPr>
          <w:rFonts w:ascii="Times New Roman" w:hAnsi="Times New Roman"/>
          <w:sz w:val="24"/>
          <w:szCs w:val="24"/>
          <w:vertAlign w:val="superscript"/>
        </w:rPr>
        <w:t>0</w:t>
      </w:r>
      <w:r w:rsidRPr="00A22926">
        <w:rPr>
          <w:rFonts w:ascii="Times New Roman" w:hAnsi="Times New Roman"/>
          <w:sz w:val="24"/>
          <w:szCs w:val="24"/>
        </w:rPr>
        <w:t>С?</w:t>
      </w:r>
    </w:p>
    <w:p w14:paraId="60042483" w14:textId="77777777" w:rsidR="00A22926" w:rsidRPr="00A22926" w:rsidRDefault="00A22926" w:rsidP="00A22926">
      <w:pPr>
        <w:pStyle w:val="aa"/>
        <w:numPr>
          <w:ilvl w:val="0"/>
          <w:numId w:val="54"/>
        </w:numPr>
        <w:spacing w:after="0" w:line="240" w:lineRule="auto"/>
        <w:ind w:left="0" w:firstLine="709"/>
        <w:jc w:val="both"/>
        <w:rPr>
          <w:rFonts w:ascii="Times New Roman" w:hAnsi="Times New Roman"/>
          <w:sz w:val="24"/>
          <w:szCs w:val="24"/>
        </w:rPr>
      </w:pPr>
      <w:r w:rsidRPr="00A22926">
        <w:rPr>
          <w:rFonts w:ascii="Times New Roman" w:hAnsi="Times New Roman"/>
          <w:sz w:val="24"/>
          <w:szCs w:val="24"/>
        </w:rPr>
        <w:lastRenderedPageBreak/>
        <w:t>На сколько градусов следует понизить температуру в реакционной смеси для уменьшения скорости реакции в 27 раз, если температурный коэффициент этой реакции равен 3?</w:t>
      </w:r>
    </w:p>
    <w:p w14:paraId="7F279DB2" w14:textId="77777777" w:rsidR="002C09B2" w:rsidRDefault="002C09B2" w:rsidP="0023279B">
      <w:pPr>
        <w:spacing w:after="0" w:line="240" w:lineRule="auto"/>
        <w:ind w:firstLine="709"/>
        <w:jc w:val="both"/>
        <w:rPr>
          <w:rFonts w:ascii="Times New Roman" w:eastAsia="Calibri" w:hAnsi="Times New Roman"/>
          <w:b/>
          <w:bCs/>
          <w:sz w:val="24"/>
          <w:szCs w:val="24"/>
        </w:rPr>
      </w:pPr>
    </w:p>
    <w:p w14:paraId="57C1E7F5" w14:textId="23228A7D" w:rsidR="008065A9" w:rsidRDefault="008065A9" w:rsidP="0023279B">
      <w:pPr>
        <w:spacing w:after="0" w:line="240" w:lineRule="auto"/>
        <w:ind w:firstLine="709"/>
        <w:jc w:val="both"/>
        <w:rPr>
          <w:rFonts w:ascii="Times New Roman" w:eastAsia="Calibri" w:hAnsi="Times New Roman"/>
          <w:b/>
          <w:bCs/>
          <w:sz w:val="24"/>
          <w:szCs w:val="24"/>
        </w:rPr>
      </w:pPr>
      <w:r w:rsidRPr="0023279B">
        <w:rPr>
          <w:rFonts w:ascii="Times New Roman" w:eastAsia="Calibri" w:hAnsi="Times New Roman"/>
          <w:b/>
          <w:bCs/>
          <w:sz w:val="24"/>
          <w:szCs w:val="24"/>
        </w:rPr>
        <w:t>Перечень информационных ресурсов</w:t>
      </w:r>
    </w:p>
    <w:p w14:paraId="0360FFBA" w14:textId="77777777" w:rsidR="0071556F" w:rsidRPr="0023279B" w:rsidRDefault="0071556F" w:rsidP="0023279B">
      <w:pPr>
        <w:spacing w:after="0" w:line="240" w:lineRule="auto"/>
        <w:ind w:firstLine="709"/>
        <w:jc w:val="both"/>
        <w:rPr>
          <w:rFonts w:ascii="Times New Roman" w:eastAsia="Calibri" w:hAnsi="Times New Roman"/>
          <w:b/>
          <w:bCs/>
          <w:sz w:val="24"/>
          <w:szCs w:val="24"/>
        </w:rPr>
      </w:pPr>
    </w:p>
    <w:p w14:paraId="71B70E73" w14:textId="77777777" w:rsidR="00A871BD" w:rsidRPr="0023279B" w:rsidRDefault="00606F07"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1.</w:t>
      </w:r>
      <w:r w:rsidR="00A871BD" w:rsidRPr="0023279B">
        <w:rPr>
          <w:rFonts w:ascii="Times New Roman" w:hAnsi="Times New Roman"/>
          <w:sz w:val="24"/>
          <w:szCs w:val="24"/>
        </w:rPr>
        <w:t xml:space="preserve"> Глинка Н.Л. Общая химия: учебное пособие для вузов. Издательство: М.: Интеграл-Пресс, 2003. - 728 с.</w:t>
      </w:r>
    </w:p>
    <w:p w14:paraId="09AE79A4" w14:textId="77777777" w:rsidR="00A871BD" w:rsidRPr="0023279B" w:rsidRDefault="00606F07"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2</w:t>
      </w:r>
      <w:r w:rsidR="00A871BD" w:rsidRPr="0023279B">
        <w:rPr>
          <w:rFonts w:ascii="Times New Roman" w:hAnsi="Times New Roman"/>
          <w:sz w:val="24"/>
          <w:szCs w:val="24"/>
        </w:rPr>
        <w:t xml:space="preserve"> Глинка Н.Л. Задачи и упражнения по общей химии: учебное пособие для вузов. Издательство: Москва "Интеграл-Пресс", 2005. - 240 с.</w:t>
      </w:r>
    </w:p>
    <w:p w14:paraId="1A7E77B3" w14:textId="6FFD2D0D" w:rsidR="00375D59" w:rsidRPr="0023279B" w:rsidRDefault="00375D59" w:rsidP="0023279B">
      <w:pPr>
        <w:widowControl w:val="0"/>
        <w:autoSpaceDE w:val="0"/>
        <w:autoSpaceDN w:val="0"/>
        <w:adjustRightInd w:val="0"/>
        <w:spacing w:after="0" w:line="240" w:lineRule="auto"/>
        <w:ind w:firstLine="709"/>
        <w:jc w:val="both"/>
        <w:rPr>
          <w:rFonts w:ascii="Times New Roman" w:hAnsi="Times New Roman"/>
          <w:sz w:val="24"/>
          <w:szCs w:val="24"/>
        </w:rPr>
      </w:pPr>
      <w:r w:rsidRPr="0023279B">
        <w:rPr>
          <w:rFonts w:ascii="Times New Roman" w:hAnsi="Times New Roman"/>
          <w:sz w:val="24"/>
          <w:szCs w:val="24"/>
        </w:rPr>
        <w:t xml:space="preserve">3. Коровин Н.В. Общая химия: учебник для технических направлений и </w:t>
      </w:r>
      <w:proofErr w:type="spellStart"/>
      <w:proofErr w:type="gramStart"/>
      <w:r w:rsidRPr="0023279B">
        <w:rPr>
          <w:rFonts w:ascii="Times New Roman" w:hAnsi="Times New Roman"/>
          <w:sz w:val="24"/>
          <w:szCs w:val="24"/>
        </w:rPr>
        <w:t>спец.вузов</w:t>
      </w:r>
      <w:proofErr w:type="spellEnd"/>
      <w:proofErr w:type="gramEnd"/>
      <w:r w:rsidRPr="0023279B">
        <w:rPr>
          <w:rFonts w:ascii="Times New Roman" w:hAnsi="Times New Roman"/>
          <w:sz w:val="24"/>
          <w:szCs w:val="24"/>
        </w:rPr>
        <w:t>. Издательство: М.: Высшая школа, 1998.- 559 с.</w:t>
      </w:r>
    </w:p>
    <w:p w14:paraId="0A5278B6" w14:textId="77777777" w:rsidR="00C46532" w:rsidRDefault="00C46532" w:rsidP="00C46532">
      <w:pPr>
        <w:spacing w:after="0" w:line="240" w:lineRule="auto"/>
        <w:ind w:firstLine="708"/>
        <w:jc w:val="center"/>
        <w:rPr>
          <w:rFonts w:ascii="Times New Roman" w:eastAsia="Calibri" w:hAnsi="Times New Roman"/>
          <w:b/>
          <w:sz w:val="24"/>
          <w:szCs w:val="24"/>
        </w:rPr>
      </w:pPr>
    </w:p>
    <w:p w14:paraId="0C697288" w14:textId="77777777" w:rsidR="00C46532" w:rsidRDefault="00C46532" w:rsidP="00C46532">
      <w:pPr>
        <w:spacing w:after="0" w:line="240" w:lineRule="auto"/>
        <w:ind w:firstLine="708"/>
        <w:jc w:val="center"/>
        <w:rPr>
          <w:rFonts w:ascii="Times New Roman" w:eastAsia="Calibri" w:hAnsi="Times New Roman"/>
          <w:b/>
          <w:sz w:val="24"/>
          <w:szCs w:val="24"/>
        </w:rPr>
      </w:pPr>
    </w:p>
    <w:p w14:paraId="0807F448" w14:textId="77777777" w:rsidR="00C46532" w:rsidRDefault="00C46532" w:rsidP="00C46532">
      <w:pPr>
        <w:spacing w:after="0" w:line="240" w:lineRule="auto"/>
        <w:ind w:firstLine="708"/>
        <w:jc w:val="center"/>
        <w:rPr>
          <w:rFonts w:ascii="Times New Roman" w:eastAsia="Calibri" w:hAnsi="Times New Roman"/>
          <w:b/>
          <w:sz w:val="24"/>
          <w:szCs w:val="24"/>
        </w:rPr>
      </w:pPr>
    </w:p>
    <w:p w14:paraId="29926A88" w14:textId="77777777" w:rsidR="00C46532" w:rsidRDefault="00C46532" w:rsidP="00C46532">
      <w:pPr>
        <w:spacing w:after="0" w:line="240" w:lineRule="auto"/>
        <w:ind w:firstLine="708"/>
        <w:jc w:val="center"/>
        <w:rPr>
          <w:rFonts w:ascii="Times New Roman" w:eastAsia="Calibri" w:hAnsi="Times New Roman"/>
          <w:b/>
          <w:sz w:val="24"/>
          <w:szCs w:val="24"/>
        </w:rPr>
      </w:pPr>
    </w:p>
    <w:p w14:paraId="36501500" w14:textId="77777777" w:rsidR="00C46532" w:rsidRDefault="00C46532" w:rsidP="00C46532">
      <w:pPr>
        <w:spacing w:after="0" w:line="240" w:lineRule="auto"/>
        <w:ind w:firstLine="708"/>
        <w:jc w:val="center"/>
        <w:rPr>
          <w:rFonts w:ascii="Times New Roman" w:eastAsia="Calibri" w:hAnsi="Times New Roman"/>
          <w:b/>
          <w:sz w:val="24"/>
          <w:szCs w:val="24"/>
        </w:rPr>
      </w:pPr>
    </w:p>
    <w:p w14:paraId="457826E6" w14:textId="77777777" w:rsidR="00C46532" w:rsidRDefault="00C46532" w:rsidP="00C46532">
      <w:pPr>
        <w:spacing w:after="0" w:line="240" w:lineRule="auto"/>
        <w:ind w:firstLine="708"/>
        <w:jc w:val="center"/>
        <w:rPr>
          <w:rFonts w:ascii="Times New Roman" w:eastAsia="Calibri" w:hAnsi="Times New Roman"/>
          <w:b/>
          <w:sz w:val="24"/>
          <w:szCs w:val="24"/>
        </w:rPr>
      </w:pPr>
    </w:p>
    <w:p w14:paraId="1C03A85D" w14:textId="77777777" w:rsidR="00C46532" w:rsidRDefault="00C46532" w:rsidP="00C46532">
      <w:pPr>
        <w:spacing w:after="0" w:line="240" w:lineRule="auto"/>
        <w:ind w:firstLine="708"/>
        <w:jc w:val="center"/>
        <w:rPr>
          <w:rFonts w:ascii="Times New Roman" w:eastAsia="Calibri" w:hAnsi="Times New Roman"/>
          <w:b/>
          <w:sz w:val="24"/>
          <w:szCs w:val="24"/>
        </w:rPr>
      </w:pPr>
    </w:p>
    <w:p w14:paraId="74E51817" w14:textId="77777777" w:rsidR="00C46532" w:rsidRDefault="00C46532" w:rsidP="00C46532">
      <w:pPr>
        <w:spacing w:after="0" w:line="240" w:lineRule="auto"/>
        <w:ind w:firstLine="708"/>
        <w:jc w:val="center"/>
        <w:rPr>
          <w:rFonts w:ascii="Times New Roman" w:eastAsia="Calibri" w:hAnsi="Times New Roman"/>
          <w:b/>
          <w:sz w:val="24"/>
          <w:szCs w:val="24"/>
        </w:rPr>
      </w:pPr>
    </w:p>
    <w:p w14:paraId="338882BB" w14:textId="77777777" w:rsidR="00C46532" w:rsidRDefault="00C46532" w:rsidP="00C46532">
      <w:pPr>
        <w:spacing w:after="0" w:line="240" w:lineRule="auto"/>
        <w:ind w:firstLine="708"/>
        <w:jc w:val="center"/>
        <w:rPr>
          <w:rFonts w:ascii="Times New Roman" w:eastAsia="Calibri" w:hAnsi="Times New Roman"/>
          <w:b/>
          <w:sz w:val="24"/>
          <w:szCs w:val="24"/>
        </w:rPr>
      </w:pPr>
    </w:p>
    <w:p w14:paraId="4670B0A9" w14:textId="77777777" w:rsidR="00C46532" w:rsidRDefault="00C46532" w:rsidP="00C46532">
      <w:pPr>
        <w:spacing w:after="0" w:line="240" w:lineRule="auto"/>
        <w:ind w:firstLine="708"/>
        <w:jc w:val="center"/>
        <w:rPr>
          <w:rFonts w:ascii="Times New Roman" w:eastAsia="Calibri" w:hAnsi="Times New Roman"/>
          <w:b/>
          <w:sz w:val="24"/>
          <w:szCs w:val="24"/>
        </w:rPr>
      </w:pPr>
    </w:p>
    <w:p w14:paraId="75371F82" w14:textId="77777777" w:rsidR="00C46532" w:rsidRDefault="00C46532" w:rsidP="00C46532">
      <w:pPr>
        <w:spacing w:after="0" w:line="240" w:lineRule="auto"/>
        <w:ind w:firstLine="708"/>
        <w:jc w:val="center"/>
        <w:rPr>
          <w:rFonts w:ascii="Times New Roman" w:eastAsia="Calibri" w:hAnsi="Times New Roman"/>
          <w:b/>
          <w:sz w:val="24"/>
          <w:szCs w:val="24"/>
        </w:rPr>
      </w:pPr>
    </w:p>
    <w:p w14:paraId="1F1204DB" w14:textId="77777777" w:rsidR="00C46532" w:rsidRDefault="00C46532" w:rsidP="00C46532">
      <w:pPr>
        <w:spacing w:after="0" w:line="240" w:lineRule="auto"/>
        <w:ind w:firstLine="708"/>
        <w:jc w:val="center"/>
        <w:rPr>
          <w:rFonts w:ascii="Times New Roman" w:eastAsia="Calibri" w:hAnsi="Times New Roman"/>
          <w:b/>
          <w:sz w:val="24"/>
          <w:szCs w:val="24"/>
        </w:rPr>
      </w:pPr>
    </w:p>
    <w:p w14:paraId="6A604096" w14:textId="77777777" w:rsidR="00C46532" w:rsidRDefault="00C46532" w:rsidP="00C46532">
      <w:pPr>
        <w:spacing w:after="0" w:line="240" w:lineRule="auto"/>
        <w:ind w:firstLine="708"/>
        <w:jc w:val="center"/>
        <w:rPr>
          <w:rFonts w:ascii="Times New Roman" w:eastAsia="Calibri" w:hAnsi="Times New Roman"/>
          <w:b/>
          <w:sz w:val="24"/>
          <w:szCs w:val="24"/>
        </w:rPr>
      </w:pPr>
    </w:p>
    <w:p w14:paraId="0D3E8FC4" w14:textId="77777777" w:rsidR="00C46532" w:rsidRDefault="00C46532" w:rsidP="00C46532">
      <w:pPr>
        <w:spacing w:after="0" w:line="240" w:lineRule="auto"/>
        <w:ind w:firstLine="708"/>
        <w:jc w:val="center"/>
        <w:rPr>
          <w:rFonts w:ascii="Times New Roman" w:eastAsia="Calibri" w:hAnsi="Times New Roman"/>
          <w:b/>
          <w:sz w:val="24"/>
          <w:szCs w:val="24"/>
        </w:rPr>
      </w:pPr>
    </w:p>
    <w:p w14:paraId="7F53CFCD" w14:textId="77777777" w:rsidR="00C46532" w:rsidRDefault="00C46532" w:rsidP="00C46532">
      <w:pPr>
        <w:spacing w:after="0" w:line="240" w:lineRule="auto"/>
        <w:ind w:firstLine="708"/>
        <w:jc w:val="center"/>
        <w:rPr>
          <w:rFonts w:ascii="Times New Roman" w:eastAsia="Calibri" w:hAnsi="Times New Roman"/>
          <w:b/>
          <w:sz w:val="24"/>
          <w:szCs w:val="24"/>
        </w:rPr>
      </w:pPr>
    </w:p>
    <w:p w14:paraId="40A00187" w14:textId="77777777" w:rsidR="00C46532" w:rsidRDefault="00C46532" w:rsidP="00C46532">
      <w:pPr>
        <w:spacing w:after="0" w:line="240" w:lineRule="auto"/>
        <w:ind w:firstLine="708"/>
        <w:jc w:val="center"/>
        <w:rPr>
          <w:rFonts w:ascii="Times New Roman" w:eastAsia="Calibri" w:hAnsi="Times New Roman"/>
          <w:b/>
          <w:sz w:val="24"/>
          <w:szCs w:val="24"/>
        </w:rPr>
      </w:pPr>
    </w:p>
    <w:p w14:paraId="7E5D47B1" w14:textId="77777777" w:rsidR="00C46532" w:rsidRDefault="00C46532" w:rsidP="00C46532">
      <w:pPr>
        <w:spacing w:after="0" w:line="240" w:lineRule="auto"/>
        <w:ind w:firstLine="708"/>
        <w:jc w:val="center"/>
        <w:rPr>
          <w:rFonts w:ascii="Times New Roman" w:eastAsia="Calibri" w:hAnsi="Times New Roman"/>
          <w:b/>
          <w:sz w:val="24"/>
          <w:szCs w:val="24"/>
        </w:rPr>
      </w:pPr>
    </w:p>
    <w:p w14:paraId="61081610" w14:textId="77777777" w:rsidR="00C46532" w:rsidRDefault="00C46532" w:rsidP="00C46532">
      <w:pPr>
        <w:spacing w:after="0" w:line="240" w:lineRule="auto"/>
        <w:ind w:firstLine="708"/>
        <w:jc w:val="center"/>
        <w:rPr>
          <w:rFonts w:ascii="Times New Roman" w:eastAsia="Calibri" w:hAnsi="Times New Roman"/>
          <w:b/>
          <w:sz w:val="24"/>
          <w:szCs w:val="24"/>
        </w:rPr>
      </w:pPr>
    </w:p>
    <w:p w14:paraId="487AF4FB" w14:textId="77777777" w:rsidR="00C46532" w:rsidRDefault="00C46532" w:rsidP="00C46532">
      <w:pPr>
        <w:spacing w:after="0" w:line="240" w:lineRule="auto"/>
        <w:ind w:firstLine="708"/>
        <w:jc w:val="center"/>
        <w:rPr>
          <w:rFonts w:ascii="Times New Roman" w:eastAsia="Calibri" w:hAnsi="Times New Roman"/>
          <w:b/>
          <w:sz w:val="24"/>
          <w:szCs w:val="24"/>
        </w:rPr>
      </w:pPr>
    </w:p>
    <w:p w14:paraId="358C5D69" w14:textId="77777777" w:rsidR="00C46532" w:rsidRDefault="00C46532" w:rsidP="00C46532">
      <w:pPr>
        <w:spacing w:after="0" w:line="240" w:lineRule="auto"/>
        <w:ind w:firstLine="708"/>
        <w:jc w:val="center"/>
        <w:rPr>
          <w:rFonts w:ascii="Times New Roman" w:eastAsia="Calibri" w:hAnsi="Times New Roman"/>
          <w:b/>
          <w:sz w:val="24"/>
          <w:szCs w:val="24"/>
        </w:rPr>
      </w:pPr>
    </w:p>
    <w:p w14:paraId="42685185" w14:textId="77777777" w:rsidR="00C46532" w:rsidRDefault="00C46532" w:rsidP="00C46532">
      <w:pPr>
        <w:spacing w:after="0" w:line="240" w:lineRule="auto"/>
        <w:ind w:firstLine="708"/>
        <w:jc w:val="center"/>
        <w:rPr>
          <w:rFonts w:ascii="Times New Roman" w:eastAsia="Calibri" w:hAnsi="Times New Roman"/>
          <w:b/>
          <w:sz w:val="24"/>
          <w:szCs w:val="24"/>
        </w:rPr>
      </w:pPr>
    </w:p>
    <w:p w14:paraId="69FB75BA" w14:textId="77777777" w:rsidR="00C46532" w:rsidRDefault="00C46532" w:rsidP="00C46532">
      <w:pPr>
        <w:spacing w:after="0" w:line="240" w:lineRule="auto"/>
        <w:ind w:firstLine="708"/>
        <w:jc w:val="center"/>
        <w:rPr>
          <w:rFonts w:ascii="Times New Roman" w:eastAsia="Calibri" w:hAnsi="Times New Roman"/>
          <w:b/>
          <w:sz w:val="24"/>
          <w:szCs w:val="24"/>
        </w:rPr>
      </w:pPr>
    </w:p>
    <w:p w14:paraId="2F7A8E49" w14:textId="77777777" w:rsidR="00C46532" w:rsidRDefault="00C46532" w:rsidP="00C46532">
      <w:pPr>
        <w:spacing w:after="0" w:line="240" w:lineRule="auto"/>
        <w:ind w:firstLine="708"/>
        <w:jc w:val="center"/>
        <w:rPr>
          <w:rFonts w:ascii="Times New Roman" w:eastAsia="Calibri" w:hAnsi="Times New Roman"/>
          <w:b/>
          <w:sz w:val="24"/>
          <w:szCs w:val="24"/>
        </w:rPr>
      </w:pPr>
    </w:p>
    <w:p w14:paraId="2DEA452F" w14:textId="77777777" w:rsidR="00C46532" w:rsidRDefault="00C46532" w:rsidP="00C46532">
      <w:pPr>
        <w:spacing w:after="0" w:line="240" w:lineRule="auto"/>
        <w:ind w:firstLine="708"/>
        <w:jc w:val="center"/>
        <w:rPr>
          <w:rFonts w:ascii="Times New Roman" w:eastAsia="Calibri" w:hAnsi="Times New Roman"/>
          <w:b/>
          <w:sz w:val="24"/>
          <w:szCs w:val="24"/>
        </w:rPr>
      </w:pPr>
    </w:p>
    <w:p w14:paraId="5E7F8D94" w14:textId="77777777" w:rsidR="00C46532" w:rsidRDefault="00C46532" w:rsidP="00C46532">
      <w:pPr>
        <w:spacing w:after="0" w:line="240" w:lineRule="auto"/>
        <w:ind w:firstLine="708"/>
        <w:jc w:val="center"/>
        <w:rPr>
          <w:rFonts w:ascii="Times New Roman" w:eastAsia="Calibri" w:hAnsi="Times New Roman"/>
          <w:b/>
          <w:sz w:val="24"/>
          <w:szCs w:val="24"/>
        </w:rPr>
      </w:pPr>
    </w:p>
    <w:p w14:paraId="3EB55779" w14:textId="77777777" w:rsidR="00C46532" w:rsidRDefault="00C46532" w:rsidP="00C46532">
      <w:pPr>
        <w:spacing w:after="0" w:line="240" w:lineRule="auto"/>
        <w:ind w:firstLine="708"/>
        <w:jc w:val="center"/>
        <w:rPr>
          <w:rFonts w:ascii="Times New Roman" w:eastAsia="Calibri" w:hAnsi="Times New Roman"/>
          <w:b/>
          <w:sz w:val="24"/>
          <w:szCs w:val="24"/>
        </w:rPr>
      </w:pPr>
    </w:p>
    <w:p w14:paraId="1772C8F4" w14:textId="77777777" w:rsidR="00C46532" w:rsidRDefault="00C46532" w:rsidP="00C46532">
      <w:pPr>
        <w:spacing w:after="0" w:line="240" w:lineRule="auto"/>
        <w:ind w:firstLine="708"/>
        <w:jc w:val="center"/>
        <w:rPr>
          <w:rFonts w:ascii="Times New Roman" w:eastAsia="Calibri" w:hAnsi="Times New Roman"/>
          <w:b/>
          <w:sz w:val="24"/>
          <w:szCs w:val="24"/>
        </w:rPr>
      </w:pPr>
    </w:p>
    <w:p w14:paraId="2CECB484" w14:textId="77777777" w:rsidR="00C46532" w:rsidRDefault="00C46532" w:rsidP="00C46532">
      <w:pPr>
        <w:spacing w:after="0" w:line="240" w:lineRule="auto"/>
        <w:ind w:firstLine="708"/>
        <w:jc w:val="center"/>
        <w:rPr>
          <w:rFonts w:ascii="Times New Roman" w:eastAsia="Calibri" w:hAnsi="Times New Roman"/>
          <w:b/>
          <w:sz w:val="24"/>
          <w:szCs w:val="24"/>
        </w:rPr>
      </w:pPr>
    </w:p>
    <w:p w14:paraId="04484DAE" w14:textId="77777777" w:rsidR="0071556F" w:rsidRDefault="0071556F" w:rsidP="00C46532">
      <w:pPr>
        <w:spacing w:after="0" w:line="240" w:lineRule="auto"/>
        <w:ind w:firstLine="708"/>
        <w:jc w:val="center"/>
        <w:rPr>
          <w:rFonts w:ascii="Times New Roman" w:eastAsia="Calibri" w:hAnsi="Times New Roman"/>
          <w:b/>
          <w:sz w:val="24"/>
          <w:szCs w:val="24"/>
        </w:rPr>
      </w:pPr>
    </w:p>
    <w:p w14:paraId="6A9D7057" w14:textId="77777777" w:rsidR="0071556F" w:rsidRDefault="0071556F" w:rsidP="00C46532">
      <w:pPr>
        <w:spacing w:after="0" w:line="240" w:lineRule="auto"/>
        <w:ind w:firstLine="708"/>
        <w:jc w:val="center"/>
        <w:rPr>
          <w:rFonts w:ascii="Times New Roman" w:eastAsia="Calibri" w:hAnsi="Times New Roman"/>
          <w:b/>
          <w:sz w:val="24"/>
          <w:szCs w:val="24"/>
        </w:rPr>
      </w:pPr>
    </w:p>
    <w:p w14:paraId="4F10D0BA" w14:textId="77777777" w:rsidR="0071556F" w:rsidRDefault="0071556F" w:rsidP="00C46532">
      <w:pPr>
        <w:spacing w:after="0" w:line="240" w:lineRule="auto"/>
        <w:ind w:firstLine="708"/>
        <w:jc w:val="center"/>
        <w:rPr>
          <w:rFonts w:ascii="Times New Roman" w:eastAsia="Calibri" w:hAnsi="Times New Roman"/>
          <w:b/>
          <w:sz w:val="24"/>
          <w:szCs w:val="24"/>
        </w:rPr>
      </w:pPr>
    </w:p>
    <w:p w14:paraId="35994ADB" w14:textId="77777777" w:rsidR="0071556F" w:rsidRDefault="0071556F" w:rsidP="00C46532">
      <w:pPr>
        <w:spacing w:after="0" w:line="240" w:lineRule="auto"/>
        <w:ind w:firstLine="708"/>
        <w:jc w:val="center"/>
        <w:rPr>
          <w:rFonts w:ascii="Times New Roman" w:eastAsia="Calibri" w:hAnsi="Times New Roman"/>
          <w:b/>
          <w:sz w:val="24"/>
          <w:szCs w:val="24"/>
        </w:rPr>
      </w:pPr>
    </w:p>
    <w:p w14:paraId="37E4814E" w14:textId="77777777" w:rsidR="0071556F" w:rsidRDefault="0071556F" w:rsidP="00C46532">
      <w:pPr>
        <w:spacing w:after="0" w:line="240" w:lineRule="auto"/>
        <w:ind w:firstLine="708"/>
        <w:jc w:val="center"/>
        <w:rPr>
          <w:rFonts w:ascii="Times New Roman" w:eastAsia="Calibri" w:hAnsi="Times New Roman"/>
          <w:b/>
          <w:sz w:val="24"/>
          <w:szCs w:val="24"/>
        </w:rPr>
      </w:pPr>
    </w:p>
    <w:p w14:paraId="6DA9C94D" w14:textId="77777777" w:rsidR="0071556F" w:rsidRDefault="0071556F" w:rsidP="00C46532">
      <w:pPr>
        <w:spacing w:after="0" w:line="240" w:lineRule="auto"/>
        <w:ind w:firstLine="708"/>
        <w:jc w:val="center"/>
        <w:rPr>
          <w:rFonts w:ascii="Times New Roman" w:eastAsia="Calibri" w:hAnsi="Times New Roman"/>
          <w:b/>
          <w:sz w:val="24"/>
          <w:szCs w:val="24"/>
        </w:rPr>
      </w:pPr>
    </w:p>
    <w:p w14:paraId="7DFD5368" w14:textId="77777777" w:rsidR="0071556F" w:rsidRDefault="0071556F" w:rsidP="00C46532">
      <w:pPr>
        <w:spacing w:after="0" w:line="240" w:lineRule="auto"/>
        <w:ind w:firstLine="708"/>
        <w:jc w:val="center"/>
        <w:rPr>
          <w:rFonts w:ascii="Times New Roman" w:eastAsia="Calibri" w:hAnsi="Times New Roman"/>
          <w:b/>
          <w:sz w:val="24"/>
          <w:szCs w:val="24"/>
        </w:rPr>
      </w:pPr>
    </w:p>
    <w:p w14:paraId="0E8A27C8" w14:textId="77777777" w:rsidR="0071556F" w:rsidRDefault="0071556F" w:rsidP="00C46532">
      <w:pPr>
        <w:spacing w:after="0" w:line="240" w:lineRule="auto"/>
        <w:ind w:firstLine="708"/>
        <w:jc w:val="center"/>
        <w:rPr>
          <w:rFonts w:ascii="Times New Roman" w:eastAsia="Calibri" w:hAnsi="Times New Roman"/>
          <w:b/>
          <w:sz w:val="24"/>
          <w:szCs w:val="24"/>
        </w:rPr>
      </w:pPr>
    </w:p>
    <w:p w14:paraId="52D973F4" w14:textId="77777777" w:rsidR="0071556F" w:rsidRDefault="0071556F" w:rsidP="00C46532">
      <w:pPr>
        <w:spacing w:after="0" w:line="240" w:lineRule="auto"/>
        <w:ind w:firstLine="708"/>
        <w:jc w:val="center"/>
        <w:rPr>
          <w:rFonts w:ascii="Times New Roman" w:eastAsia="Calibri" w:hAnsi="Times New Roman"/>
          <w:b/>
          <w:sz w:val="24"/>
          <w:szCs w:val="24"/>
        </w:rPr>
      </w:pPr>
    </w:p>
    <w:p w14:paraId="34575A08" w14:textId="77777777" w:rsidR="0071556F" w:rsidRDefault="0071556F" w:rsidP="00C46532">
      <w:pPr>
        <w:spacing w:after="0" w:line="240" w:lineRule="auto"/>
        <w:ind w:firstLine="708"/>
        <w:jc w:val="center"/>
        <w:rPr>
          <w:rFonts w:ascii="Times New Roman" w:eastAsia="Calibri" w:hAnsi="Times New Roman"/>
          <w:b/>
          <w:sz w:val="24"/>
          <w:szCs w:val="24"/>
        </w:rPr>
      </w:pPr>
    </w:p>
    <w:p w14:paraId="3E4A9722" w14:textId="77777777" w:rsidR="0071556F" w:rsidRDefault="0071556F" w:rsidP="00C46532">
      <w:pPr>
        <w:spacing w:after="0" w:line="240" w:lineRule="auto"/>
        <w:ind w:firstLine="708"/>
        <w:jc w:val="center"/>
        <w:rPr>
          <w:rFonts w:ascii="Times New Roman" w:eastAsia="Calibri" w:hAnsi="Times New Roman"/>
          <w:b/>
          <w:sz w:val="24"/>
          <w:szCs w:val="24"/>
        </w:rPr>
      </w:pPr>
    </w:p>
    <w:p w14:paraId="3B6E7B0C" w14:textId="77777777" w:rsidR="0071556F" w:rsidRDefault="0071556F" w:rsidP="00C46532">
      <w:pPr>
        <w:spacing w:after="0" w:line="240" w:lineRule="auto"/>
        <w:ind w:firstLine="708"/>
        <w:jc w:val="center"/>
        <w:rPr>
          <w:rFonts w:ascii="Times New Roman" w:eastAsia="Calibri" w:hAnsi="Times New Roman"/>
          <w:b/>
          <w:sz w:val="24"/>
          <w:szCs w:val="24"/>
        </w:rPr>
      </w:pPr>
    </w:p>
    <w:p w14:paraId="20B48DE7" w14:textId="77777777" w:rsidR="00C46532" w:rsidRDefault="00C46532" w:rsidP="00C46532">
      <w:pPr>
        <w:spacing w:after="0" w:line="240" w:lineRule="auto"/>
        <w:ind w:firstLine="708"/>
        <w:jc w:val="center"/>
        <w:rPr>
          <w:rFonts w:ascii="Times New Roman" w:eastAsia="Calibri" w:hAnsi="Times New Roman"/>
          <w:b/>
          <w:sz w:val="24"/>
          <w:szCs w:val="24"/>
        </w:rPr>
      </w:pPr>
    </w:p>
    <w:p w14:paraId="31643161" w14:textId="77777777" w:rsidR="00C46532" w:rsidRDefault="00C46532" w:rsidP="00C46532">
      <w:pPr>
        <w:spacing w:after="0" w:line="240" w:lineRule="auto"/>
        <w:ind w:firstLine="708"/>
        <w:jc w:val="center"/>
        <w:rPr>
          <w:rFonts w:ascii="Times New Roman" w:eastAsia="Calibri" w:hAnsi="Times New Roman"/>
          <w:b/>
          <w:sz w:val="24"/>
          <w:szCs w:val="24"/>
        </w:rPr>
      </w:pPr>
    </w:p>
    <w:p w14:paraId="44686765" w14:textId="244639E4" w:rsidR="008065A9" w:rsidRPr="00C46532" w:rsidRDefault="008065A9" w:rsidP="00C46532">
      <w:pPr>
        <w:spacing w:after="0" w:line="240" w:lineRule="auto"/>
        <w:ind w:firstLine="708"/>
        <w:jc w:val="center"/>
        <w:rPr>
          <w:rFonts w:ascii="Times New Roman" w:eastAsia="Calibri" w:hAnsi="Times New Roman"/>
          <w:bCs/>
          <w:sz w:val="24"/>
          <w:szCs w:val="24"/>
        </w:rPr>
      </w:pPr>
      <w:r w:rsidRPr="00C46532">
        <w:rPr>
          <w:rFonts w:ascii="Times New Roman" w:eastAsia="Calibri" w:hAnsi="Times New Roman"/>
          <w:b/>
          <w:sz w:val="24"/>
          <w:szCs w:val="24"/>
        </w:rPr>
        <w:lastRenderedPageBreak/>
        <w:t>Приложения</w:t>
      </w:r>
    </w:p>
    <w:p w14:paraId="5D4E087E" w14:textId="77777777" w:rsidR="007F6C19" w:rsidRDefault="007F6C19" w:rsidP="00AD06CE">
      <w:pPr>
        <w:spacing w:after="0" w:line="240" w:lineRule="auto"/>
        <w:jc w:val="center"/>
        <w:rPr>
          <w:rFonts w:ascii="Times New Roman" w:eastAsia="Calibri" w:hAnsi="Times New Roman"/>
          <w:b/>
          <w:sz w:val="28"/>
          <w:szCs w:val="28"/>
        </w:rPr>
      </w:pPr>
    </w:p>
    <w:p w14:paraId="674F48F2" w14:textId="54452A51" w:rsidR="00A871BD" w:rsidRPr="00A871BD" w:rsidRDefault="00A871BD" w:rsidP="00A871BD">
      <w:pPr>
        <w:tabs>
          <w:tab w:val="left" w:pos="3810"/>
        </w:tabs>
        <w:spacing w:after="0" w:line="240" w:lineRule="auto"/>
        <w:rPr>
          <w:rFonts w:ascii="Times New Roman" w:eastAsia="Calibri" w:hAnsi="Times New Roman"/>
          <w:sz w:val="28"/>
          <w:szCs w:val="28"/>
          <w:lang w:eastAsia="en-US"/>
        </w:rPr>
      </w:pPr>
    </w:p>
    <w:p w14:paraId="67AE54F6" w14:textId="7C755943" w:rsidR="00A871BD" w:rsidRPr="00A871BD" w:rsidRDefault="00A871BD" w:rsidP="00A871BD">
      <w:pPr>
        <w:spacing w:after="150" w:line="270" w:lineRule="atLeast"/>
        <w:rPr>
          <w:rFonts w:ascii="Times New Roman" w:hAnsi="Times New Roman"/>
          <w:color w:val="111111"/>
          <w:sz w:val="24"/>
          <w:szCs w:val="24"/>
        </w:rPr>
      </w:pPr>
      <w:r w:rsidRPr="00A871BD">
        <w:rPr>
          <w:rFonts w:ascii="Times New Roman" w:hAnsi="Times New Roman"/>
          <w:sz w:val="28"/>
          <w:szCs w:val="28"/>
        </w:rPr>
        <w:tab/>
      </w:r>
    </w:p>
    <w:p w14:paraId="63F59F86" w14:textId="1EC5F567" w:rsidR="003106E0" w:rsidRPr="00C46532" w:rsidRDefault="00A871BD" w:rsidP="00C46532">
      <w:pPr>
        <w:widowControl w:val="0"/>
        <w:tabs>
          <w:tab w:val="left" w:pos="8364"/>
        </w:tabs>
        <w:autoSpaceDE w:val="0"/>
        <w:autoSpaceDN w:val="0"/>
        <w:adjustRightInd w:val="0"/>
        <w:spacing w:after="0" w:line="240" w:lineRule="auto"/>
        <w:ind w:right="-6" w:firstLine="708"/>
        <w:jc w:val="right"/>
        <w:rPr>
          <w:rFonts w:ascii="Times New Roman" w:hAnsi="Times New Roman"/>
          <w:sz w:val="24"/>
          <w:szCs w:val="24"/>
        </w:rPr>
      </w:pPr>
      <w:r w:rsidRPr="00C46532">
        <w:rPr>
          <w:rFonts w:ascii="Times New Roman" w:hAnsi="Times New Roman"/>
          <w:sz w:val="24"/>
          <w:szCs w:val="24"/>
        </w:rPr>
        <w:t xml:space="preserve">Приложение </w:t>
      </w:r>
      <w:r w:rsidR="00375D59">
        <w:rPr>
          <w:rFonts w:ascii="Times New Roman" w:hAnsi="Times New Roman"/>
          <w:sz w:val="24"/>
          <w:szCs w:val="24"/>
        </w:rPr>
        <w:t>А</w:t>
      </w:r>
    </w:p>
    <w:p w14:paraId="2812A93F" w14:textId="77777777" w:rsidR="00A871BD" w:rsidRPr="00A871BD" w:rsidRDefault="00A871BD" w:rsidP="00A871BD">
      <w:pPr>
        <w:spacing w:after="0" w:line="240" w:lineRule="auto"/>
        <w:jc w:val="center"/>
        <w:rPr>
          <w:rFonts w:ascii="Times New Roman" w:eastAsia="Calibri" w:hAnsi="Times New Roman"/>
          <w:b/>
          <w:sz w:val="24"/>
          <w:szCs w:val="24"/>
          <w:lang w:eastAsia="en-US"/>
        </w:rPr>
      </w:pPr>
      <w:r w:rsidRPr="00A871BD">
        <w:rPr>
          <w:rFonts w:ascii="Times New Roman" w:eastAsia="Calibri" w:hAnsi="Times New Roman"/>
          <w:b/>
          <w:sz w:val="24"/>
          <w:szCs w:val="24"/>
          <w:lang w:eastAsia="en-US"/>
        </w:rPr>
        <w:t>Периодическая система химических элементов Д.И. Менделеева</w:t>
      </w:r>
    </w:p>
    <w:p w14:paraId="6EF39DAA" w14:textId="77777777" w:rsidR="00A871BD" w:rsidRPr="00A871BD" w:rsidRDefault="00A871BD" w:rsidP="00A871BD">
      <w:pPr>
        <w:tabs>
          <w:tab w:val="left" w:pos="2940"/>
        </w:tabs>
        <w:spacing w:after="0" w:line="240" w:lineRule="auto"/>
        <w:rPr>
          <w:rFonts w:ascii="Times New Roman" w:eastAsia="Calibri" w:hAnsi="Times New Roman"/>
          <w:sz w:val="28"/>
          <w:szCs w:val="28"/>
          <w:lang w:eastAsia="en-US"/>
        </w:rPr>
      </w:pPr>
      <w:r w:rsidRPr="00A871BD">
        <w:rPr>
          <w:rFonts w:ascii="Times New Roman" w:eastAsia="Calibri" w:hAnsi="Times New Roman"/>
          <w:sz w:val="28"/>
          <w:szCs w:val="28"/>
          <w:lang w:eastAsia="en-US"/>
        </w:rPr>
        <w:tab/>
      </w:r>
      <w:r w:rsidRPr="00A871BD">
        <w:rPr>
          <w:rFonts w:ascii="Times New Roman" w:eastAsia="Calibri" w:hAnsi="Times New Roman"/>
          <w:noProof/>
          <w:sz w:val="28"/>
          <w:szCs w:val="28"/>
        </w:rPr>
        <w:drawing>
          <wp:inline distT="0" distB="0" distL="0" distR="0" wp14:anchorId="12F4836A" wp14:editId="499CD5EE">
            <wp:extent cx="6428105" cy="4422461"/>
            <wp:effectExtent l="0" t="0" r="0" b="0"/>
            <wp:docPr id="1748363493" name="Рисунок 1748363493" descr="http://s.fishki.net/upload/users/2015/09/16/688068/e252b7e66473918b4d98dcb158496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hki.net/upload/users/2015/09/16/688068/e252b7e66473918b4d98dcb158496388.gif"/>
                    <pic:cNvPicPr>
                      <a:picLocks noChangeAspect="1" noChangeArrowheads="1"/>
                    </pic:cNvPicPr>
                  </pic:nvPicPr>
                  <pic:blipFill>
                    <a:blip r:embed="rId9" cstate="print"/>
                    <a:srcRect/>
                    <a:stretch>
                      <a:fillRect/>
                    </a:stretch>
                  </pic:blipFill>
                  <pic:spPr bwMode="auto">
                    <a:xfrm>
                      <a:off x="0" y="0"/>
                      <a:ext cx="6440205" cy="4430786"/>
                    </a:xfrm>
                    <a:prstGeom prst="rect">
                      <a:avLst/>
                    </a:prstGeom>
                    <a:noFill/>
                    <a:ln w="9525">
                      <a:noFill/>
                      <a:miter lim="800000"/>
                      <a:headEnd/>
                      <a:tailEnd/>
                    </a:ln>
                  </pic:spPr>
                </pic:pic>
              </a:graphicData>
            </a:graphic>
          </wp:inline>
        </w:drawing>
      </w:r>
    </w:p>
    <w:p w14:paraId="728C325E"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38D38733"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7EE3C29A"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30D4CD7A"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p w14:paraId="78555727" w14:textId="77777777" w:rsidR="002C09B2" w:rsidRDefault="002C09B2" w:rsidP="002C09B2">
      <w:pPr>
        <w:shd w:val="clear" w:color="auto" w:fill="FFFFFF"/>
        <w:spacing w:after="0" w:line="240" w:lineRule="auto"/>
        <w:jc w:val="right"/>
        <w:rPr>
          <w:rFonts w:asciiTheme="minorHAnsi" w:hAnsiTheme="minorHAnsi"/>
          <w:color w:val="1A1A1A"/>
          <w:sz w:val="23"/>
          <w:szCs w:val="23"/>
        </w:rPr>
      </w:pPr>
    </w:p>
    <w:sectPr w:rsidR="002C09B2" w:rsidSect="00286F27">
      <w:pgSz w:w="11906" w:h="16838"/>
      <w:pgMar w:top="993" w:right="566" w:bottom="1134" w:left="1134"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6993" w14:textId="77777777" w:rsidR="00286F27" w:rsidRDefault="00286F27" w:rsidP="00981732">
      <w:pPr>
        <w:spacing w:after="0" w:line="240" w:lineRule="auto"/>
      </w:pPr>
      <w:r>
        <w:separator/>
      </w:r>
    </w:p>
  </w:endnote>
  <w:endnote w:type="continuationSeparator" w:id="0">
    <w:p w14:paraId="28F42D2C" w14:textId="77777777" w:rsidR="00286F27" w:rsidRDefault="00286F27" w:rsidP="00981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20A1" w14:textId="77777777" w:rsidR="00286F27" w:rsidRDefault="00286F27" w:rsidP="00981732">
      <w:pPr>
        <w:spacing w:after="0" w:line="240" w:lineRule="auto"/>
      </w:pPr>
      <w:r>
        <w:separator/>
      </w:r>
    </w:p>
  </w:footnote>
  <w:footnote w:type="continuationSeparator" w:id="0">
    <w:p w14:paraId="523A4592" w14:textId="77777777" w:rsidR="00286F27" w:rsidRDefault="00286F27" w:rsidP="009817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406E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26E2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D05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0852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609D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A4E3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844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4EC1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882B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C20F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B4094"/>
    <w:multiLevelType w:val="hybridMultilevel"/>
    <w:tmpl w:val="E2F8F5B4"/>
    <w:lvl w:ilvl="0" w:tplc="103E8E9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05E97A26"/>
    <w:multiLevelType w:val="singleLevel"/>
    <w:tmpl w:val="04190011"/>
    <w:lvl w:ilvl="0">
      <w:start w:val="5"/>
      <w:numFmt w:val="decimal"/>
      <w:lvlText w:val="%1)"/>
      <w:lvlJc w:val="left"/>
      <w:pPr>
        <w:tabs>
          <w:tab w:val="num" w:pos="360"/>
        </w:tabs>
        <w:ind w:left="360" w:hanging="360"/>
      </w:pPr>
      <w:rPr>
        <w:rFonts w:hint="default"/>
      </w:rPr>
    </w:lvl>
  </w:abstractNum>
  <w:abstractNum w:abstractNumId="12" w15:restartNumberingAfterBreak="0">
    <w:nsid w:val="06466B08"/>
    <w:multiLevelType w:val="hybridMultilevel"/>
    <w:tmpl w:val="751E9B1E"/>
    <w:lvl w:ilvl="0" w:tplc="40CAF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6D82E10"/>
    <w:multiLevelType w:val="singleLevel"/>
    <w:tmpl w:val="F48EA2DE"/>
    <w:lvl w:ilvl="0">
      <w:start w:val="1"/>
      <w:numFmt w:val="decimal"/>
      <w:lvlText w:val="%1)"/>
      <w:lvlJc w:val="left"/>
      <w:pPr>
        <w:tabs>
          <w:tab w:val="num" w:pos="360"/>
        </w:tabs>
        <w:ind w:left="360" w:hanging="360"/>
      </w:pPr>
      <w:rPr>
        <w:rFonts w:hint="default"/>
        <w:lang w:val="en-US"/>
      </w:rPr>
    </w:lvl>
  </w:abstractNum>
  <w:abstractNum w:abstractNumId="14" w15:restartNumberingAfterBreak="0">
    <w:nsid w:val="0B9D3F4F"/>
    <w:multiLevelType w:val="hybridMultilevel"/>
    <w:tmpl w:val="06D21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794146"/>
    <w:multiLevelType w:val="singleLevel"/>
    <w:tmpl w:val="9C18D6B4"/>
    <w:lvl w:ilvl="0">
      <w:start w:val="541"/>
      <w:numFmt w:val="bullet"/>
      <w:lvlText w:val=""/>
      <w:lvlJc w:val="left"/>
      <w:pPr>
        <w:tabs>
          <w:tab w:val="num" w:pos="4020"/>
        </w:tabs>
        <w:ind w:left="4020" w:hanging="360"/>
      </w:pPr>
      <w:rPr>
        <w:rFonts w:ascii="Symbol" w:hAnsi="Symbol" w:hint="default"/>
      </w:rPr>
    </w:lvl>
  </w:abstractNum>
  <w:abstractNum w:abstractNumId="16" w15:restartNumberingAfterBreak="0">
    <w:nsid w:val="0CA0169E"/>
    <w:multiLevelType w:val="hybridMultilevel"/>
    <w:tmpl w:val="C2A6CCE8"/>
    <w:lvl w:ilvl="0" w:tplc="7C9628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1314972"/>
    <w:multiLevelType w:val="hybridMultilevel"/>
    <w:tmpl w:val="01547384"/>
    <w:lvl w:ilvl="0" w:tplc="041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1AA445CC"/>
    <w:multiLevelType w:val="multilevel"/>
    <w:tmpl w:val="AD52B244"/>
    <w:lvl w:ilvl="0">
      <w:start w:val="4"/>
      <w:numFmt w:val="decimal"/>
      <w:lvlText w:val="%1"/>
      <w:lvlJc w:val="left"/>
      <w:pPr>
        <w:ind w:left="375" w:hanging="375"/>
      </w:pPr>
      <w:rPr>
        <w:rFonts w:hint="default"/>
      </w:rPr>
    </w:lvl>
    <w:lvl w:ilvl="1">
      <w:start w:val="2"/>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9" w15:restartNumberingAfterBreak="0">
    <w:nsid w:val="1AB42969"/>
    <w:multiLevelType w:val="multilevel"/>
    <w:tmpl w:val="D4984788"/>
    <w:lvl w:ilvl="0">
      <w:start w:val="1"/>
      <w:numFmt w:val="decimal"/>
      <w:lvlText w:val="%1."/>
      <w:lvlJc w:val="left"/>
      <w:pPr>
        <w:tabs>
          <w:tab w:val="num" w:pos="1603"/>
        </w:tabs>
        <w:ind w:left="1603" w:hanging="945"/>
      </w:pPr>
      <w:rPr>
        <w:rFonts w:hint="default"/>
      </w:rPr>
    </w:lvl>
    <w:lvl w:ilvl="1">
      <w:start w:val="3"/>
      <w:numFmt w:val="decimal"/>
      <w:isLgl/>
      <w:lvlText w:val="%1.%2."/>
      <w:lvlJc w:val="left"/>
      <w:pPr>
        <w:tabs>
          <w:tab w:val="num" w:pos="1378"/>
        </w:tabs>
        <w:ind w:left="1378" w:hanging="720"/>
      </w:pPr>
      <w:rPr>
        <w:rFonts w:hint="default"/>
      </w:rPr>
    </w:lvl>
    <w:lvl w:ilvl="2">
      <w:start w:val="1"/>
      <w:numFmt w:val="decimal"/>
      <w:isLgl/>
      <w:lvlText w:val="%1.%2.%3."/>
      <w:lvlJc w:val="left"/>
      <w:pPr>
        <w:tabs>
          <w:tab w:val="num" w:pos="1378"/>
        </w:tabs>
        <w:ind w:left="1378" w:hanging="720"/>
      </w:pPr>
      <w:rPr>
        <w:rFonts w:hint="default"/>
      </w:rPr>
    </w:lvl>
    <w:lvl w:ilvl="3">
      <w:start w:val="1"/>
      <w:numFmt w:val="decimal"/>
      <w:isLgl/>
      <w:lvlText w:val="%1.%2.%3.%4."/>
      <w:lvlJc w:val="left"/>
      <w:pPr>
        <w:tabs>
          <w:tab w:val="num" w:pos="1738"/>
        </w:tabs>
        <w:ind w:left="1738" w:hanging="1080"/>
      </w:pPr>
      <w:rPr>
        <w:rFonts w:hint="default"/>
      </w:rPr>
    </w:lvl>
    <w:lvl w:ilvl="4">
      <w:start w:val="1"/>
      <w:numFmt w:val="decimal"/>
      <w:isLgl/>
      <w:lvlText w:val="%1.%2.%3.%4.%5."/>
      <w:lvlJc w:val="left"/>
      <w:pPr>
        <w:tabs>
          <w:tab w:val="num" w:pos="1738"/>
        </w:tabs>
        <w:ind w:left="1738" w:hanging="1080"/>
      </w:pPr>
      <w:rPr>
        <w:rFonts w:hint="default"/>
      </w:rPr>
    </w:lvl>
    <w:lvl w:ilvl="5">
      <w:start w:val="1"/>
      <w:numFmt w:val="decimal"/>
      <w:isLgl/>
      <w:lvlText w:val="%1.%2.%3.%4.%5.%6."/>
      <w:lvlJc w:val="left"/>
      <w:pPr>
        <w:tabs>
          <w:tab w:val="num" w:pos="2098"/>
        </w:tabs>
        <w:ind w:left="2098" w:hanging="1440"/>
      </w:pPr>
      <w:rPr>
        <w:rFonts w:hint="default"/>
      </w:rPr>
    </w:lvl>
    <w:lvl w:ilvl="6">
      <w:start w:val="1"/>
      <w:numFmt w:val="decimal"/>
      <w:isLgl/>
      <w:lvlText w:val="%1.%2.%3.%4.%5.%6.%7."/>
      <w:lvlJc w:val="left"/>
      <w:pPr>
        <w:tabs>
          <w:tab w:val="num" w:pos="2458"/>
        </w:tabs>
        <w:ind w:left="2458" w:hanging="1800"/>
      </w:pPr>
      <w:rPr>
        <w:rFonts w:hint="default"/>
      </w:rPr>
    </w:lvl>
    <w:lvl w:ilvl="7">
      <w:start w:val="1"/>
      <w:numFmt w:val="decimal"/>
      <w:isLgl/>
      <w:lvlText w:val="%1.%2.%3.%4.%5.%6.%7.%8."/>
      <w:lvlJc w:val="left"/>
      <w:pPr>
        <w:tabs>
          <w:tab w:val="num" w:pos="2458"/>
        </w:tabs>
        <w:ind w:left="2458" w:hanging="1800"/>
      </w:pPr>
      <w:rPr>
        <w:rFonts w:hint="default"/>
      </w:rPr>
    </w:lvl>
    <w:lvl w:ilvl="8">
      <w:start w:val="1"/>
      <w:numFmt w:val="decimal"/>
      <w:isLgl/>
      <w:lvlText w:val="%1.%2.%3.%4.%5.%6.%7.%8.%9."/>
      <w:lvlJc w:val="left"/>
      <w:pPr>
        <w:tabs>
          <w:tab w:val="num" w:pos="2818"/>
        </w:tabs>
        <w:ind w:left="2818" w:hanging="2160"/>
      </w:pPr>
      <w:rPr>
        <w:rFonts w:hint="default"/>
      </w:rPr>
    </w:lvl>
  </w:abstractNum>
  <w:abstractNum w:abstractNumId="20" w15:restartNumberingAfterBreak="0">
    <w:nsid w:val="1ABB31C0"/>
    <w:multiLevelType w:val="hybridMultilevel"/>
    <w:tmpl w:val="4FE2EE08"/>
    <w:lvl w:ilvl="0" w:tplc="D4A0B2D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BF0087D"/>
    <w:multiLevelType w:val="hybridMultilevel"/>
    <w:tmpl w:val="F6F22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633D2C"/>
    <w:multiLevelType w:val="hybridMultilevel"/>
    <w:tmpl w:val="A3626B1A"/>
    <w:lvl w:ilvl="0" w:tplc="02969B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3" w15:restartNumberingAfterBreak="0">
    <w:nsid w:val="1CF3443E"/>
    <w:multiLevelType w:val="hybridMultilevel"/>
    <w:tmpl w:val="743ECB4C"/>
    <w:lvl w:ilvl="0" w:tplc="FFFFFFF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EE5301"/>
    <w:multiLevelType w:val="multilevel"/>
    <w:tmpl w:val="ABF6A0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225F4CEB"/>
    <w:multiLevelType w:val="multilevel"/>
    <w:tmpl w:val="C616E646"/>
    <w:lvl w:ilvl="0">
      <w:start w:val="4"/>
      <w:numFmt w:val="decimal"/>
      <w:lvlText w:val="%1"/>
      <w:lvlJc w:val="left"/>
      <w:pPr>
        <w:ind w:left="1080" w:hanging="360"/>
      </w:pPr>
      <w:rPr>
        <w:rFonts w:hint="default"/>
        <w:b/>
        <w:sz w:val="32"/>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15:restartNumberingAfterBreak="0">
    <w:nsid w:val="240B77CB"/>
    <w:multiLevelType w:val="multilevel"/>
    <w:tmpl w:val="DFEACB30"/>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378"/>
        </w:tabs>
        <w:ind w:left="1378" w:hanging="720"/>
      </w:pPr>
      <w:rPr>
        <w:rFonts w:hint="default"/>
      </w:rPr>
    </w:lvl>
    <w:lvl w:ilvl="2">
      <w:start w:val="1"/>
      <w:numFmt w:val="decimal"/>
      <w:lvlText w:val="%1.%2.%3."/>
      <w:lvlJc w:val="left"/>
      <w:pPr>
        <w:tabs>
          <w:tab w:val="num" w:pos="2036"/>
        </w:tabs>
        <w:ind w:left="2036" w:hanging="720"/>
      </w:pPr>
      <w:rPr>
        <w:rFonts w:hint="default"/>
      </w:rPr>
    </w:lvl>
    <w:lvl w:ilvl="3">
      <w:start w:val="1"/>
      <w:numFmt w:val="decimal"/>
      <w:lvlText w:val="%1.%2.%3.%4."/>
      <w:lvlJc w:val="left"/>
      <w:pPr>
        <w:tabs>
          <w:tab w:val="num" w:pos="3054"/>
        </w:tabs>
        <w:ind w:left="3054" w:hanging="1080"/>
      </w:pPr>
      <w:rPr>
        <w:rFonts w:hint="default"/>
      </w:rPr>
    </w:lvl>
    <w:lvl w:ilvl="4">
      <w:start w:val="1"/>
      <w:numFmt w:val="decimal"/>
      <w:lvlText w:val="%1.%2.%3.%4.%5."/>
      <w:lvlJc w:val="left"/>
      <w:pPr>
        <w:tabs>
          <w:tab w:val="num" w:pos="3712"/>
        </w:tabs>
        <w:ind w:left="3712" w:hanging="1080"/>
      </w:pPr>
      <w:rPr>
        <w:rFonts w:hint="default"/>
      </w:rPr>
    </w:lvl>
    <w:lvl w:ilvl="5">
      <w:start w:val="1"/>
      <w:numFmt w:val="decimal"/>
      <w:lvlText w:val="%1.%2.%3.%4.%5.%6."/>
      <w:lvlJc w:val="left"/>
      <w:pPr>
        <w:tabs>
          <w:tab w:val="num" w:pos="4730"/>
        </w:tabs>
        <w:ind w:left="4730" w:hanging="1440"/>
      </w:pPr>
      <w:rPr>
        <w:rFonts w:hint="default"/>
      </w:rPr>
    </w:lvl>
    <w:lvl w:ilvl="6">
      <w:start w:val="1"/>
      <w:numFmt w:val="decimal"/>
      <w:lvlText w:val="%1.%2.%3.%4.%5.%6.%7."/>
      <w:lvlJc w:val="left"/>
      <w:pPr>
        <w:tabs>
          <w:tab w:val="num" w:pos="5748"/>
        </w:tabs>
        <w:ind w:left="5748" w:hanging="1800"/>
      </w:pPr>
      <w:rPr>
        <w:rFonts w:hint="default"/>
      </w:rPr>
    </w:lvl>
    <w:lvl w:ilvl="7">
      <w:start w:val="1"/>
      <w:numFmt w:val="decimal"/>
      <w:lvlText w:val="%1.%2.%3.%4.%5.%6.%7.%8."/>
      <w:lvlJc w:val="left"/>
      <w:pPr>
        <w:tabs>
          <w:tab w:val="num" w:pos="6406"/>
        </w:tabs>
        <w:ind w:left="6406" w:hanging="1800"/>
      </w:pPr>
      <w:rPr>
        <w:rFonts w:hint="default"/>
      </w:rPr>
    </w:lvl>
    <w:lvl w:ilvl="8">
      <w:start w:val="1"/>
      <w:numFmt w:val="decimal"/>
      <w:lvlText w:val="%1.%2.%3.%4.%5.%6.%7.%8.%9."/>
      <w:lvlJc w:val="left"/>
      <w:pPr>
        <w:tabs>
          <w:tab w:val="num" w:pos="7424"/>
        </w:tabs>
        <w:ind w:left="7424" w:hanging="2160"/>
      </w:pPr>
      <w:rPr>
        <w:rFonts w:hint="default"/>
      </w:rPr>
    </w:lvl>
  </w:abstractNum>
  <w:abstractNum w:abstractNumId="27" w15:restartNumberingAfterBreak="0">
    <w:nsid w:val="2568505B"/>
    <w:multiLevelType w:val="multilevel"/>
    <w:tmpl w:val="087845B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60536AB"/>
    <w:multiLevelType w:val="hybridMultilevel"/>
    <w:tmpl w:val="526A30DC"/>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28701A81"/>
    <w:multiLevelType w:val="singleLevel"/>
    <w:tmpl w:val="04190011"/>
    <w:lvl w:ilvl="0">
      <w:start w:val="1"/>
      <w:numFmt w:val="decimal"/>
      <w:lvlText w:val="%1)"/>
      <w:lvlJc w:val="left"/>
      <w:pPr>
        <w:tabs>
          <w:tab w:val="num" w:pos="360"/>
        </w:tabs>
        <w:ind w:left="360" w:hanging="360"/>
      </w:pPr>
      <w:rPr>
        <w:rFonts w:hint="default"/>
      </w:rPr>
    </w:lvl>
  </w:abstractNum>
  <w:abstractNum w:abstractNumId="30" w15:restartNumberingAfterBreak="0">
    <w:nsid w:val="2FA4588E"/>
    <w:multiLevelType w:val="singleLevel"/>
    <w:tmpl w:val="35C2D7E8"/>
    <w:lvl w:ilvl="0">
      <w:start w:val="5"/>
      <w:numFmt w:val="decimal"/>
      <w:lvlText w:val="%1)"/>
      <w:lvlJc w:val="left"/>
      <w:pPr>
        <w:tabs>
          <w:tab w:val="num" w:pos="360"/>
        </w:tabs>
        <w:ind w:left="360" w:hanging="360"/>
      </w:pPr>
      <w:rPr>
        <w:rFonts w:hint="default"/>
        <w:lang w:val="en-US"/>
      </w:rPr>
    </w:lvl>
  </w:abstractNum>
  <w:abstractNum w:abstractNumId="31" w15:restartNumberingAfterBreak="0">
    <w:nsid w:val="314017B4"/>
    <w:multiLevelType w:val="hybridMultilevel"/>
    <w:tmpl w:val="56382EA8"/>
    <w:lvl w:ilvl="0" w:tplc="6DB8A096">
      <w:start w:val="1"/>
      <w:numFmt w:val="decimal"/>
      <w:lvlText w:val="%1."/>
      <w:lvlJc w:val="left"/>
      <w:pPr>
        <w:tabs>
          <w:tab w:val="num" w:pos="990"/>
        </w:tabs>
        <w:ind w:left="990" w:hanging="360"/>
      </w:pPr>
      <w:rPr>
        <w:rFonts w:hint="default"/>
      </w:rPr>
    </w:lvl>
    <w:lvl w:ilvl="1" w:tplc="1B943E08">
      <w:numFmt w:val="none"/>
      <w:lvlText w:val=""/>
      <w:lvlJc w:val="left"/>
      <w:pPr>
        <w:tabs>
          <w:tab w:val="num" w:pos="360"/>
        </w:tabs>
      </w:pPr>
    </w:lvl>
    <w:lvl w:ilvl="2" w:tplc="45F8CDF6">
      <w:numFmt w:val="none"/>
      <w:lvlText w:val=""/>
      <w:lvlJc w:val="left"/>
      <w:pPr>
        <w:tabs>
          <w:tab w:val="num" w:pos="360"/>
        </w:tabs>
      </w:pPr>
    </w:lvl>
    <w:lvl w:ilvl="3" w:tplc="E0A229C0">
      <w:numFmt w:val="none"/>
      <w:lvlText w:val=""/>
      <w:lvlJc w:val="left"/>
      <w:pPr>
        <w:tabs>
          <w:tab w:val="num" w:pos="360"/>
        </w:tabs>
      </w:pPr>
    </w:lvl>
    <w:lvl w:ilvl="4" w:tplc="36361E46">
      <w:numFmt w:val="none"/>
      <w:lvlText w:val=""/>
      <w:lvlJc w:val="left"/>
      <w:pPr>
        <w:tabs>
          <w:tab w:val="num" w:pos="360"/>
        </w:tabs>
      </w:pPr>
    </w:lvl>
    <w:lvl w:ilvl="5" w:tplc="ACC4558A">
      <w:numFmt w:val="none"/>
      <w:lvlText w:val=""/>
      <w:lvlJc w:val="left"/>
      <w:pPr>
        <w:tabs>
          <w:tab w:val="num" w:pos="360"/>
        </w:tabs>
      </w:pPr>
    </w:lvl>
    <w:lvl w:ilvl="6" w:tplc="E604C982">
      <w:numFmt w:val="none"/>
      <w:lvlText w:val=""/>
      <w:lvlJc w:val="left"/>
      <w:pPr>
        <w:tabs>
          <w:tab w:val="num" w:pos="360"/>
        </w:tabs>
      </w:pPr>
    </w:lvl>
    <w:lvl w:ilvl="7" w:tplc="2258E6D4">
      <w:numFmt w:val="none"/>
      <w:lvlText w:val=""/>
      <w:lvlJc w:val="left"/>
      <w:pPr>
        <w:tabs>
          <w:tab w:val="num" w:pos="360"/>
        </w:tabs>
      </w:pPr>
    </w:lvl>
    <w:lvl w:ilvl="8" w:tplc="DFC661BE">
      <w:numFmt w:val="none"/>
      <w:lvlText w:val=""/>
      <w:lvlJc w:val="left"/>
      <w:pPr>
        <w:tabs>
          <w:tab w:val="num" w:pos="360"/>
        </w:tabs>
      </w:pPr>
    </w:lvl>
  </w:abstractNum>
  <w:abstractNum w:abstractNumId="32" w15:restartNumberingAfterBreak="0">
    <w:nsid w:val="3180304D"/>
    <w:multiLevelType w:val="hybridMultilevel"/>
    <w:tmpl w:val="73BA1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0F347A"/>
    <w:multiLevelType w:val="hybridMultilevel"/>
    <w:tmpl w:val="F620E50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36BC7935"/>
    <w:multiLevelType w:val="hybridMultilevel"/>
    <w:tmpl w:val="7C88F2E6"/>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5" w15:restartNumberingAfterBreak="0">
    <w:nsid w:val="377A7214"/>
    <w:multiLevelType w:val="multilevel"/>
    <w:tmpl w:val="C616E646"/>
    <w:lvl w:ilvl="0">
      <w:start w:val="4"/>
      <w:numFmt w:val="decimal"/>
      <w:lvlText w:val="%1"/>
      <w:lvlJc w:val="left"/>
      <w:pPr>
        <w:ind w:left="1080" w:hanging="360"/>
      </w:pPr>
      <w:rPr>
        <w:rFonts w:hint="default"/>
        <w:b/>
        <w:sz w:val="32"/>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468C33C3"/>
    <w:multiLevelType w:val="multilevel"/>
    <w:tmpl w:val="EFC64036"/>
    <w:lvl w:ilvl="0">
      <w:start w:val="1"/>
      <w:numFmt w:val="decimal"/>
      <w:lvlText w:val="%1"/>
      <w:lvlJc w:val="left"/>
      <w:pPr>
        <w:ind w:left="375" w:hanging="375"/>
      </w:pPr>
      <w:rPr>
        <w:rFonts w:hint="default"/>
      </w:rPr>
    </w:lvl>
    <w:lvl w:ilvl="1">
      <w:start w:val="1"/>
      <w:numFmt w:val="bullet"/>
      <w:lvlText w:val=""/>
      <w:lvlJc w:val="left"/>
      <w:pPr>
        <w:ind w:left="517" w:hanging="375"/>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7" w15:restartNumberingAfterBreak="0">
    <w:nsid w:val="4A3050ED"/>
    <w:multiLevelType w:val="hybridMultilevel"/>
    <w:tmpl w:val="01E4BED2"/>
    <w:lvl w:ilvl="0" w:tplc="738650E6">
      <w:start w:val="4"/>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F303815"/>
    <w:multiLevelType w:val="multilevel"/>
    <w:tmpl w:val="6E401B6A"/>
    <w:lvl w:ilvl="0">
      <w:start w:val="4"/>
      <w:numFmt w:val="decimal"/>
      <w:lvlText w:val="%1"/>
      <w:lvlJc w:val="left"/>
      <w:pPr>
        <w:ind w:left="375" w:hanging="375"/>
      </w:pPr>
      <w:rPr>
        <w:rFonts w:hint="default"/>
      </w:rPr>
    </w:lvl>
    <w:lvl w:ilvl="1">
      <w:start w:val="7"/>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55683DA6"/>
    <w:multiLevelType w:val="multilevel"/>
    <w:tmpl w:val="C616E646"/>
    <w:lvl w:ilvl="0">
      <w:start w:val="4"/>
      <w:numFmt w:val="decimal"/>
      <w:lvlText w:val="%1"/>
      <w:lvlJc w:val="left"/>
      <w:pPr>
        <w:ind w:left="1080" w:hanging="360"/>
      </w:pPr>
      <w:rPr>
        <w:rFonts w:hint="default"/>
        <w:b/>
        <w:sz w:val="32"/>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0" w15:restartNumberingAfterBreak="0">
    <w:nsid w:val="56B1076D"/>
    <w:multiLevelType w:val="multilevel"/>
    <w:tmpl w:val="44109E8A"/>
    <w:lvl w:ilvl="0">
      <w:start w:val="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7791179"/>
    <w:multiLevelType w:val="hybridMultilevel"/>
    <w:tmpl w:val="526A30DC"/>
    <w:lvl w:ilvl="0" w:tplc="1C1A77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15:restartNumberingAfterBreak="0">
    <w:nsid w:val="5FBD27C3"/>
    <w:multiLevelType w:val="singleLevel"/>
    <w:tmpl w:val="04190011"/>
    <w:lvl w:ilvl="0">
      <w:start w:val="5"/>
      <w:numFmt w:val="decimal"/>
      <w:lvlText w:val="%1)"/>
      <w:lvlJc w:val="left"/>
      <w:pPr>
        <w:tabs>
          <w:tab w:val="num" w:pos="360"/>
        </w:tabs>
        <w:ind w:left="360" w:hanging="360"/>
      </w:pPr>
      <w:rPr>
        <w:rFonts w:hint="default"/>
      </w:rPr>
    </w:lvl>
  </w:abstractNum>
  <w:abstractNum w:abstractNumId="43" w15:restartNumberingAfterBreak="0">
    <w:nsid w:val="60C402C6"/>
    <w:multiLevelType w:val="singleLevel"/>
    <w:tmpl w:val="1F0678F4"/>
    <w:lvl w:ilvl="0">
      <w:start w:val="7"/>
      <w:numFmt w:val="bullet"/>
      <w:lvlText w:val="-"/>
      <w:lvlJc w:val="left"/>
      <w:pPr>
        <w:tabs>
          <w:tab w:val="num" w:pos="840"/>
        </w:tabs>
        <w:ind w:left="840" w:hanging="360"/>
      </w:pPr>
      <w:rPr>
        <w:rFonts w:hint="default"/>
      </w:rPr>
    </w:lvl>
  </w:abstractNum>
  <w:abstractNum w:abstractNumId="44" w15:restartNumberingAfterBreak="0">
    <w:nsid w:val="61512351"/>
    <w:multiLevelType w:val="multilevel"/>
    <w:tmpl w:val="1D78F814"/>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15:restartNumberingAfterBreak="0">
    <w:nsid w:val="619E363E"/>
    <w:multiLevelType w:val="singleLevel"/>
    <w:tmpl w:val="04190011"/>
    <w:lvl w:ilvl="0">
      <w:start w:val="1"/>
      <w:numFmt w:val="decimal"/>
      <w:lvlText w:val="%1)"/>
      <w:lvlJc w:val="left"/>
      <w:pPr>
        <w:tabs>
          <w:tab w:val="num" w:pos="360"/>
        </w:tabs>
        <w:ind w:left="360" w:hanging="360"/>
      </w:pPr>
      <w:rPr>
        <w:rFonts w:hint="default"/>
      </w:rPr>
    </w:lvl>
  </w:abstractNum>
  <w:abstractNum w:abstractNumId="46" w15:restartNumberingAfterBreak="0">
    <w:nsid w:val="66AC211D"/>
    <w:multiLevelType w:val="multilevel"/>
    <w:tmpl w:val="FBA4539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350"/>
        </w:tabs>
        <w:ind w:left="135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580"/>
        </w:tabs>
        <w:ind w:left="5580" w:hanging="180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7200"/>
        </w:tabs>
        <w:ind w:left="7200" w:hanging="2160"/>
      </w:pPr>
      <w:rPr>
        <w:rFonts w:hint="default"/>
      </w:rPr>
    </w:lvl>
  </w:abstractNum>
  <w:abstractNum w:abstractNumId="47" w15:restartNumberingAfterBreak="0">
    <w:nsid w:val="677959DE"/>
    <w:multiLevelType w:val="multilevel"/>
    <w:tmpl w:val="A9D61144"/>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8" w15:restartNumberingAfterBreak="0">
    <w:nsid w:val="72655C73"/>
    <w:multiLevelType w:val="hybridMultilevel"/>
    <w:tmpl w:val="CEF4DEAC"/>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9" w15:restartNumberingAfterBreak="0">
    <w:nsid w:val="763F275D"/>
    <w:multiLevelType w:val="hybridMultilevel"/>
    <w:tmpl w:val="BA2E1DAE"/>
    <w:lvl w:ilvl="0" w:tplc="ECEA9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7AD0ADD"/>
    <w:multiLevelType w:val="hybridMultilevel"/>
    <w:tmpl w:val="DFF8D9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7C0221BA"/>
    <w:multiLevelType w:val="singleLevel"/>
    <w:tmpl w:val="04190011"/>
    <w:lvl w:ilvl="0">
      <w:start w:val="5"/>
      <w:numFmt w:val="decimal"/>
      <w:lvlText w:val="%1)"/>
      <w:lvlJc w:val="left"/>
      <w:pPr>
        <w:tabs>
          <w:tab w:val="num" w:pos="360"/>
        </w:tabs>
        <w:ind w:left="360" w:hanging="360"/>
      </w:pPr>
      <w:rPr>
        <w:rFonts w:hint="default"/>
      </w:rPr>
    </w:lvl>
  </w:abstractNum>
  <w:abstractNum w:abstractNumId="52" w15:restartNumberingAfterBreak="0">
    <w:nsid w:val="7C620AC8"/>
    <w:multiLevelType w:val="singleLevel"/>
    <w:tmpl w:val="0419000F"/>
    <w:lvl w:ilvl="0">
      <w:start w:val="1"/>
      <w:numFmt w:val="decimal"/>
      <w:lvlText w:val="%1."/>
      <w:lvlJc w:val="left"/>
      <w:pPr>
        <w:tabs>
          <w:tab w:val="num" w:pos="360"/>
        </w:tabs>
        <w:ind w:left="360" w:hanging="360"/>
      </w:pPr>
      <w:rPr>
        <w:rFonts w:hint="default"/>
      </w:rPr>
    </w:lvl>
  </w:abstractNum>
  <w:abstractNum w:abstractNumId="53" w15:restartNumberingAfterBreak="0">
    <w:nsid w:val="7E7F338A"/>
    <w:multiLevelType w:val="hybridMultilevel"/>
    <w:tmpl w:val="F4340F0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16cid:durableId="1813668893">
    <w:abstractNumId w:val="18"/>
  </w:num>
  <w:num w:numId="2" w16cid:durableId="1762219097">
    <w:abstractNumId w:val="40"/>
  </w:num>
  <w:num w:numId="3" w16cid:durableId="33779225">
    <w:abstractNumId w:val="48"/>
  </w:num>
  <w:num w:numId="4" w16cid:durableId="1774591869">
    <w:abstractNumId w:val="53"/>
  </w:num>
  <w:num w:numId="5" w16cid:durableId="736708118">
    <w:abstractNumId w:val="37"/>
  </w:num>
  <w:num w:numId="6" w16cid:durableId="494223947">
    <w:abstractNumId w:val="35"/>
  </w:num>
  <w:num w:numId="7" w16cid:durableId="1792935648">
    <w:abstractNumId w:val="47"/>
  </w:num>
  <w:num w:numId="8" w16cid:durableId="594900878">
    <w:abstractNumId w:val="25"/>
  </w:num>
  <w:num w:numId="9" w16cid:durableId="1648241165">
    <w:abstractNumId w:val="39"/>
  </w:num>
  <w:num w:numId="10" w16cid:durableId="776565522">
    <w:abstractNumId w:val="38"/>
  </w:num>
  <w:num w:numId="11" w16cid:durableId="420807259">
    <w:abstractNumId w:val="10"/>
  </w:num>
  <w:num w:numId="12" w16cid:durableId="1481311159">
    <w:abstractNumId w:val="33"/>
  </w:num>
  <w:num w:numId="13" w16cid:durableId="1845169535">
    <w:abstractNumId w:val="44"/>
  </w:num>
  <w:num w:numId="14" w16cid:durableId="1442921656">
    <w:abstractNumId w:val="27"/>
  </w:num>
  <w:num w:numId="15" w16cid:durableId="1299070527">
    <w:abstractNumId w:val="36"/>
  </w:num>
  <w:num w:numId="16" w16cid:durableId="251817278">
    <w:abstractNumId w:val="43"/>
  </w:num>
  <w:num w:numId="17" w16cid:durableId="869686403">
    <w:abstractNumId w:val="52"/>
  </w:num>
  <w:num w:numId="18" w16cid:durableId="1701782081">
    <w:abstractNumId w:val="29"/>
  </w:num>
  <w:num w:numId="19" w16cid:durableId="1164468609">
    <w:abstractNumId w:val="51"/>
  </w:num>
  <w:num w:numId="20" w16cid:durableId="1710645279">
    <w:abstractNumId w:val="13"/>
  </w:num>
  <w:num w:numId="21" w16cid:durableId="1244223315">
    <w:abstractNumId w:val="45"/>
  </w:num>
  <w:num w:numId="22" w16cid:durableId="1122574366">
    <w:abstractNumId w:val="30"/>
  </w:num>
  <w:num w:numId="23" w16cid:durableId="1415971197">
    <w:abstractNumId w:val="11"/>
  </w:num>
  <w:num w:numId="24" w16cid:durableId="1108892491">
    <w:abstractNumId w:val="42"/>
  </w:num>
  <w:num w:numId="25" w16cid:durableId="461508072">
    <w:abstractNumId w:val="15"/>
  </w:num>
  <w:num w:numId="26" w16cid:durableId="492841661">
    <w:abstractNumId w:val="24"/>
  </w:num>
  <w:num w:numId="27" w16cid:durableId="1116831310">
    <w:abstractNumId w:val="19"/>
  </w:num>
  <w:num w:numId="28" w16cid:durableId="1345669160">
    <w:abstractNumId w:val="9"/>
  </w:num>
  <w:num w:numId="29" w16cid:durableId="2022706926">
    <w:abstractNumId w:val="7"/>
  </w:num>
  <w:num w:numId="30" w16cid:durableId="1782338565">
    <w:abstractNumId w:val="6"/>
  </w:num>
  <w:num w:numId="31" w16cid:durableId="2083404740">
    <w:abstractNumId w:val="5"/>
  </w:num>
  <w:num w:numId="32" w16cid:durableId="476997284">
    <w:abstractNumId w:val="4"/>
  </w:num>
  <w:num w:numId="33" w16cid:durableId="1818456451">
    <w:abstractNumId w:val="8"/>
  </w:num>
  <w:num w:numId="34" w16cid:durableId="222176031">
    <w:abstractNumId w:val="3"/>
  </w:num>
  <w:num w:numId="35" w16cid:durableId="68965267">
    <w:abstractNumId w:val="2"/>
  </w:num>
  <w:num w:numId="36" w16cid:durableId="83305574">
    <w:abstractNumId w:val="1"/>
  </w:num>
  <w:num w:numId="37" w16cid:durableId="611858725">
    <w:abstractNumId w:val="0"/>
  </w:num>
  <w:num w:numId="38" w16cid:durableId="1828788958">
    <w:abstractNumId w:val="26"/>
  </w:num>
  <w:num w:numId="39" w16cid:durableId="1064062472">
    <w:abstractNumId w:val="16"/>
  </w:num>
  <w:num w:numId="40" w16cid:durableId="1384021170">
    <w:abstractNumId w:val="41"/>
  </w:num>
  <w:num w:numId="41" w16cid:durableId="199438656">
    <w:abstractNumId w:val="21"/>
  </w:num>
  <w:num w:numId="42" w16cid:durableId="1872962032">
    <w:abstractNumId w:val="12"/>
  </w:num>
  <w:num w:numId="43" w16cid:durableId="154685868">
    <w:abstractNumId w:val="49"/>
  </w:num>
  <w:num w:numId="44" w16cid:durableId="238491308">
    <w:abstractNumId w:val="20"/>
  </w:num>
  <w:num w:numId="45" w16cid:durableId="1431856283">
    <w:abstractNumId w:val="22"/>
  </w:num>
  <w:num w:numId="46" w16cid:durableId="121703407">
    <w:abstractNumId w:val="50"/>
  </w:num>
  <w:num w:numId="47" w16cid:durableId="1699818338">
    <w:abstractNumId w:val="17"/>
  </w:num>
  <w:num w:numId="48" w16cid:durableId="1106386355">
    <w:abstractNumId w:val="32"/>
  </w:num>
  <w:num w:numId="49" w16cid:durableId="1441795879">
    <w:abstractNumId w:val="34"/>
  </w:num>
  <w:num w:numId="50" w16cid:durableId="1751853353">
    <w:abstractNumId w:val="31"/>
  </w:num>
  <w:num w:numId="51" w16cid:durableId="1979872107">
    <w:abstractNumId w:val="46"/>
  </w:num>
  <w:num w:numId="52" w16cid:durableId="180554643">
    <w:abstractNumId w:val="28"/>
  </w:num>
  <w:num w:numId="53" w16cid:durableId="753358213">
    <w:abstractNumId w:val="23"/>
  </w:num>
  <w:num w:numId="54" w16cid:durableId="736050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32"/>
    <w:rsid w:val="000056D4"/>
    <w:rsid w:val="00010A6C"/>
    <w:rsid w:val="00025CCA"/>
    <w:rsid w:val="00037CF8"/>
    <w:rsid w:val="0007279E"/>
    <w:rsid w:val="00077466"/>
    <w:rsid w:val="00090C69"/>
    <w:rsid w:val="00097277"/>
    <w:rsid w:val="000B0722"/>
    <w:rsid w:val="000C03D9"/>
    <w:rsid w:val="000C5172"/>
    <w:rsid w:val="000D2CC5"/>
    <w:rsid w:val="000E0A54"/>
    <w:rsid w:val="000E57F9"/>
    <w:rsid w:val="000F5264"/>
    <w:rsid w:val="00101FFE"/>
    <w:rsid w:val="00105652"/>
    <w:rsid w:val="00105E34"/>
    <w:rsid w:val="0011201B"/>
    <w:rsid w:val="00115E53"/>
    <w:rsid w:val="001231AA"/>
    <w:rsid w:val="00123AAB"/>
    <w:rsid w:val="00131291"/>
    <w:rsid w:val="00151CC1"/>
    <w:rsid w:val="0017331F"/>
    <w:rsid w:val="00174F4E"/>
    <w:rsid w:val="00193AB3"/>
    <w:rsid w:val="00197C30"/>
    <w:rsid w:val="001B101D"/>
    <w:rsid w:val="001C03ED"/>
    <w:rsid w:val="001C0B51"/>
    <w:rsid w:val="001C3A79"/>
    <w:rsid w:val="001C4249"/>
    <w:rsid w:val="001C531B"/>
    <w:rsid w:val="001C65F9"/>
    <w:rsid w:val="001D28FC"/>
    <w:rsid w:val="001D2C66"/>
    <w:rsid w:val="001D793D"/>
    <w:rsid w:val="001E048F"/>
    <w:rsid w:val="001F0174"/>
    <w:rsid w:val="001F0ABE"/>
    <w:rsid w:val="001F20D0"/>
    <w:rsid w:val="001F63A2"/>
    <w:rsid w:val="00204EAE"/>
    <w:rsid w:val="00206091"/>
    <w:rsid w:val="002121D9"/>
    <w:rsid w:val="0021236B"/>
    <w:rsid w:val="0023279B"/>
    <w:rsid w:val="002354F5"/>
    <w:rsid w:val="00254B29"/>
    <w:rsid w:val="00255D6F"/>
    <w:rsid w:val="00270890"/>
    <w:rsid w:val="00274725"/>
    <w:rsid w:val="00286A0D"/>
    <w:rsid w:val="00286F27"/>
    <w:rsid w:val="00294F75"/>
    <w:rsid w:val="002A18A4"/>
    <w:rsid w:val="002A20D4"/>
    <w:rsid w:val="002A7C49"/>
    <w:rsid w:val="002B0965"/>
    <w:rsid w:val="002B5AB7"/>
    <w:rsid w:val="002C09B2"/>
    <w:rsid w:val="002C127A"/>
    <w:rsid w:val="002C3B6A"/>
    <w:rsid w:val="002C7C01"/>
    <w:rsid w:val="002E2A79"/>
    <w:rsid w:val="002E6A5F"/>
    <w:rsid w:val="002F2C10"/>
    <w:rsid w:val="002F3E69"/>
    <w:rsid w:val="002F6756"/>
    <w:rsid w:val="002F78D7"/>
    <w:rsid w:val="00304757"/>
    <w:rsid w:val="003106E0"/>
    <w:rsid w:val="00312C7D"/>
    <w:rsid w:val="003136AD"/>
    <w:rsid w:val="003174A4"/>
    <w:rsid w:val="00342227"/>
    <w:rsid w:val="00345365"/>
    <w:rsid w:val="00353B26"/>
    <w:rsid w:val="0036584A"/>
    <w:rsid w:val="003729DB"/>
    <w:rsid w:val="00375D59"/>
    <w:rsid w:val="00381FA9"/>
    <w:rsid w:val="003913B0"/>
    <w:rsid w:val="00394976"/>
    <w:rsid w:val="003A0138"/>
    <w:rsid w:val="003A0CD5"/>
    <w:rsid w:val="003A47D6"/>
    <w:rsid w:val="003B3C4E"/>
    <w:rsid w:val="003B6575"/>
    <w:rsid w:val="003C0BA2"/>
    <w:rsid w:val="003C5F2B"/>
    <w:rsid w:val="003D1628"/>
    <w:rsid w:val="003D1758"/>
    <w:rsid w:val="003E17ED"/>
    <w:rsid w:val="003E7E1C"/>
    <w:rsid w:val="003F3036"/>
    <w:rsid w:val="004024CC"/>
    <w:rsid w:val="004347F9"/>
    <w:rsid w:val="00436990"/>
    <w:rsid w:val="00440E1C"/>
    <w:rsid w:val="0047370D"/>
    <w:rsid w:val="00474312"/>
    <w:rsid w:val="00481DA2"/>
    <w:rsid w:val="00482D7D"/>
    <w:rsid w:val="004873D8"/>
    <w:rsid w:val="00492ED4"/>
    <w:rsid w:val="00495E0C"/>
    <w:rsid w:val="004A006E"/>
    <w:rsid w:val="004A27D3"/>
    <w:rsid w:val="004A4DD4"/>
    <w:rsid w:val="004A6984"/>
    <w:rsid w:val="004C2623"/>
    <w:rsid w:val="004D258B"/>
    <w:rsid w:val="004E7A80"/>
    <w:rsid w:val="004F62B9"/>
    <w:rsid w:val="00517E37"/>
    <w:rsid w:val="0052025E"/>
    <w:rsid w:val="005243BF"/>
    <w:rsid w:val="00526015"/>
    <w:rsid w:val="005317DD"/>
    <w:rsid w:val="00542302"/>
    <w:rsid w:val="0054365F"/>
    <w:rsid w:val="00543A84"/>
    <w:rsid w:val="005509D1"/>
    <w:rsid w:val="00551F61"/>
    <w:rsid w:val="00552577"/>
    <w:rsid w:val="005534F1"/>
    <w:rsid w:val="00554F96"/>
    <w:rsid w:val="00565C01"/>
    <w:rsid w:val="00574163"/>
    <w:rsid w:val="00574DBC"/>
    <w:rsid w:val="00575570"/>
    <w:rsid w:val="00577C90"/>
    <w:rsid w:val="0058720E"/>
    <w:rsid w:val="005B0A58"/>
    <w:rsid w:val="00606F07"/>
    <w:rsid w:val="00607048"/>
    <w:rsid w:val="0061201A"/>
    <w:rsid w:val="0061360F"/>
    <w:rsid w:val="00614F82"/>
    <w:rsid w:val="006319DE"/>
    <w:rsid w:val="00637685"/>
    <w:rsid w:val="0063777E"/>
    <w:rsid w:val="0065488A"/>
    <w:rsid w:val="00666B36"/>
    <w:rsid w:val="00667866"/>
    <w:rsid w:val="00670BEE"/>
    <w:rsid w:val="00675B7F"/>
    <w:rsid w:val="00682BCD"/>
    <w:rsid w:val="006842EE"/>
    <w:rsid w:val="00685202"/>
    <w:rsid w:val="006928E3"/>
    <w:rsid w:val="00692D39"/>
    <w:rsid w:val="006A4179"/>
    <w:rsid w:val="006A5829"/>
    <w:rsid w:val="006B26E4"/>
    <w:rsid w:val="006D5A15"/>
    <w:rsid w:val="006F1B3C"/>
    <w:rsid w:val="006F342D"/>
    <w:rsid w:val="00703EAA"/>
    <w:rsid w:val="0070513A"/>
    <w:rsid w:val="0071556F"/>
    <w:rsid w:val="00717414"/>
    <w:rsid w:val="007177DE"/>
    <w:rsid w:val="0073427E"/>
    <w:rsid w:val="00744951"/>
    <w:rsid w:val="00745916"/>
    <w:rsid w:val="0075002F"/>
    <w:rsid w:val="0076107D"/>
    <w:rsid w:val="00776C4E"/>
    <w:rsid w:val="007775A6"/>
    <w:rsid w:val="00784BB8"/>
    <w:rsid w:val="007A3A96"/>
    <w:rsid w:val="007A4546"/>
    <w:rsid w:val="007A4BA7"/>
    <w:rsid w:val="007B0FF0"/>
    <w:rsid w:val="007C4BEB"/>
    <w:rsid w:val="007F422C"/>
    <w:rsid w:val="007F6C19"/>
    <w:rsid w:val="007F6C47"/>
    <w:rsid w:val="008065A9"/>
    <w:rsid w:val="00822A14"/>
    <w:rsid w:val="008243B5"/>
    <w:rsid w:val="0082670F"/>
    <w:rsid w:val="00833DCA"/>
    <w:rsid w:val="008377D9"/>
    <w:rsid w:val="00870BC1"/>
    <w:rsid w:val="008A7B16"/>
    <w:rsid w:val="008D3B9B"/>
    <w:rsid w:val="008D5078"/>
    <w:rsid w:val="008D7790"/>
    <w:rsid w:val="008E2128"/>
    <w:rsid w:val="008F27F6"/>
    <w:rsid w:val="008F2A12"/>
    <w:rsid w:val="008F4C2F"/>
    <w:rsid w:val="008F719B"/>
    <w:rsid w:val="008F74C8"/>
    <w:rsid w:val="00902A94"/>
    <w:rsid w:val="00905E40"/>
    <w:rsid w:val="009200DA"/>
    <w:rsid w:val="00921803"/>
    <w:rsid w:val="00930817"/>
    <w:rsid w:val="00936EC1"/>
    <w:rsid w:val="00941F65"/>
    <w:rsid w:val="00943971"/>
    <w:rsid w:val="00946C79"/>
    <w:rsid w:val="00951D06"/>
    <w:rsid w:val="0096250D"/>
    <w:rsid w:val="00962CD0"/>
    <w:rsid w:val="00966093"/>
    <w:rsid w:val="00970076"/>
    <w:rsid w:val="00981732"/>
    <w:rsid w:val="00984756"/>
    <w:rsid w:val="0099290A"/>
    <w:rsid w:val="009A5DA1"/>
    <w:rsid w:val="009B6605"/>
    <w:rsid w:val="009C725A"/>
    <w:rsid w:val="009C77CA"/>
    <w:rsid w:val="009D207E"/>
    <w:rsid w:val="009D73E5"/>
    <w:rsid w:val="009E0752"/>
    <w:rsid w:val="009E517B"/>
    <w:rsid w:val="009F5349"/>
    <w:rsid w:val="009F6212"/>
    <w:rsid w:val="00A03337"/>
    <w:rsid w:val="00A168AD"/>
    <w:rsid w:val="00A20B3A"/>
    <w:rsid w:val="00A22926"/>
    <w:rsid w:val="00A35733"/>
    <w:rsid w:val="00A40A14"/>
    <w:rsid w:val="00A415F4"/>
    <w:rsid w:val="00A420D8"/>
    <w:rsid w:val="00A437C8"/>
    <w:rsid w:val="00A43AA1"/>
    <w:rsid w:val="00A54BC9"/>
    <w:rsid w:val="00A871BD"/>
    <w:rsid w:val="00A91744"/>
    <w:rsid w:val="00AA38BB"/>
    <w:rsid w:val="00AA4F6E"/>
    <w:rsid w:val="00AB1BBA"/>
    <w:rsid w:val="00AD06CE"/>
    <w:rsid w:val="00AE2713"/>
    <w:rsid w:val="00AE737E"/>
    <w:rsid w:val="00AE7E3D"/>
    <w:rsid w:val="00AF211B"/>
    <w:rsid w:val="00AF6399"/>
    <w:rsid w:val="00B04C51"/>
    <w:rsid w:val="00B1189A"/>
    <w:rsid w:val="00B11E85"/>
    <w:rsid w:val="00B21302"/>
    <w:rsid w:val="00B24D12"/>
    <w:rsid w:val="00B3620F"/>
    <w:rsid w:val="00B47A9C"/>
    <w:rsid w:val="00B52AA0"/>
    <w:rsid w:val="00B7201C"/>
    <w:rsid w:val="00B72E03"/>
    <w:rsid w:val="00B73635"/>
    <w:rsid w:val="00B808FF"/>
    <w:rsid w:val="00B83028"/>
    <w:rsid w:val="00B91AA0"/>
    <w:rsid w:val="00B94A7A"/>
    <w:rsid w:val="00BA00FF"/>
    <w:rsid w:val="00BA0348"/>
    <w:rsid w:val="00BA76A5"/>
    <w:rsid w:val="00BB33DF"/>
    <w:rsid w:val="00BB7454"/>
    <w:rsid w:val="00BB7E03"/>
    <w:rsid w:val="00BC091E"/>
    <w:rsid w:val="00BC503A"/>
    <w:rsid w:val="00BD2AA7"/>
    <w:rsid w:val="00BD3212"/>
    <w:rsid w:val="00BD5EF4"/>
    <w:rsid w:val="00BF0BEA"/>
    <w:rsid w:val="00C05E24"/>
    <w:rsid w:val="00C115A3"/>
    <w:rsid w:val="00C138AE"/>
    <w:rsid w:val="00C160AA"/>
    <w:rsid w:val="00C23D37"/>
    <w:rsid w:val="00C33CB9"/>
    <w:rsid w:val="00C3642F"/>
    <w:rsid w:val="00C43983"/>
    <w:rsid w:val="00C46532"/>
    <w:rsid w:val="00C52CE6"/>
    <w:rsid w:val="00C5784A"/>
    <w:rsid w:val="00C6018B"/>
    <w:rsid w:val="00C65593"/>
    <w:rsid w:val="00C661EC"/>
    <w:rsid w:val="00C714A1"/>
    <w:rsid w:val="00C72A1C"/>
    <w:rsid w:val="00C82D95"/>
    <w:rsid w:val="00C83951"/>
    <w:rsid w:val="00C86B3C"/>
    <w:rsid w:val="00C920F5"/>
    <w:rsid w:val="00CB32EF"/>
    <w:rsid w:val="00CC21F7"/>
    <w:rsid w:val="00CC313B"/>
    <w:rsid w:val="00CD237C"/>
    <w:rsid w:val="00CD35B9"/>
    <w:rsid w:val="00CE7B9A"/>
    <w:rsid w:val="00D052EF"/>
    <w:rsid w:val="00D0622F"/>
    <w:rsid w:val="00D2792F"/>
    <w:rsid w:val="00D27CDE"/>
    <w:rsid w:val="00D30F3C"/>
    <w:rsid w:val="00D31F52"/>
    <w:rsid w:val="00D57B09"/>
    <w:rsid w:val="00D61632"/>
    <w:rsid w:val="00D7266E"/>
    <w:rsid w:val="00D815E6"/>
    <w:rsid w:val="00D849D7"/>
    <w:rsid w:val="00D9761F"/>
    <w:rsid w:val="00DA1B03"/>
    <w:rsid w:val="00DA76A5"/>
    <w:rsid w:val="00DB2134"/>
    <w:rsid w:val="00DB2736"/>
    <w:rsid w:val="00DB3202"/>
    <w:rsid w:val="00DC2CB6"/>
    <w:rsid w:val="00DC6BE3"/>
    <w:rsid w:val="00DE0674"/>
    <w:rsid w:val="00DE1301"/>
    <w:rsid w:val="00DF0CAA"/>
    <w:rsid w:val="00DF4719"/>
    <w:rsid w:val="00DF5505"/>
    <w:rsid w:val="00DF5752"/>
    <w:rsid w:val="00E07AE7"/>
    <w:rsid w:val="00E10FBF"/>
    <w:rsid w:val="00E23131"/>
    <w:rsid w:val="00E37415"/>
    <w:rsid w:val="00E4562C"/>
    <w:rsid w:val="00E50111"/>
    <w:rsid w:val="00E6257A"/>
    <w:rsid w:val="00E7302E"/>
    <w:rsid w:val="00E74A77"/>
    <w:rsid w:val="00EB22E3"/>
    <w:rsid w:val="00EB2EED"/>
    <w:rsid w:val="00ED2AE2"/>
    <w:rsid w:val="00EE1FC1"/>
    <w:rsid w:val="00EE62E0"/>
    <w:rsid w:val="00F01AE5"/>
    <w:rsid w:val="00F05317"/>
    <w:rsid w:val="00F116A4"/>
    <w:rsid w:val="00F27162"/>
    <w:rsid w:val="00F27D29"/>
    <w:rsid w:val="00F324C9"/>
    <w:rsid w:val="00F40A47"/>
    <w:rsid w:val="00F47CF0"/>
    <w:rsid w:val="00F520BD"/>
    <w:rsid w:val="00F557CD"/>
    <w:rsid w:val="00F56E9D"/>
    <w:rsid w:val="00F61347"/>
    <w:rsid w:val="00F61C19"/>
    <w:rsid w:val="00F8585F"/>
    <w:rsid w:val="00F96EC0"/>
    <w:rsid w:val="00FB6174"/>
    <w:rsid w:val="00FC088D"/>
    <w:rsid w:val="00FC3427"/>
    <w:rsid w:val="00FC577E"/>
    <w:rsid w:val="00FD76FA"/>
    <w:rsid w:val="00FE663C"/>
    <w:rsid w:val="00FE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91EBD0"/>
  <w15:chartTrackingRefBased/>
  <w15:docId w15:val="{25589160-6000-4FBE-92E7-ADD68D06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19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54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54BC9"/>
    <w:pPr>
      <w:keepNext/>
      <w:spacing w:after="0" w:line="240" w:lineRule="auto"/>
      <w:outlineLvl w:val="1"/>
    </w:pPr>
    <w:rPr>
      <w:rFonts w:ascii="Times New Roman" w:hAnsi="Times New Roman"/>
      <w:b/>
      <w:sz w:val="24"/>
      <w:szCs w:val="20"/>
    </w:rPr>
  </w:style>
  <w:style w:type="paragraph" w:styleId="3">
    <w:name w:val="heading 3"/>
    <w:basedOn w:val="a"/>
    <w:next w:val="a"/>
    <w:link w:val="30"/>
    <w:unhideWhenUsed/>
    <w:qFormat/>
    <w:rsid w:val="00A54B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54BC9"/>
    <w:pPr>
      <w:keepNext/>
      <w:tabs>
        <w:tab w:val="left" w:pos="2977"/>
      </w:tabs>
      <w:spacing w:after="0" w:line="360" w:lineRule="auto"/>
      <w:jc w:val="center"/>
      <w:outlineLvl w:val="3"/>
    </w:pPr>
    <w:rPr>
      <w:rFonts w:ascii="Times New Roman" w:hAnsi="Times New Roman"/>
      <w:b/>
      <w:sz w:val="24"/>
      <w:szCs w:val="20"/>
      <w:lang w:val="en-US"/>
    </w:rPr>
  </w:style>
  <w:style w:type="paragraph" w:styleId="5">
    <w:name w:val="heading 5"/>
    <w:basedOn w:val="a"/>
    <w:next w:val="a"/>
    <w:link w:val="50"/>
    <w:qFormat/>
    <w:rsid w:val="00A54BC9"/>
    <w:pPr>
      <w:keepNext/>
      <w:spacing w:after="0" w:line="360" w:lineRule="auto"/>
      <w:jc w:val="center"/>
      <w:outlineLvl w:val="4"/>
    </w:pPr>
    <w:rPr>
      <w:rFonts w:ascii="Times New Roman" w:hAnsi="Times New Roman"/>
      <w:b/>
      <w:sz w:val="28"/>
      <w:szCs w:val="20"/>
      <w:lang w:val="en-US"/>
    </w:rPr>
  </w:style>
  <w:style w:type="paragraph" w:styleId="6">
    <w:name w:val="heading 6"/>
    <w:basedOn w:val="a"/>
    <w:next w:val="a"/>
    <w:link w:val="60"/>
    <w:qFormat/>
    <w:rsid w:val="00D61632"/>
    <w:pPr>
      <w:spacing w:before="240" w:after="60"/>
      <w:outlineLvl w:val="5"/>
    </w:pPr>
    <w:rPr>
      <w:b/>
      <w:bCs/>
    </w:rPr>
  </w:style>
  <w:style w:type="paragraph" w:styleId="7">
    <w:name w:val="heading 7"/>
    <w:basedOn w:val="a"/>
    <w:next w:val="a"/>
    <w:link w:val="70"/>
    <w:qFormat/>
    <w:rsid w:val="00A54BC9"/>
    <w:pPr>
      <w:keepNext/>
      <w:spacing w:after="0" w:line="360" w:lineRule="auto"/>
      <w:jc w:val="center"/>
      <w:outlineLvl w:val="6"/>
    </w:pPr>
    <w:rPr>
      <w:rFonts w:ascii="Times New Roman" w:hAnsi="Times New Roman"/>
      <w:sz w:val="24"/>
      <w:szCs w:val="20"/>
    </w:rPr>
  </w:style>
  <w:style w:type="paragraph" w:styleId="8">
    <w:name w:val="heading 8"/>
    <w:basedOn w:val="a"/>
    <w:next w:val="a"/>
    <w:link w:val="80"/>
    <w:qFormat/>
    <w:rsid w:val="00A54BC9"/>
    <w:pPr>
      <w:keepNext/>
      <w:tabs>
        <w:tab w:val="left" w:pos="2977"/>
      </w:tabs>
      <w:spacing w:after="0" w:line="360" w:lineRule="auto"/>
      <w:ind w:left="658"/>
      <w:jc w:val="both"/>
      <w:outlineLvl w:val="7"/>
    </w:pPr>
    <w:rPr>
      <w:rFonts w:ascii="Times New Roman" w:hAnsi="Times New Roman"/>
      <w:bCs/>
      <w:noProof/>
      <w:sz w:val="28"/>
      <w:szCs w:val="28"/>
    </w:rPr>
  </w:style>
  <w:style w:type="paragraph" w:styleId="9">
    <w:name w:val="heading 9"/>
    <w:basedOn w:val="a"/>
    <w:next w:val="a"/>
    <w:link w:val="90"/>
    <w:qFormat/>
    <w:rsid w:val="00A54BC9"/>
    <w:pPr>
      <w:spacing w:before="240" w:after="60" w:line="240" w:lineRule="auto"/>
      <w:outlineLvl w:val="8"/>
    </w:pPr>
    <w:rPr>
      <w:rFonts w:ascii="Arial" w:hAnsi="Arial" w:cs="Arial"/>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D61632"/>
    <w:rPr>
      <w:rFonts w:ascii="Calibri" w:eastAsia="Times New Roman" w:hAnsi="Calibri" w:cs="Times New Roman"/>
      <w:b/>
      <w:bCs/>
      <w:lang w:eastAsia="ru-RU"/>
    </w:rPr>
  </w:style>
  <w:style w:type="paragraph" w:styleId="a3">
    <w:name w:val="Body Text"/>
    <w:basedOn w:val="a"/>
    <w:link w:val="a4"/>
    <w:rsid w:val="00D61632"/>
    <w:pPr>
      <w:widowControl w:val="0"/>
      <w:autoSpaceDE w:val="0"/>
      <w:autoSpaceDN w:val="0"/>
      <w:adjustRightInd w:val="0"/>
      <w:spacing w:after="0" w:line="240" w:lineRule="auto"/>
    </w:pPr>
    <w:rPr>
      <w:rFonts w:ascii="Times New Roman" w:hAnsi="Times New Roman"/>
      <w:sz w:val="28"/>
      <w:szCs w:val="20"/>
    </w:rPr>
  </w:style>
  <w:style w:type="character" w:customStyle="1" w:styleId="a4">
    <w:name w:val="Основной текст Знак"/>
    <w:basedOn w:val="a0"/>
    <w:link w:val="a3"/>
    <w:uiPriority w:val="99"/>
    <w:rsid w:val="00D61632"/>
    <w:rPr>
      <w:rFonts w:ascii="Times New Roman" w:eastAsia="Times New Roman" w:hAnsi="Times New Roman" w:cs="Times New Roman"/>
      <w:sz w:val="28"/>
      <w:szCs w:val="20"/>
      <w:lang w:eastAsia="ru-RU"/>
    </w:rPr>
  </w:style>
  <w:style w:type="paragraph" w:styleId="a5">
    <w:name w:val="header"/>
    <w:basedOn w:val="a"/>
    <w:link w:val="a6"/>
    <w:rsid w:val="00D616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1632"/>
    <w:rPr>
      <w:rFonts w:ascii="Calibri" w:eastAsia="Times New Roman" w:hAnsi="Calibri" w:cs="Times New Roman"/>
      <w:lang w:eastAsia="ru-RU"/>
    </w:rPr>
  </w:style>
  <w:style w:type="paragraph" w:styleId="a7">
    <w:name w:val="footer"/>
    <w:basedOn w:val="a"/>
    <w:link w:val="a8"/>
    <w:rsid w:val="00D6163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61632"/>
    <w:rPr>
      <w:rFonts w:ascii="Calibri" w:eastAsia="Times New Roman" w:hAnsi="Calibri" w:cs="Times New Roman"/>
      <w:lang w:eastAsia="ru-RU"/>
    </w:rPr>
  </w:style>
  <w:style w:type="character" w:styleId="a9">
    <w:name w:val="page number"/>
    <w:rsid w:val="00D61632"/>
    <w:rPr>
      <w:rFonts w:cs="Times New Roman"/>
    </w:rPr>
  </w:style>
  <w:style w:type="paragraph" w:styleId="aa">
    <w:name w:val="List Paragraph"/>
    <w:basedOn w:val="a"/>
    <w:uiPriority w:val="34"/>
    <w:qFormat/>
    <w:rsid w:val="00D61632"/>
    <w:pPr>
      <w:spacing w:after="160" w:line="259" w:lineRule="auto"/>
      <w:ind w:left="720"/>
      <w:contextualSpacing/>
    </w:pPr>
    <w:rPr>
      <w:rFonts w:eastAsia="Calibri"/>
      <w:lang w:eastAsia="en-US"/>
    </w:rPr>
  </w:style>
  <w:style w:type="paragraph" w:styleId="ab">
    <w:name w:val="Normal (Web)"/>
    <w:basedOn w:val="a"/>
    <w:unhideWhenUsed/>
    <w:rsid w:val="00D61632"/>
    <w:pPr>
      <w:spacing w:before="100" w:beforeAutospacing="1" w:after="100" w:afterAutospacing="1" w:line="240" w:lineRule="auto"/>
    </w:pPr>
    <w:rPr>
      <w:rFonts w:ascii="Times New Roman" w:hAnsi="Times New Roman"/>
      <w:sz w:val="24"/>
      <w:szCs w:val="24"/>
    </w:rPr>
  </w:style>
  <w:style w:type="character" w:styleId="ac">
    <w:name w:val="Strong"/>
    <w:uiPriority w:val="22"/>
    <w:qFormat/>
    <w:rsid w:val="00D61632"/>
    <w:rPr>
      <w:b/>
      <w:bCs/>
    </w:rPr>
  </w:style>
  <w:style w:type="character" w:styleId="ad">
    <w:name w:val="line number"/>
    <w:basedOn w:val="a0"/>
    <w:uiPriority w:val="99"/>
    <w:semiHidden/>
    <w:unhideWhenUsed/>
    <w:rsid w:val="006A5829"/>
  </w:style>
  <w:style w:type="paragraph" w:styleId="ae">
    <w:name w:val="Balloon Text"/>
    <w:basedOn w:val="a"/>
    <w:link w:val="af"/>
    <w:semiHidden/>
    <w:unhideWhenUsed/>
    <w:rsid w:val="00CD23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D237C"/>
    <w:rPr>
      <w:rFonts w:ascii="Segoe UI" w:eastAsia="Times New Roman" w:hAnsi="Segoe UI" w:cs="Segoe UI"/>
      <w:sz w:val="18"/>
      <w:szCs w:val="18"/>
      <w:lang w:eastAsia="ru-RU"/>
    </w:rPr>
  </w:style>
  <w:style w:type="table" w:styleId="af0">
    <w:name w:val="Table Grid"/>
    <w:basedOn w:val="a1"/>
    <w:uiPriority w:val="39"/>
    <w:rsid w:val="00F40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21302"/>
    <w:rPr>
      <w:sz w:val="16"/>
      <w:szCs w:val="16"/>
    </w:rPr>
  </w:style>
  <w:style w:type="paragraph" w:styleId="af2">
    <w:name w:val="annotation text"/>
    <w:basedOn w:val="a"/>
    <w:link w:val="af3"/>
    <w:uiPriority w:val="99"/>
    <w:semiHidden/>
    <w:unhideWhenUsed/>
    <w:rsid w:val="00B21302"/>
    <w:pPr>
      <w:spacing w:line="240" w:lineRule="auto"/>
    </w:pPr>
    <w:rPr>
      <w:sz w:val="20"/>
      <w:szCs w:val="20"/>
    </w:rPr>
  </w:style>
  <w:style w:type="character" w:customStyle="1" w:styleId="af3">
    <w:name w:val="Текст примечания Знак"/>
    <w:basedOn w:val="a0"/>
    <w:link w:val="af2"/>
    <w:uiPriority w:val="99"/>
    <w:semiHidden/>
    <w:rsid w:val="00B21302"/>
    <w:rPr>
      <w:rFonts w:ascii="Calibri" w:eastAsia="Times New Roman" w:hAnsi="Calibri" w:cs="Times New Roman"/>
      <w:sz w:val="20"/>
      <w:szCs w:val="20"/>
      <w:lang w:eastAsia="ru-RU"/>
    </w:rPr>
  </w:style>
  <w:style w:type="paragraph" w:styleId="af4">
    <w:name w:val="annotation subject"/>
    <w:basedOn w:val="af2"/>
    <w:next w:val="af2"/>
    <w:link w:val="af5"/>
    <w:uiPriority w:val="99"/>
    <w:semiHidden/>
    <w:unhideWhenUsed/>
    <w:rsid w:val="00B21302"/>
    <w:rPr>
      <w:b/>
      <w:bCs/>
    </w:rPr>
  </w:style>
  <w:style w:type="character" w:customStyle="1" w:styleId="af5">
    <w:name w:val="Тема примечания Знак"/>
    <w:basedOn w:val="af3"/>
    <w:link w:val="af4"/>
    <w:uiPriority w:val="99"/>
    <w:semiHidden/>
    <w:rsid w:val="00B21302"/>
    <w:rPr>
      <w:rFonts w:ascii="Calibri" w:eastAsia="Times New Roman" w:hAnsi="Calibri" w:cs="Times New Roman"/>
      <w:b/>
      <w:bCs/>
      <w:sz w:val="20"/>
      <w:szCs w:val="20"/>
      <w:lang w:eastAsia="ru-RU"/>
    </w:rPr>
  </w:style>
  <w:style w:type="character" w:customStyle="1" w:styleId="10">
    <w:name w:val="Заголовок 1 Знак"/>
    <w:basedOn w:val="a0"/>
    <w:link w:val="1"/>
    <w:uiPriority w:val="9"/>
    <w:rsid w:val="00A54BC9"/>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A54BC9"/>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rsid w:val="00A54BC9"/>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A54BC9"/>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A54BC9"/>
    <w:rPr>
      <w:rFonts w:ascii="Times New Roman" w:eastAsia="Times New Roman" w:hAnsi="Times New Roman" w:cs="Times New Roman"/>
      <w:b/>
      <w:sz w:val="28"/>
      <w:szCs w:val="20"/>
      <w:lang w:val="en-US" w:eastAsia="ru-RU"/>
    </w:rPr>
  </w:style>
  <w:style w:type="character" w:customStyle="1" w:styleId="70">
    <w:name w:val="Заголовок 7 Знак"/>
    <w:basedOn w:val="a0"/>
    <w:link w:val="7"/>
    <w:rsid w:val="00A54BC9"/>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A54BC9"/>
    <w:rPr>
      <w:rFonts w:ascii="Times New Roman" w:eastAsia="Times New Roman" w:hAnsi="Times New Roman" w:cs="Times New Roman"/>
      <w:bCs/>
      <w:noProof/>
      <w:sz w:val="28"/>
      <w:szCs w:val="28"/>
      <w:lang w:eastAsia="ru-RU"/>
    </w:rPr>
  </w:style>
  <w:style w:type="character" w:customStyle="1" w:styleId="90">
    <w:name w:val="Заголовок 9 Знак"/>
    <w:basedOn w:val="a0"/>
    <w:link w:val="9"/>
    <w:rsid w:val="00A54BC9"/>
    <w:rPr>
      <w:rFonts w:ascii="Arial" w:eastAsia="Times New Roman" w:hAnsi="Arial" w:cs="Arial"/>
      <w:noProof/>
      <w:lang w:eastAsia="ru-RU"/>
    </w:rPr>
  </w:style>
  <w:style w:type="numbering" w:customStyle="1" w:styleId="11">
    <w:name w:val="Нет списка1"/>
    <w:next w:val="a2"/>
    <w:semiHidden/>
    <w:rsid w:val="00A54BC9"/>
  </w:style>
  <w:style w:type="paragraph" w:styleId="af6">
    <w:name w:val="Body Text Indent"/>
    <w:basedOn w:val="a"/>
    <w:link w:val="af7"/>
    <w:rsid w:val="00A54BC9"/>
    <w:pPr>
      <w:tabs>
        <w:tab w:val="left" w:pos="2977"/>
      </w:tabs>
      <w:spacing w:after="0" w:line="360" w:lineRule="auto"/>
      <w:ind w:firstLine="720"/>
      <w:jc w:val="both"/>
    </w:pPr>
    <w:rPr>
      <w:rFonts w:ascii="Times New Roman" w:hAnsi="Times New Roman"/>
      <w:bCs/>
      <w:noProof/>
      <w:sz w:val="28"/>
      <w:szCs w:val="28"/>
    </w:rPr>
  </w:style>
  <w:style w:type="character" w:customStyle="1" w:styleId="af7">
    <w:name w:val="Основной текст с отступом Знак"/>
    <w:basedOn w:val="a0"/>
    <w:link w:val="af6"/>
    <w:rsid w:val="00A54BC9"/>
    <w:rPr>
      <w:rFonts w:ascii="Times New Roman" w:eastAsia="Times New Roman" w:hAnsi="Times New Roman" w:cs="Times New Roman"/>
      <w:bCs/>
      <w:noProof/>
      <w:sz w:val="28"/>
      <w:szCs w:val="28"/>
      <w:lang w:eastAsia="ru-RU"/>
    </w:rPr>
  </w:style>
  <w:style w:type="paragraph" w:styleId="31">
    <w:name w:val="Body Text Indent 3"/>
    <w:basedOn w:val="a"/>
    <w:link w:val="32"/>
    <w:rsid w:val="00A54BC9"/>
    <w:pPr>
      <w:spacing w:after="120" w:line="240" w:lineRule="auto"/>
      <w:ind w:left="283"/>
    </w:pPr>
    <w:rPr>
      <w:rFonts w:ascii="Times New Roman" w:hAnsi="Times New Roman"/>
      <w:noProof/>
      <w:sz w:val="16"/>
      <w:szCs w:val="16"/>
    </w:rPr>
  </w:style>
  <w:style w:type="character" w:customStyle="1" w:styleId="32">
    <w:name w:val="Основной текст с отступом 3 Знак"/>
    <w:basedOn w:val="a0"/>
    <w:link w:val="31"/>
    <w:rsid w:val="00A54BC9"/>
    <w:rPr>
      <w:rFonts w:ascii="Times New Roman" w:eastAsia="Times New Roman" w:hAnsi="Times New Roman" w:cs="Times New Roman"/>
      <w:noProof/>
      <w:sz w:val="16"/>
      <w:szCs w:val="16"/>
      <w:lang w:eastAsia="ru-RU"/>
    </w:rPr>
  </w:style>
  <w:style w:type="paragraph" w:styleId="33">
    <w:name w:val="Body Text 3"/>
    <w:basedOn w:val="a"/>
    <w:link w:val="34"/>
    <w:rsid w:val="00A54BC9"/>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A54BC9"/>
    <w:rPr>
      <w:rFonts w:ascii="Times New Roman" w:eastAsia="Times New Roman" w:hAnsi="Times New Roman" w:cs="Times New Roman"/>
      <w:sz w:val="16"/>
      <w:szCs w:val="16"/>
      <w:lang w:eastAsia="ru-RU"/>
    </w:rPr>
  </w:style>
  <w:style w:type="paragraph" w:styleId="21">
    <w:name w:val="Body Text Indent 2"/>
    <w:basedOn w:val="a"/>
    <w:link w:val="22"/>
    <w:rsid w:val="00A54BC9"/>
    <w:pPr>
      <w:spacing w:after="0" w:line="360" w:lineRule="auto"/>
      <w:ind w:firstLine="708"/>
      <w:jc w:val="both"/>
    </w:pPr>
    <w:rPr>
      <w:rFonts w:ascii="Times New Roman" w:hAnsi="Times New Roman"/>
      <w:bCs/>
      <w:noProof/>
      <w:sz w:val="28"/>
      <w:szCs w:val="28"/>
    </w:rPr>
  </w:style>
  <w:style w:type="character" w:customStyle="1" w:styleId="22">
    <w:name w:val="Основной текст с отступом 2 Знак"/>
    <w:basedOn w:val="a0"/>
    <w:link w:val="21"/>
    <w:rsid w:val="00A54BC9"/>
    <w:rPr>
      <w:rFonts w:ascii="Times New Roman" w:eastAsia="Times New Roman" w:hAnsi="Times New Roman" w:cs="Times New Roman"/>
      <w:bCs/>
      <w:noProof/>
      <w:sz w:val="28"/>
      <w:szCs w:val="28"/>
      <w:lang w:eastAsia="ru-RU"/>
    </w:rPr>
  </w:style>
  <w:style w:type="paragraph" w:styleId="23">
    <w:name w:val="Body Text 2"/>
    <w:basedOn w:val="a"/>
    <w:link w:val="24"/>
    <w:rsid w:val="00A54BC9"/>
    <w:pPr>
      <w:tabs>
        <w:tab w:val="left" w:pos="0"/>
      </w:tabs>
      <w:spacing w:after="0" w:line="360" w:lineRule="auto"/>
      <w:jc w:val="both"/>
    </w:pPr>
    <w:rPr>
      <w:rFonts w:ascii="Times New Roman" w:hAnsi="Times New Roman"/>
      <w:sz w:val="28"/>
      <w:szCs w:val="28"/>
    </w:rPr>
  </w:style>
  <w:style w:type="character" w:customStyle="1" w:styleId="24">
    <w:name w:val="Основной текст 2 Знак"/>
    <w:basedOn w:val="a0"/>
    <w:link w:val="23"/>
    <w:rsid w:val="00A54BC9"/>
    <w:rPr>
      <w:rFonts w:ascii="Times New Roman" w:eastAsia="Times New Roman" w:hAnsi="Times New Roman" w:cs="Times New Roman"/>
      <w:sz w:val="28"/>
      <w:szCs w:val="28"/>
      <w:lang w:eastAsia="ru-RU"/>
    </w:rPr>
  </w:style>
  <w:style w:type="paragraph" w:customStyle="1" w:styleId="af8">
    <w:basedOn w:val="a"/>
    <w:next w:val="af9"/>
    <w:qFormat/>
    <w:rsid w:val="00A54BC9"/>
    <w:pPr>
      <w:spacing w:after="0" w:line="240" w:lineRule="auto"/>
      <w:jc w:val="center"/>
    </w:pPr>
    <w:rPr>
      <w:rFonts w:ascii="Times New Roman" w:hAnsi="Times New Roman"/>
      <w:b/>
      <w:bCs/>
      <w:caps/>
      <w:sz w:val="28"/>
      <w:szCs w:val="24"/>
    </w:rPr>
  </w:style>
  <w:style w:type="paragraph" w:styleId="af9">
    <w:name w:val="Title"/>
    <w:basedOn w:val="a"/>
    <w:next w:val="a"/>
    <w:link w:val="afa"/>
    <w:uiPriority w:val="10"/>
    <w:qFormat/>
    <w:rsid w:val="00A54B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basedOn w:val="a0"/>
    <w:link w:val="af9"/>
    <w:uiPriority w:val="10"/>
    <w:rsid w:val="00A54BC9"/>
    <w:rPr>
      <w:rFonts w:asciiTheme="majorHAnsi" w:eastAsiaTheme="majorEastAsia" w:hAnsiTheme="majorHAnsi" w:cstheme="majorBidi"/>
      <w:spacing w:val="-10"/>
      <w:kern w:val="28"/>
      <w:sz w:val="56"/>
      <w:szCs w:val="56"/>
      <w:lang w:eastAsia="ru-RU"/>
    </w:rPr>
  </w:style>
  <w:style w:type="table" w:customStyle="1" w:styleId="12">
    <w:name w:val="Сетка таблицы1"/>
    <w:basedOn w:val="a1"/>
    <w:next w:val="af0"/>
    <w:uiPriority w:val="59"/>
    <w:rsid w:val="00A871BD"/>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basedOn w:val="a0"/>
    <w:uiPriority w:val="99"/>
    <w:semiHidden/>
    <w:rsid w:val="00FC577E"/>
    <w:rPr>
      <w:color w:val="666666"/>
    </w:rPr>
  </w:style>
  <w:style w:type="table" w:customStyle="1" w:styleId="25">
    <w:name w:val="Сетка таблицы2"/>
    <w:basedOn w:val="a1"/>
    <w:next w:val="af0"/>
    <w:rsid w:val="002327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4185">
      <w:bodyDiv w:val="1"/>
      <w:marLeft w:val="0"/>
      <w:marRight w:val="0"/>
      <w:marTop w:val="0"/>
      <w:marBottom w:val="0"/>
      <w:divBdr>
        <w:top w:val="none" w:sz="0" w:space="0" w:color="auto"/>
        <w:left w:val="none" w:sz="0" w:space="0" w:color="auto"/>
        <w:bottom w:val="none" w:sz="0" w:space="0" w:color="auto"/>
        <w:right w:val="none" w:sz="0" w:space="0" w:color="auto"/>
      </w:divBdr>
      <w:divsChild>
        <w:div w:id="1167282827">
          <w:marLeft w:val="0"/>
          <w:marRight w:val="0"/>
          <w:marTop w:val="150"/>
          <w:marBottom w:val="150"/>
          <w:divBdr>
            <w:top w:val="dashed" w:sz="6" w:space="0" w:color="787878"/>
            <w:left w:val="dashed" w:sz="6" w:space="0" w:color="787878"/>
            <w:bottom w:val="dashed" w:sz="6" w:space="0" w:color="787878"/>
            <w:right w:val="dashed" w:sz="6" w:space="0" w:color="787878"/>
          </w:divBdr>
        </w:div>
        <w:div w:id="756824185">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131872749">
      <w:bodyDiv w:val="1"/>
      <w:marLeft w:val="0"/>
      <w:marRight w:val="0"/>
      <w:marTop w:val="0"/>
      <w:marBottom w:val="0"/>
      <w:divBdr>
        <w:top w:val="none" w:sz="0" w:space="0" w:color="auto"/>
        <w:left w:val="none" w:sz="0" w:space="0" w:color="auto"/>
        <w:bottom w:val="none" w:sz="0" w:space="0" w:color="auto"/>
        <w:right w:val="none" w:sz="0" w:space="0" w:color="auto"/>
      </w:divBdr>
    </w:div>
    <w:div w:id="261036475">
      <w:bodyDiv w:val="1"/>
      <w:marLeft w:val="0"/>
      <w:marRight w:val="0"/>
      <w:marTop w:val="0"/>
      <w:marBottom w:val="0"/>
      <w:divBdr>
        <w:top w:val="none" w:sz="0" w:space="0" w:color="auto"/>
        <w:left w:val="none" w:sz="0" w:space="0" w:color="auto"/>
        <w:bottom w:val="none" w:sz="0" w:space="0" w:color="auto"/>
        <w:right w:val="none" w:sz="0" w:space="0" w:color="auto"/>
      </w:divBdr>
    </w:div>
    <w:div w:id="36918436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sChild>
        <w:div w:id="1448543252">
          <w:marLeft w:val="0"/>
          <w:marRight w:val="0"/>
          <w:marTop w:val="0"/>
          <w:marBottom w:val="0"/>
          <w:divBdr>
            <w:top w:val="none" w:sz="0" w:space="0" w:color="auto"/>
            <w:left w:val="none" w:sz="0" w:space="0" w:color="auto"/>
            <w:bottom w:val="none" w:sz="0" w:space="0" w:color="auto"/>
            <w:right w:val="none" w:sz="0" w:space="0" w:color="auto"/>
          </w:divBdr>
        </w:div>
        <w:div w:id="1801728649">
          <w:marLeft w:val="0"/>
          <w:marRight w:val="0"/>
          <w:marTop w:val="0"/>
          <w:marBottom w:val="0"/>
          <w:divBdr>
            <w:top w:val="none" w:sz="0" w:space="0" w:color="auto"/>
            <w:left w:val="none" w:sz="0" w:space="0" w:color="auto"/>
            <w:bottom w:val="none" w:sz="0" w:space="0" w:color="auto"/>
            <w:right w:val="none" w:sz="0" w:space="0" w:color="auto"/>
          </w:divBdr>
        </w:div>
        <w:div w:id="1067143301">
          <w:marLeft w:val="0"/>
          <w:marRight w:val="0"/>
          <w:marTop w:val="0"/>
          <w:marBottom w:val="0"/>
          <w:divBdr>
            <w:top w:val="none" w:sz="0" w:space="0" w:color="auto"/>
            <w:left w:val="none" w:sz="0" w:space="0" w:color="auto"/>
            <w:bottom w:val="none" w:sz="0" w:space="0" w:color="auto"/>
            <w:right w:val="none" w:sz="0" w:space="0" w:color="auto"/>
          </w:divBdr>
        </w:div>
        <w:div w:id="308481791">
          <w:marLeft w:val="0"/>
          <w:marRight w:val="0"/>
          <w:marTop w:val="0"/>
          <w:marBottom w:val="0"/>
          <w:divBdr>
            <w:top w:val="none" w:sz="0" w:space="0" w:color="auto"/>
            <w:left w:val="none" w:sz="0" w:space="0" w:color="auto"/>
            <w:bottom w:val="none" w:sz="0" w:space="0" w:color="auto"/>
            <w:right w:val="none" w:sz="0" w:space="0" w:color="auto"/>
          </w:divBdr>
        </w:div>
        <w:div w:id="1782995451">
          <w:marLeft w:val="0"/>
          <w:marRight w:val="0"/>
          <w:marTop w:val="0"/>
          <w:marBottom w:val="0"/>
          <w:divBdr>
            <w:top w:val="none" w:sz="0" w:space="0" w:color="auto"/>
            <w:left w:val="none" w:sz="0" w:space="0" w:color="auto"/>
            <w:bottom w:val="none" w:sz="0" w:space="0" w:color="auto"/>
            <w:right w:val="none" w:sz="0" w:space="0" w:color="auto"/>
          </w:divBdr>
        </w:div>
      </w:divsChild>
    </w:div>
    <w:div w:id="688994332">
      <w:bodyDiv w:val="1"/>
      <w:marLeft w:val="0"/>
      <w:marRight w:val="0"/>
      <w:marTop w:val="0"/>
      <w:marBottom w:val="0"/>
      <w:divBdr>
        <w:top w:val="none" w:sz="0" w:space="0" w:color="auto"/>
        <w:left w:val="none" w:sz="0" w:space="0" w:color="auto"/>
        <w:bottom w:val="none" w:sz="0" w:space="0" w:color="auto"/>
        <w:right w:val="none" w:sz="0" w:space="0" w:color="auto"/>
      </w:divBdr>
    </w:div>
    <w:div w:id="1038748171">
      <w:bodyDiv w:val="1"/>
      <w:marLeft w:val="0"/>
      <w:marRight w:val="0"/>
      <w:marTop w:val="0"/>
      <w:marBottom w:val="0"/>
      <w:divBdr>
        <w:top w:val="none" w:sz="0" w:space="0" w:color="auto"/>
        <w:left w:val="none" w:sz="0" w:space="0" w:color="auto"/>
        <w:bottom w:val="none" w:sz="0" w:space="0" w:color="auto"/>
        <w:right w:val="none" w:sz="0" w:space="0" w:color="auto"/>
      </w:divBdr>
    </w:div>
    <w:div w:id="1115246933">
      <w:bodyDiv w:val="1"/>
      <w:marLeft w:val="0"/>
      <w:marRight w:val="0"/>
      <w:marTop w:val="0"/>
      <w:marBottom w:val="0"/>
      <w:divBdr>
        <w:top w:val="none" w:sz="0" w:space="0" w:color="auto"/>
        <w:left w:val="none" w:sz="0" w:space="0" w:color="auto"/>
        <w:bottom w:val="none" w:sz="0" w:space="0" w:color="auto"/>
        <w:right w:val="none" w:sz="0" w:space="0" w:color="auto"/>
      </w:divBdr>
    </w:div>
    <w:div w:id="1272279842">
      <w:bodyDiv w:val="1"/>
      <w:marLeft w:val="0"/>
      <w:marRight w:val="0"/>
      <w:marTop w:val="0"/>
      <w:marBottom w:val="0"/>
      <w:divBdr>
        <w:top w:val="none" w:sz="0" w:space="0" w:color="auto"/>
        <w:left w:val="none" w:sz="0" w:space="0" w:color="auto"/>
        <w:bottom w:val="none" w:sz="0" w:space="0" w:color="auto"/>
        <w:right w:val="none" w:sz="0" w:space="0" w:color="auto"/>
      </w:divBdr>
    </w:div>
    <w:div w:id="1318727790">
      <w:bodyDiv w:val="1"/>
      <w:marLeft w:val="0"/>
      <w:marRight w:val="0"/>
      <w:marTop w:val="0"/>
      <w:marBottom w:val="0"/>
      <w:divBdr>
        <w:top w:val="none" w:sz="0" w:space="0" w:color="auto"/>
        <w:left w:val="none" w:sz="0" w:space="0" w:color="auto"/>
        <w:bottom w:val="none" w:sz="0" w:space="0" w:color="auto"/>
        <w:right w:val="none" w:sz="0" w:space="0" w:color="auto"/>
      </w:divBdr>
    </w:div>
    <w:div w:id="1406563556">
      <w:bodyDiv w:val="1"/>
      <w:marLeft w:val="0"/>
      <w:marRight w:val="0"/>
      <w:marTop w:val="0"/>
      <w:marBottom w:val="0"/>
      <w:divBdr>
        <w:top w:val="none" w:sz="0" w:space="0" w:color="auto"/>
        <w:left w:val="none" w:sz="0" w:space="0" w:color="auto"/>
        <w:bottom w:val="none" w:sz="0" w:space="0" w:color="auto"/>
        <w:right w:val="none" w:sz="0" w:space="0" w:color="auto"/>
      </w:divBdr>
    </w:div>
    <w:div w:id="1656646615">
      <w:bodyDiv w:val="1"/>
      <w:marLeft w:val="0"/>
      <w:marRight w:val="0"/>
      <w:marTop w:val="0"/>
      <w:marBottom w:val="0"/>
      <w:divBdr>
        <w:top w:val="none" w:sz="0" w:space="0" w:color="auto"/>
        <w:left w:val="none" w:sz="0" w:space="0" w:color="auto"/>
        <w:bottom w:val="none" w:sz="0" w:space="0" w:color="auto"/>
        <w:right w:val="none" w:sz="0" w:space="0" w:color="auto"/>
      </w:divBdr>
      <w:divsChild>
        <w:div w:id="1683970657">
          <w:marLeft w:val="0"/>
          <w:marRight w:val="0"/>
          <w:marTop w:val="150"/>
          <w:marBottom w:val="150"/>
          <w:divBdr>
            <w:top w:val="dashed" w:sz="6" w:space="0" w:color="787878"/>
            <w:left w:val="dashed" w:sz="6" w:space="0" w:color="787878"/>
            <w:bottom w:val="dashed" w:sz="6" w:space="0" w:color="787878"/>
            <w:right w:val="dashed" w:sz="6" w:space="0" w:color="787878"/>
          </w:divBdr>
        </w:div>
        <w:div w:id="1337853077">
          <w:marLeft w:val="0"/>
          <w:marRight w:val="0"/>
          <w:marTop w:val="150"/>
          <w:marBottom w:val="150"/>
          <w:divBdr>
            <w:top w:val="dashed" w:sz="6" w:space="0" w:color="787878"/>
            <w:left w:val="dashed" w:sz="6" w:space="0" w:color="787878"/>
            <w:bottom w:val="dashed" w:sz="6" w:space="0" w:color="787878"/>
            <w:right w:val="dashed" w:sz="6" w:space="0" w:color="787878"/>
          </w:divBdr>
        </w:div>
      </w:divsChild>
    </w:div>
    <w:div w:id="2005275129">
      <w:bodyDiv w:val="1"/>
      <w:marLeft w:val="0"/>
      <w:marRight w:val="0"/>
      <w:marTop w:val="0"/>
      <w:marBottom w:val="0"/>
      <w:divBdr>
        <w:top w:val="none" w:sz="0" w:space="0" w:color="auto"/>
        <w:left w:val="none" w:sz="0" w:space="0" w:color="auto"/>
        <w:bottom w:val="none" w:sz="0" w:space="0" w:color="auto"/>
        <w:right w:val="none" w:sz="0" w:space="0" w:color="auto"/>
      </w:divBdr>
    </w:div>
    <w:div w:id="2017533664">
      <w:bodyDiv w:val="1"/>
      <w:marLeft w:val="0"/>
      <w:marRight w:val="0"/>
      <w:marTop w:val="0"/>
      <w:marBottom w:val="0"/>
      <w:divBdr>
        <w:top w:val="none" w:sz="0" w:space="0" w:color="auto"/>
        <w:left w:val="none" w:sz="0" w:space="0" w:color="auto"/>
        <w:bottom w:val="none" w:sz="0" w:space="0" w:color="auto"/>
        <w:right w:val="none" w:sz="0" w:space="0" w:color="auto"/>
      </w:divBdr>
    </w:div>
    <w:div w:id="21130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69599B-3DE0-4FBD-BFBF-8ECC7B2F309E}">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DD62EB-7C6B-4503-A889-195FA2AA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3514</Words>
  <Characters>20034</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Хомченко Анастасия Васильевна</dc:creator>
  <cp:keywords/>
  <dc:description/>
  <cp:lastModifiedBy>Георгий Таутиев</cp:lastModifiedBy>
  <cp:revision>18</cp:revision>
  <cp:lastPrinted>2022-09-13T14:15:00Z</cp:lastPrinted>
  <dcterms:created xsi:type="dcterms:W3CDTF">2022-10-27T09:39:00Z</dcterms:created>
  <dcterms:modified xsi:type="dcterms:W3CDTF">2024-04-23T19:32:00Z</dcterms:modified>
</cp:coreProperties>
</file>