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2"/>
        <w:jc w:val="center"/>
        <w:spacing w:line="360" w:lineRule="auto"/>
        <w:rPr>
          <w:sz w:val="24"/>
          <w:szCs w:val="24"/>
        </w:rPr>
        <w:outlineLvl w:val="0"/>
      </w:pPr>
      <w:r>
        <w:rPr>
          <w:sz w:val="24"/>
          <w:szCs w:val="24"/>
        </w:rPr>
        <mc:AlternateContent>
          <mc:Choice Requires="wpg">
            <w:drawing>
              <wp:inline xmlns:wp="http://schemas.openxmlformats.org/drawingml/2006/wordprocessingDrawing" distT="0" distB="0" distL="0" distR="0">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pic:cNvPicPr>
                        <pic:nvPr/>
                      </pic:nvPicPr>
                      <pic:blipFill>
                        <a:blip r:embed="rId11"/>
                        <a:stretch/>
                      </pic:blipFill>
                      <pic:spPr bwMode="auto">
                        <a:xfrm>
                          <a:off x="0" y="0"/>
                          <a:ext cx="638175" cy="67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5pt;height:53.25pt;mso-wrap-distance-left:0.00pt;mso-wrap-distance-top:0.00pt;mso-wrap-distance-right:0.00pt;mso-wrap-distance-bottom:0.00pt;" stroked="f">
                <v:path textboxrect="0,0,0,0"/>
                <v:imagedata r:id="rId11" o:title=""/>
              </v:shape>
            </w:pict>
          </mc:Fallback>
        </mc:AlternateContent>
      </w:r>
      <w:r>
        <w:rPr>
          <w:sz w:val="24"/>
          <w:szCs w:val="24"/>
        </w:rPr>
      </w:r>
      <w:r>
        <w:rPr>
          <w:sz w:val="24"/>
          <w:szCs w:val="24"/>
        </w:rPr>
      </w:r>
    </w:p>
    <w:p>
      <w:pPr>
        <w:pStyle w:val="942"/>
        <w:ind w:hanging="426"/>
        <w:jc w:val="center"/>
        <w:spacing w:line="400" w:lineRule="exact"/>
        <w:rPr>
          <w:sz w:val="24"/>
          <w:szCs w:val="24"/>
        </w:rPr>
        <w:outlineLvl w:val="0"/>
      </w:pPr>
      <w:r>
        <w:rPr>
          <w:sz w:val="24"/>
          <w:szCs w:val="24"/>
        </w:rPr>
        <w:t xml:space="preserve">МИНИСТЕРСТВО НАУКИ И ВЫСШЕГО ОБРАЗОВАНИЯ РОССИЙСКОЙ ФЕДЕРАЦИИ</w:t>
      </w:r>
      <w:r>
        <w:rPr>
          <w:sz w:val="24"/>
          <w:szCs w:val="24"/>
        </w:rPr>
      </w:r>
      <w:r>
        <w:rPr>
          <w:sz w:val="24"/>
          <w:szCs w:val="24"/>
        </w:rPr>
      </w:r>
    </w:p>
    <w:p>
      <w:pPr>
        <w:pStyle w:val="942"/>
        <w:jc w:val="center"/>
        <w:spacing w:before="120"/>
        <w:rPr>
          <w:b/>
          <w:bCs/>
          <w:sz w:val="24"/>
          <w:szCs w:val="24"/>
        </w:rPr>
      </w:pPr>
      <w:r>
        <w:rPr>
          <w:b/>
          <w:bCs/>
          <w:sz w:val="24"/>
          <w:szCs w:val="24"/>
        </w:rPr>
        <w:t xml:space="preserve">ФЕДЕРАЛЬНОЕ ГОСУДАРСТВЕННОЕ БЮДЖЕТНОЕ ОБРАЗОВАТЕЛЬНОЕ УЧРЕЖДЕНИЕ ВЫСШЕГО ОБРАЗОВАНИЯ</w:t>
      </w:r>
      <w:r>
        <w:rPr>
          <w:b/>
          <w:bCs/>
          <w:sz w:val="24"/>
          <w:szCs w:val="24"/>
        </w:rPr>
      </w:r>
      <w:r>
        <w:rPr>
          <w:b/>
          <w:bCs/>
          <w:sz w:val="24"/>
          <w:szCs w:val="24"/>
        </w:rPr>
      </w:r>
    </w:p>
    <w:p>
      <w:pPr>
        <w:pStyle w:val="942"/>
        <w:ind w:hanging="284"/>
        <w:jc w:val="center"/>
        <w:rPr>
          <w:b/>
          <w:bCs/>
          <w:sz w:val="24"/>
          <w:szCs w:val="24"/>
        </w:rPr>
      </w:pPr>
      <w:r>
        <w:rPr>
          <w:b/>
          <w:bCs/>
          <w:sz w:val="24"/>
          <w:szCs w:val="24"/>
        </w:rPr>
        <w:t xml:space="preserve">«ДОНСКОЙ ГОСУДАРСТВЕННЫЙ ТЕХНИЧЕСКИЙ УНИВЕРСИТЕТ»</w:t>
      </w:r>
      <w:r>
        <w:rPr>
          <w:b/>
          <w:bCs/>
          <w:sz w:val="24"/>
          <w:szCs w:val="24"/>
        </w:rPr>
      </w:r>
      <w:r>
        <w:rPr>
          <w:b/>
          <w:bCs/>
          <w:sz w:val="24"/>
          <w:szCs w:val="24"/>
        </w:rPr>
      </w:r>
    </w:p>
    <w:p>
      <w:pPr>
        <w:pStyle w:val="942"/>
        <w:jc w:val="center"/>
        <w:spacing w:before="120"/>
        <w:rPr>
          <w:b/>
          <w:sz w:val="24"/>
          <w:szCs w:val="24"/>
        </w:rPr>
      </w:pPr>
      <w:r>
        <w:rPr>
          <w:b/>
          <w:bCs/>
          <w:sz w:val="24"/>
          <w:szCs w:val="24"/>
        </w:rPr>
        <w:t xml:space="preserve">(ДГТУ)</w:t>
      </w:r>
      <w:r>
        <w:rPr>
          <w:b/>
          <w:sz w:val="24"/>
          <w:szCs w:val="24"/>
        </w:rPr>
      </w:r>
      <w:r>
        <w:rPr>
          <w:b/>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t xml:space="preserve">КАФЕДРА «</w:t>
      </w:r>
      <w:r>
        <w:rPr>
          <w:rFonts w:ascii="Times New Roman" w:hAnsi="Times New Roman"/>
          <w:caps/>
          <w:sz w:val="24"/>
          <w:szCs w:val="24"/>
        </w:rPr>
        <w:t xml:space="preserve">Химия</w:t>
      </w:r>
      <w:r>
        <w:rPr>
          <w:rFonts w:ascii="Times New Roman" w:hAnsi="Times New Roman"/>
          <w:caps/>
          <w:sz w:val="24"/>
          <w:szCs w:val="24"/>
        </w:rPr>
        <w:t xml:space="preserve">»</w:t>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keepNext/>
        <w:spacing w:after="0" w:line="240" w:lineRule="auto"/>
        <w:rPr>
          <w:rFonts w:ascii="Times New Roman" w:hAnsi="Times New Roman"/>
          <w:b/>
          <w:caps/>
          <w:sz w:val="24"/>
          <w:szCs w:val="24"/>
        </w:rPr>
        <w:outlineLvl w:val="2"/>
      </w:pPr>
      <w:r>
        <w:rPr>
          <w:rFonts w:ascii="Times New Roman" w:hAnsi="Times New Roman"/>
          <w:b/>
          <w:caps/>
          <w:sz w:val="24"/>
          <w:szCs w:val="24"/>
        </w:rPr>
        <w:t xml:space="preserve">Определение молярной массы эквивалента металла</w:t>
      </w:r>
      <w:r>
        <w:rPr>
          <w:rFonts w:ascii="Times New Roman" w:hAnsi="Times New Roman"/>
          <w:b/>
          <w:caps/>
          <w:sz w:val="24"/>
          <w:szCs w:val="24"/>
        </w:rPr>
      </w:r>
      <w:r>
        <w:rPr>
          <w:rFonts w:ascii="Times New Roman" w:hAnsi="Times New Roman"/>
          <w:b/>
          <w:caps/>
          <w:sz w:val="24"/>
          <w:szCs w:val="24"/>
        </w:rPr>
      </w:r>
    </w:p>
    <w:p>
      <w:pPr>
        <w:jc w:val="center"/>
        <w:keepNext/>
        <w:spacing w:after="0" w:line="240" w:lineRule="auto"/>
        <w:rPr>
          <w:rFonts w:ascii="Times New Roman" w:hAnsi="Times New Roman"/>
          <w:b/>
          <w:caps/>
          <w:sz w:val="24"/>
          <w:szCs w:val="24"/>
        </w:rPr>
        <w:outlineLvl w:val="2"/>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t xml:space="preserve">Практикум</w:t>
      </w:r>
      <w:r>
        <w:rPr>
          <w:rFonts w:ascii="Times New Roman" w:hAnsi="Times New Roman"/>
          <w:b/>
          <w:bCs/>
          <w:sz w:val="24"/>
          <w:szCs w:val="24"/>
        </w:rPr>
      </w:r>
      <w:r>
        <w:rPr>
          <w:rFonts w:ascii="Times New Roman" w:hAnsi="Times New Roman"/>
          <w:b/>
          <w:bCs/>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о выполнению </w:t>
      </w:r>
      <w:r>
        <w:rPr>
          <w:rFonts w:ascii="Times New Roman" w:hAnsi="Times New Roman"/>
          <w:sz w:val="24"/>
          <w:szCs w:val="24"/>
        </w:rPr>
        <w:t xml:space="preserve">лабораторной </w:t>
      </w:r>
      <w:r>
        <w:rPr>
          <w:rFonts w:ascii="Times New Roman" w:hAnsi="Times New Roman"/>
          <w:sz w:val="24"/>
          <w:szCs w:val="24"/>
        </w:rPr>
        <w:t xml:space="preserve">работы</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по дисциплине </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bCs/>
          <w:sz w:val="24"/>
          <w:szCs w:val="24"/>
        </w:rPr>
      </w:pP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t xml:space="preserve">Ростов</w:t>
      </w:r>
      <w:r>
        <w:rPr>
          <w:rFonts w:ascii="Times New Roman" w:hAnsi="Times New Roman"/>
          <w:bCs/>
          <w:sz w:val="24"/>
          <w:szCs w:val="24"/>
        </w:rPr>
        <w:t xml:space="preserve">-на-Дону</w:t>
      </w:r>
      <w:r>
        <w:rPr>
          <w:rFonts w:ascii="Times New Roman" w:hAnsi="Times New Roman"/>
          <w:bCs/>
          <w:sz w:val="24"/>
          <w:szCs w:val="24"/>
        </w:rPr>
      </w:r>
      <w:r>
        <w:rPr>
          <w:rFonts w:ascii="Times New Roman" w:hAnsi="Times New Roman"/>
          <w:bCs/>
          <w:sz w:val="24"/>
          <w:szCs w:val="24"/>
        </w:rPr>
      </w:r>
    </w:p>
    <w:p>
      <w:pPr>
        <w:ind w:right="15"/>
        <w:jc w:val="center"/>
        <w:spacing w:before="180" w:after="0" w:line="240" w:lineRule="auto"/>
        <w:widowControl w:val="off"/>
        <w:rPr>
          <w:rFonts w:ascii="Times New Roman" w:hAnsi="Times New Roman"/>
          <w:b/>
          <w:sz w:val="24"/>
          <w:szCs w:val="24"/>
        </w:rPr>
      </w:pPr>
      <w:r>
        <w:rPr>
          <w:rFonts w:ascii="Times New Roman" w:hAnsi="Times New Roman"/>
          <w:sz w:val="24"/>
          <w:szCs w:val="24"/>
        </w:rPr>
        <w:t xml:space="preserve">20</w:t>
      </w:r>
      <w:r>
        <w:rPr>
          <w:rFonts w:ascii="Times New Roman" w:hAnsi="Times New Roman"/>
          <w:sz w:val="24"/>
          <w:szCs w:val="24"/>
        </w:rPr>
        <w:t xml:space="preserve">24 г</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pacing w:val="20"/>
          <w:sz w:val="24"/>
          <w:szCs w:val="24"/>
        </w:rPr>
      </w:pPr>
      <w:r>
        <w:rPr>
          <w:rFonts w:ascii="Times New Roman" w:hAnsi="Times New Roman"/>
          <w:sz w:val="24"/>
          <w:szCs w:val="24"/>
        </w:rPr>
        <w:br w:type="page" w:clear="all"/>
      </w:r>
      <w:r>
        <w:rPr>
          <w:rFonts w:ascii="Times New Roman" w:hAnsi="Times New Roman"/>
          <w:sz w:val="24"/>
          <w:szCs w:val="24"/>
        </w:rPr>
        <w:t xml:space="preserve">Составители: </w:t>
      </w:r>
      <w:r>
        <w:rPr>
          <w:rFonts w:ascii="Times New Roman" w:hAnsi="Times New Roman"/>
          <w:sz w:val="24"/>
          <w:szCs w:val="24"/>
        </w:rPr>
        <w:t xml:space="preserve">к.х.н., доцент </w:t>
      </w:r>
      <w:r>
        <w:rPr>
          <w:rFonts w:ascii="Times New Roman" w:hAnsi="Times New Roman"/>
          <w:sz w:val="24"/>
          <w:szCs w:val="24"/>
        </w:rPr>
        <w:t xml:space="preserve">Таутиева</w:t>
      </w:r>
      <w:r>
        <w:rPr>
          <w:rFonts w:ascii="Times New Roman" w:hAnsi="Times New Roman"/>
          <w:sz w:val="24"/>
          <w:szCs w:val="24"/>
        </w:rPr>
        <w:t xml:space="preserve"> М.А.</w:t>
      </w:r>
      <w:r>
        <w:rPr>
          <w:rFonts w:ascii="Times New Roman" w:hAnsi="Times New Roman"/>
          <w:sz w:val="24"/>
          <w:szCs w:val="24"/>
        </w:rPr>
        <w:t xml:space="preserve">, к.х.н., доцент Новикова А.А.</w:t>
      </w:r>
      <w:r>
        <w:rPr>
          <w:rFonts w:ascii="Times New Roman" w:hAnsi="Times New Roman"/>
          <w:spacing w:val="20"/>
          <w:sz w:val="24"/>
          <w:szCs w:val="24"/>
        </w:rPr>
      </w:r>
      <w:r>
        <w:rPr>
          <w:rFonts w:ascii="Times New Roman" w:hAnsi="Times New Roman"/>
          <w:spacing w:val="20"/>
          <w:sz w:val="24"/>
          <w:szCs w:val="24"/>
        </w:rPr>
      </w:r>
    </w:p>
    <w:p>
      <w:pPr>
        <w:jc w:val="center"/>
        <w:spacing w:after="0" w:line="240" w:lineRule="auto"/>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Практикум</w:t>
      </w:r>
      <w:r>
        <w:rPr>
          <w:rFonts w:ascii="Times New Roman" w:hAnsi="Times New Roman"/>
          <w:sz w:val="24"/>
          <w:szCs w:val="24"/>
        </w:rPr>
        <w:t xml:space="preserve"> по выполнению лабораторной работы по дисциплине </w:t>
      </w: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sz w:val="24"/>
          <w:szCs w:val="24"/>
        </w:rPr>
        <w:t xml:space="preserve">. ДГТУ, г. </w:t>
      </w:r>
      <w:r>
        <w:rPr>
          <w:rFonts w:ascii="Times New Roman" w:hAnsi="Times New Roman"/>
          <w:sz w:val="24"/>
          <w:szCs w:val="24"/>
        </w:rPr>
        <w:t xml:space="preserve">Ростов</w:t>
      </w:r>
      <w:r>
        <w:rPr>
          <w:rFonts w:ascii="Times New Roman" w:hAnsi="Times New Roman"/>
          <w:sz w:val="24"/>
          <w:szCs w:val="24"/>
        </w:rPr>
        <w:t xml:space="preserve">-на-Дону, 20</w:t>
      </w:r>
      <w:r>
        <w:rPr>
          <w:rFonts w:ascii="Times New Roman" w:hAnsi="Times New Roman"/>
          <w:sz w:val="24"/>
          <w:szCs w:val="24"/>
        </w:rPr>
        <w:t xml:space="preserve">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r>
        <w:rPr>
          <w:rFonts w:ascii="Times New Roman" w:hAnsi="Times New Roman"/>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практикуме</w:t>
      </w:r>
      <w:r>
        <w:rPr>
          <w:rFonts w:ascii="Times New Roman" w:hAnsi="Times New Roman"/>
          <w:sz w:val="24"/>
          <w:szCs w:val="24"/>
        </w:rPr>
        <w:t xml:space="preserve"> кратко </w:t>
      </w:r>
      <w:r>
        <w:rPr>
          <w:rFonts w:ascii="Times New Roman" w:hAnsi="Times New Roman"/>
          <w:sz w:val="24"/>
          <w:szCs w:val="24"/>
        </w:rPr>
        <w:t xml:space="preserve">изложены теоретические вопросы, </w:t>
      </w:r>
      <w:r>
        <w:rPr>
          <w:rFonts w:ascii="Times New Roman" w:hAnsi="Times New Roman"/>
          <w:sz w:val="24"/>
          <w:szCs w:val="24"/>
        </w:rPr>
        <w:t xml:space="preserve">необходимые для успешного выполнения лабораторной работы, рабочее задание и контрольные вопросы для самопроверки.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Предназначено для обучающихся </w:t>
      </w:r>
      <w:r>
        <w:rPr>
          <w:rFonts w:ascii="Times New Roman" w:hAnsi="Times New Roman"/>
          <w:sz w:val="24"/>
          <w:szCs w:val="24"/>
        </w:rPr>
        <w:t xml:space="preserve">по </w:t>
      </w:r>
      <w:r>
        <w:rPr>
          <w:rFonts w:ascii="Times New Roman" w:hAnsi="Times New Roman"/>
          <w:sz w:val="24"/>
          <w:szCs w:val="24"/>
        </w:rPr>
        <w:t xml:space="preserve">направлени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подготовки </w:t>
      </w:r>
      <w:r>
        <w:rPr>
          <w:rFonts w:ascii="Times New Roman" w:hAnsi="Times New Roman"/>
          <w:sz w:val="24"/>
          <w:szCs w:val="24"/>
        </w:rPr>
        <w:t xml:space="preserve">(</w:t>
      </w:r>
      <w:r>
        <w:rPr>
          <w:rFonts w:ascii="Times New Roman" w:hAnsi="Times New Roman"/>
          <w:sz w:val="24"/>
          <w:szCs w:val="24"/>
        </w:rPr>
        <w:t xml:space="preserve">код</w:t>
      </w:r>
      <w:r>
        <w:rPr>
          <w:rFonts w:ascii="Times New Roman" w:hAnsi="Times New Roman"/>
          <w:sz w:val="24"/>
          <w:szCs w:val="24"/>
        </w:rPr>
        <w:t xml:space="preserve">, название</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090302 Информационные системы и технологии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150301 Машиностроение</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230302 Наземные </w:t>
      </w:r>
      <w:r>
        <w:rPr>
          <w:rFonts w:ascii="Times New Roman" w:hAnsi="Times New Roman"/>
          <w:sz w:val="24"/>
          <w:szCs w:val="24"/>
        </w:rPr>
        <w:t xml:space="preserve">транспортно</w:t>
      </w:r>
      <w:r>
        <w:rPr>
          <w:rFonts w:ascii="Times New Roman" w:hAnsi="Times New Roman"/>
          <w:sz w:val="24"/>
          <w:szCs w:val="24"/>
        </w:rPr>
        <w:t xml:space="preserve">–технологические комплексы</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Ответственный за выпуск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Зав</w:t>
      </w:r>
      <w:r>
        <w:rPr>
          <w:rFonts w:ascii="Times New Roman" w:hAnsi="Times New Roman"/>
          <w:sz w:val="24"/>
          <w:szCs w:val="24"/>
        </w:rPr>
        <w:t xml:space="preserve">. кафедрой (руководитель структурного подразделения, ответственного за реализацию ОПОП)</w:t>
      </w:r>
      <w:r>
        <w:rPr>
          <w:rFonts w:ascii="Times New Roman" w:hAnsi="Times New Roman"/>
          <w:sz w:val="24"/>
          <w:szCs w:val="24"/>
        </w:rPr>
        <w:t xml:space="preserve"> </w:t>
      </w:r>
      <w:r>
        <w:rPr>
          <w:rFonts w:ascii="Times New Roman" w:hAnsi="Times New Roman"/>
          <w:sz w:val="24"/>
          <w:szCs w:val="24"/>
        </w:rPr>
        <w:t xml:space="preserve">_______________________________________________________</w:t>
      </w:r>
      <w:r>
        <w:rPr>
          <w:rFonts w:ascii="Times New Roman" w:hAnsi="Times New Roman"/>
          <w:sz w:val="24"/>
          <w:szCs w:val="24"/>
        </w:rPr>
      </w:r>
      <w:r>
        <w:rPr>
          <w:rFonts w:ascii="Times New Roman" w:hAnsi="Times New Roman"/>
          <w:sz w:val="24"/>
          <w:szCs w:val="24"/>
        </w:rPr>
      </w:r>
    </w:p>
    <w:p>
      <w:pPr>
        <w:ind w:firstLine="720"/>
        <w:jc w:val="both"/>
        <w:spacing w:after="0" w:line="240" w:lineRule="auto"/>
        <w:widowControl w:val="off"/>
        <w:rPr>
          <w:rFonts w:ascii="Times New Roman" w:hAnsi="Times New Roman"/>
          <w:spacing w:val="20"/>
          <w:sz w:val="24"/>
          <w:szCs w:val="24"/>
          <w:vertAlign w:val="superscript"/>
        </w:rPr>
      </w:pPr>
      <w:r>
        <w:rPr>
          <w:rFonts w:ascii="Times New Roman" w:hAnsi="Times New Roman"/>
          <w:spacing w:val="20"/>
          <w:sz w:val="24"/>
          <w:szCs w:val="24"/>
          <w:vertAlign w:val="superscript"/>
        </w:rPr>
        <w:t xml:space="preserve">                                                                      Ф.И.О.</w:t>
      </w:r>
      <w:r>
        <w:rPr>
          <w:rFonts w:ascii="Times New Roman" w:hAnsi="Times New Roman"/>
          <w:spacing w:val="20"/>
          <w:sz w:val="24"/>
          <w:szCs w:val="24"/>
          <w:vertAlign w:val="superscript"/>
        </w:rPr>
      </w:r>
      <w:r>
        <w:rPr>
          <w:rFonts w:ascii="Times New Roman" w:hAnsi="Times New Roman"/>
          <w:spacing w:val="20"/>
          <w:sz w:val="24"/>
          <w:szCs w:val="24"/>
          <w:vertAlign w:val="superscript"/>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pacing w:val="20"/>
          <w:sz w:val="24"/>
          <w:szCs w:val="24"/>
        </w:rPr>
      </w:pPr>
      <w:r>
        <w:rPr>
          <w:rFonts w:ascii="Symbol" w:hAnsi="Symbol" w:eastAsia="Symbol" w:cs="Symbol"/>
          <w:sz w:val="24"/>
          <w:szCs w:val="24"/>
        </w:rPr>
        <w:t xml:space="preserve">ã</w:t>
      </w:r>
      <w:r>
        <w:rPr>
          <w:rFonts w:ascii="Times New Roman" w:hAnsi="Times New Roman"/>
          <w:sz w:val="24"/>
          <w:szCs w:val="24"/>
        </w:rPr>
        <w:t xml:space="preserve">  Издательский центр ДГТУ</w:t>
      </w:r>
      <w:r>
        <w:rPr>
          <w:rFonts w:ascii="Times New Roman" w:hAnsi="Times New Roman"/>
          <w:spacing w:val="20"/>
          <w:sz w:val="24"/>
          <w:szCs w:val="24"/>
        </w:rPr>
        <w:t xml:space="preserve">, 20</w:t>
      </w:r>
      <w:r>
        <w:rPr>
          <w:rFonts w:ascii="Times New Roman" w:hAnsi="Times New Roman"/>
          <w:spacing w:val="20"/>
          <w:sz w:val="24"/>
          <w:szCs w:val="24"/>
        </w:rPr>
        <w:t xml:space="preserve">24 </w:t>
      </w:r>
      <w:r>
        <w:rPr>
          <w:rFonts w:ascii="Times New Roman" w:hAnsi="Times New Roman"/>
          <w:spacing w:val="20"/>
          <w:sz w:val="24"/>
          <w:szCs w:val="24"/>
        </w:rPr>
        <w:t xml:space="preserve">г. </w:t>
      </w:r>
      <w:r>
        <w:rPr>
          <w:rFonts w:ascii="Times New Roman" w:hAnsi="Times New Roman"/>
          <w:spacing w:val="20"/>
          <w:sz w:val="24"/>
          <w:szCs w:val="24"/>
        </w:rPr>
      </w:r>
      <w:r>
        <w:rPr>
          <w:rFonts w:ascii="Times New Roman" w:hAnsi="Times New Roman"/>
          <w:spacing w:val="20"/>
          <w:sz w:val="24"/>
          <w:szCs w:val="24"/>
        </w:rPr>
      </w:r>
    </w:p>
    <w:p>
      <w:pPr>
        <w:ind w:right="-6" w:firstLine="708"/>
        <w:jc w:val="both"/>
        <w:spacing w:after="0" w:line="240" w:lineRule="auto"/>
        <w:widowControl w:val="off"/>
        <w:tabs>
          <w:tab w:val="left" w:pos="8364" w:leader="none"/>
        </w:tabs>
        <w:rPr>
          <w:rFonts w:ascii="Times New Roman" w:hAnsi="Times New Roman"/>
          <w:spacing w:val="20"/>
          <w:sz w:val="24"/>
          <w:szCs w:val="24"/>
        </w:rPr>
      </w:pPr>
      <w:r>
        <w:rPr>
          <w:rFonts w:ascii="Times New Roman" w:hAnsi="Times New Roman"/>
          <w:spacing w:val="20"/>
          <w:sz w:val="24"/>
          <w:szCs w:val="24"/>
        </w:rPr>
        <w:br w:type="page" w:clear="all"/>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t xml:space="preserve">Введение</w:t>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tabs>
          <w:tab w:val="left" w:pos="0" w:leader="none"/>
        </w:tabs>
        <w:rPr>
          <w:rFonts w:ascii="Times New Roman" w:hAnsi="Times New Roman"/>
          <w:sz w:val="24"/>
          <w:szCs w:val="24"/>
        </w:rPr>
      </w:pPr>
      <w:r>
        <w:rPr>
          <w:rFonts w:ascii="Times New Roman" w:hAnsi="Times New Roman"/>
          <w:sz w:val="24"/>
          <w:szCs w:val="24"/>
        </w:rPr>
        <w:t xml:space="preserve">Количества элементов, входящих в состав химических соединений, находятся между собой в определённых и постоянных</w:t>
      </w:r>
      <w:r>
        <w:rPr>
          <w:rFonts w:ascii="Times New Roman" w:hAnsi="Times New Roman"/>
          <w:sz w:val="24"/>
          <w:szCs w:val="24"/>
        </w:rPr>
        <w:t xml:space="preserve"> </w:t>
      </w:r>
      <w:r>
        <w:rPr>
          <w:rFonts w:ascii="Times New Roman" w:hAnsi="Times New Roman"/>
          <w:sz w:val="24"/>
          <w:szCs w:val="24"/>
        </w:rPr>
        <w:t xml:space="preserve">отношениях (закон постоянства состава). Эти отношения соответствуют их эквивалентам, т.е. с одним эквивалентом любого элемента соединяется один эквивалент другого элемента. В этом состоит суть закона эквивалентов. </w:t>
      </w:r>
      <w:r>
        <w:rPr>
          <w:rFonts w:ascii="Times New Roman" w:hAnsi="Times New Roman"/>
          <w:b/>
          <w:sz w:val="24"/>
          <w:szCs w:val="24"/>
        </w:rPr>
        <w:t xml:space="preserve">Эквивалент элемента</w:t>
      </w:r>
      <w:r>
        <w:rPr>
          <w:rFonts w:ascii="Times New Roman" w:hAnsi="Times New Roman"/>
          <w:sz w:val="24"/>
          <w:szCs w:val="24"/>
        </w:rPr>
        <w:t xml:space="preserve"> – это такое его количество, которое может при химических реакциях присоединять или замещать 1 моль атомов водорода или ½ моль атомов кислорода. Масса одного эквивалента, выраженная в граммах, называется эквивалентной массой (</w:t>
      </w:r>
      <w:r>
        <w:rPr>
          <w:rFonts w:ascii="Times New Roman" w:hAnsi="Times New Roman"/>
          <w:i/>
          <w:sz w:val="24"/>
          <w:szCs w:val="24"/>
          <w:lang w:val="en-US"/>
        </w:rPr>
        <w:t xml:space="preserve">m</w:t>
      </w:r>
      <w:r>
        <w:rPr>
          <w:rFonts w:ascii="Times New Roman" w:hAnsi="Times New Roman"/>
          <w:i/>
          <w:sz w:val="24"/>
          <w:szCs w:val="24"/>
          <w:vertAlign w:val="subscript"/>
        </w:rPr>
        <w:t xml:space="preserve">Э</w:t>
      </w:r>
      <w:r>
        <w:rPr>
          <w:rFonts w:ascii="Times New Roman" w:hAnsi="Times New Roman"/>
          <w:sz w:val="24"/>
          <w:szCs w:val="24"/>
        </w:rPr>
        <w:t xml:space="preserve">) или молярной массой эквивалента. Молярная масса эквивалента водорода </w:t>
      </w:r>
      <w:r>
        <w:rPr>
          <w:rFonts w:ascii="Times New Roman" w:hAnsi="Times New Roman"/>
          <w:i/>
          <w:sz w:val="24"/>
          <w:szCs w:val="24"/>
          <w:lang w:val="en-US"/>
        </w:rPr>
        <w:t xml:space="preserve">m</w:t>
      </w:r>
      <w:r>
        <w:rPr>
          <w:rFonts w:ascii="Times New Roman" w:hAnsi="Times New Roman"/>
          <w:i/>
          <w:sz w:val="24"/>
          <w:szCs w:val="24"/>
          <w:vertAlign w:val="subscript"/>
        </w:rPr>
        <w:t xml:space="preserve">Э</w:t>
      </w:r>
      <w:r>
        <w:rPr>
          <w:rFonts w:ascii="Times New Roman" w:hAnsi="Times New Roman"/>
          <w:sz w:val="24"/>
          <w:szCs w:val="24"/>
        </w:rPr>
        <w:t xml:space="preserve"> = </w:t>
      </w:r>
      <w:r>
        <w:rPr>
          <w:rFonts w:ascii="Times New Roman" w:hAnsi="Times New Roman"/>
          <w:sz w:val="24"/>
          <w:szCs w:val="24"/>
        </w:rPr>
        <w:t xml:space="preserve">1 г</w:t>
      </w:r>
      <w:r>
        <w:rPr>
          <w:rFonts w:ascii="Times New Roman" w:hAnsi="Times New Roman"/>
          <w:sz w:val="24"/>
          <w:szCs w:val="24"/>
        </w:rPr>
        <w:t xml:space="preserve">, молярная масса эквивалента кислорода </w:t>
      </w:r>
      <w:r>
        <w:rPr>
          <w:rFonts w:ascii="Times New Roman" w:hAnsi="Times New Roman"/>
          <w:i/>
          <w:sz w:val="24"/>
          <w:szCs w:val="24"/>
          <w:lang w:val="en-US"/>
        </w:rPr>
        <w:t xml:space="preserve">m</w:t>
      </w:r>
      <w:r>
        <w:rPr>
          <w:rFonts w:ascii="Times New Roman" w:hAnsi="Times New Roman"/>
          <w:i/>
          <w:sz w:val="24"/>
          <w:szCs w:val="24"/>
          <w:vertAlign w:val="subscript"/>
        </w:rPr>
        <w:t xml:space="preserve">Э</w:t>
      </w:r>
      <w:r>
        <w:rPr>
          <w:rFonts w:ascii="Times New Roman" w:hAnsi="Times New Roman"/>
          <w:sz w:val="24"/>
          <w:szCs w:val="24"/>
        </w:rPr>
        <w:t xml:space="preserve"> = </w:t>
      </w:r>
      <w:r>
        <w:rPr>
          <w:rFonts w:ascii="Times New Roman" w:hAnsi="Times New Roman"/>
          <w:sz w:val="24"/>
          <w:szCs w:val="24"/>
        </w:rPr>
        <w:t xml:space="preserve">8 г</w:t>
      </w:r>
      <w:r>
        <w:rPr>
          <w:rFonts w:ascii="Times New Roman" w:hAnsi="Times New Roman"/>
          <w:sz w:val="24"/>
          <w:szCs w:val="24"/>
        </w:rPr>
        <w:t xml:space="preserve">. Эквивалентным объёмом называется объём, который занимает при данных условиях 1 эквивалент рассматриваемого вещества.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0" w:leader="none"/>
        </w:tabs>
        <w:rPr>
          <w:rFonts w:ascii="Times New Roman" w:hAnsi="Times New Roman"/>
          <w:sz w:val="24"/>
          <w:szCs w:val="24"/>
        </w:rPr>
      </w:pPr>
      <w:r>
        <w:rPr>
          <w:rFonts w:ascii="Times New Roman" w:hAnsi="Times New Roman"/>
          <w:sz w:val="24"/>
          <w:szCs w:val="24"/>
        </w:rPr>
        <w:t xml:space="preserve">Например, при нормальных условиях эквивалентный объём водорода равен </w:t>
      </w:r>
      <w:r>
        <w:rPr>
          <w:rFonts w:ascii="Times New Roman" w:hAnsi="Times New Roman"/>
          <w:sz w:val="24"/>
          <w:szCs w:val="24"/>
        </w:rPr>
        <w:t xml:space="preserve">11,2 л</w:t>
      </w:r>
      <w:r>
        <w:rPr>
          <w:rFonts w:ascii="Times New Roman" w:hAnsi="Times New Roman"/>
          <w:sz w:val="24"/>
          <w:szCs w:val="24"/>
        </w:rPr>
        <w:t xml:space="preserve">, эквивалентный объём кислорода – </w:t>
      </w:r>
      <w:r>
        <w:rPr>
          <w:rFonts w:ascii="Times New Roman" w:hAnsi="Times New Roman"/>
          <w:sz w:val="24"/>
          <w:szCs w:val="24"/>
        </w:rPr>
        <w:t xml:space="preserve">5,6 л</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0" w:leader="none"/>
        </w:tabs>
        <w:rPr>
          <w:rFonts w:ascii="Times New Roman" w:hAnsi="Times New Roman"/>
          <w:sz w:val="24"/>
          <w:szCs w:val="24"/>
        </w:rPr>
      </w:pPr>
      <w:r>
        <w:rPr>
          <w:rFonts w:ascii="Times New Roman" w:hAnsi="Times New Roman"/>
          <w:sz w:val="24"/>
          <w:szCs w:val="24"/>
        </w:rPr>
        <w:t xml:space="preserve">При экспериментальном определении эквивале</w:t>
      </w:r>
      <w:r>
        <w:rPr>
          <w:rFonts w:ascii="Times New Roman" w:hAnsi="Times New Roman"/>
          <w:sz w:val="24"/>
          <w:szCs w:val="24"/>
        </w:rPr>
        <w:t xml:space="preserve">нта следует учесть, что согласно закону эквивалентов все вещества взаимодействуют между собой в количествах, пропорциональных их эквивалентам, т.е. с одним эквивалентом какого-либо элемента или вещества взаимодействует один эквивалент другого элемента или </w:t>
      </w:r>
      <w:r>
        <w:rPr>
          <w:rFonts w:ascii="Times New Roman" w:hAnsi="Times New Roman"/>
          <w:sz w:val="24"/>
          <w:szCs w:val="24"/>
        </w:rPr>
        <w:t xml:space="preserve">вещества. Соответственно, с одной эквивалентной массой или одним эквивалентным объёмом какого-либо вещества взаимодействует одна эквивалентная масса или один эквивалентный объём другого вещества. Так, например, один эквивалент металла вытесняет из кислоты </w:t>
      </w:r>
      <w:r>
        <w:rPr>
          <w:rFonts w:ascii="Times New Roman" w:hAnsi="Times New Roman"/>
          <w:sz w:val="24"/>
          <w:szCs w:val="24"/>
        </w:rPr>
        <w:t xml:space="preserve">11,2 л</w:t>
      </w:r>
      <w:r>
        <w:rPr>
          <w:rFonts w:ascii="Times New Roman" w:hAnsi="Times New Roman"/>
          <w:sz w:val="24"/>
          <w:szCs w:val="24"/>
        </w:rPr>
        <w:t xml:space="preserve"> водорода (</w:t>
      </w:r>
      <w:r>
        <w:rPr>
          <w:rFonts w:ascii="Times New Roman" w:hAnsi="Times New Roman"/>
          <w:sz w:val="24"/>
          <w:szCs w:val="24"/>
        </w:rPr>
        <w:t xml:space="preserve">н.у</w:t>
      </w:r>
      <w:r>
        <w:rPr>
          <w:rFonts w:ascii="Times New Roman" w:hAnsi="Times New Roman"/>
          <w:sz w:val="24"/>
          <w:szCs w:val="24"/>
        </w:rPr>
        <w:t xml:space="preserve">.). Экспериментальное определение эквивалентов элемента может быть проведено различными методами.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t xml:space="preserve">Теоретическая часть</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bookmarkStart w:id="0" w:name="_Hlk164707076"/>
      <w:r>
        <w:rPr>
          <w:rFonts w:ascii="Times New Roman" w:hAnsi="Times New Roman"/>
          <w:sz w:val="24"/>
          <w:szCs w:val="24"/>
        </w:rPr>
        <w:t xml:space="preserve">Химический  эквивалент  представляет  собой  одну  из  важнейших  характеристик  химического  элемента.  Экспериментально  установлено,  что  различные  вещества  реагируют  друг  с  другом  в  определенных  количественных  соотношениях.  Так, содержани</w:t>
      </w:r>
      <w:r>
        <w:rPr>
          <w:rFonts w:ascii="Times New Roman" w:hAnsi="Times New Roman"/>
          <w:sz w:val="24"/>
          <w:szCs w:val="24"/>
        </w:rPr>
        <w:t xml:space="preserve">е  водорода  в  воде  составляет  11,11%,  кислорода  – 88,89 %.  Это  означает,  что  они  реагируют  между  собой  в  массовом  соотношении  1: 8, а в молярном  соотношении 2 : 1. Эти  количества  равноценны (эквивалентны)  по  отношению  друг  к  другу.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Эквивалентом  элемента ( Э )  называют  такое  его  количество,  которое  соединяется  с  1 молем  атомов  водорода  или  замещает то  же  количество атомов  водорода  в  химических  реакциях.</w:t>
      </w:r>
      <w:r>
        <w:rPr>
          <w:rFonts w:ascii="Times New Roman" w:hAnsi="Times New Roman"/>
          <w:sz w:val="24"/>
          <w:szCs w:val="24"/>
        </w:rPr>
        <w:t xml:space="preserve"> Например,  в  соединении  водорода  с  кислородом  – воде ( Н</w:t>
      </w:r>
      <w:r>
        <w:rPr>
          <w:rFonts w:ascii="Times New Roman" w:hAnsi="Times New Roman"/>
          <w:sz w:val="24"/>
          <w:szCs w:val="24"/>
          <w:vertAlign w:val="subscript"/>
        </w:rPr>
        <w:t xml:space="preserve">2</w:t>
      </w:r>
      <w:r>
        <w:rPr>
          <w:rFonts w:ascii="Times New Roman" w:hAnsi="Times New Roman"/>
          <w:sz w:val="24"/>
          <w:szCs w:val="24"/>
        </w:rPr>
        <w:t xml:space="preserve">О)  –  на  1 моль  атомов  приходится,  как  видно  из  формулы  соединения, </w:t>
      </w:r>
      <m:oMath>
        <m:f>
          <m:fPr>
            <m:ctrlPr>
              <w:rPr>
                <w:rFonts w:ascii="Cambria Math" w:hAnsi="Cambria Math"/>
                <w:i/>
                <w:sz w:val="24"/>
                <w:szCs w:val="24"/>
              </w:rPr>
            </m:ctrlPr>
          </m:fPr>
          <m:num>
            <m:r>
              <w:rPr>
                <w:rFonts w:ascii="Cambria Math" w:hAnsi="Cambria Math"/>
                <w:sz w:val="24"/>
                <w:szCs w:val="24"/>
              </w:rPr>
              <m:rPr/>
              <m:t>1</m:t>
            </m:r>
          </m:num>
          <m:den>
            <m:r>
              <w:rPr>
                <w:rFonts w:ascii="Cambria Math" w:hAnsi="Cambria Math"/>
                <w:sz w:val="24"/>
                <w:szCs w:val="24"/>
              </w:rPr>
              <m:rPr/>
              <m:t>2</m:t>
            </m:r>
          </m:den>
        </m:f>
        <m:r>
          <w:rPr>
            <w:rFonts w:ascii="Cambria Math" w:hAnsi="Cambria Math"/>
            <w:sz w:val="24"/>
            <w:szCs w:val="24"/>
          </w:rPr>
          <m:rPr>
            <m:sty m:val="p"/>
          </m:rPr>
          <m:t> </m:t>
        </m:r>
      </m:oMath>
      <w:r>
        <w:rPr>
          <w:rFonts w:ascii="Times New Roman" w:hAnsi="Times New Roman"/>
          <w:sz w:val="24"/>
          <w:szCs w:val="24"/>
        </w:rPr>
        <w:t xml:space="preserve"> моля  атомов  кислорода.  Следовательно, эквивалент  кислорода  равен </w:t>
      </w:r>
      <m:oMath>
        <m:f>
          <m:fPr>
            <m:ctrlPr>
              <w:rPr>
                <w:rFonts w:ascii="Cambria Math" w:hAnsi="Cambria Math"/>
                <w:i/>
                <w:sz w:val="24"/>
                <w:szCs w:val="24"/>
              </w:rPr>
            </m:ctrlPr>
          </m:fPr>
          <m:num>
            <m:r>
              <w:rPr>
                <w:rFonts w:ascii="Cambria Math" w:hAnsi="Cambria Math"/>
                <w:sz w:val="24"/>
                <w:szCs w:val="24"/>
              </w:rPr>
              <m:rPr/>
              <m:t>1</m:t>
            </m:r>
          </m:num>
          <m:den>
            <m:r>
              <w:rPr>
                <w:rFonts w:ascii="Cambria Math" w:hAnsi="Cambria Math"/>
                <w:sz w:val="24"/>
                <w:szCs w:val="24"/>
              </w:rPr>
              <m:rPr/>
              <m:t>2</m:t>
            </m:r>
          </m:den>
        </m:f>
      </m:oMath>
      <w:r>
        <w:rPr>
          <w:rFonts w:ascii="Times New Roman" w:hAnsi="Times New Roman"/>
          <w:sz w:val="24"/>
          <w:szCs w:val="24"/>
        </w:rPr>
        <w:t xml:space="preserve"> моля  атомов кислорода.  В  соединении  водорода  с  азотом  NH</w:t>
      </w:r>
      <w:r>
        <w:rPr>
          <w:rFonts w:ascii="Times New Roman" w:hAnsi="Times New Roman"/>
          <w:sz w:val="24"/>
          <w:szCs w:val="24"/>
          <w:vertAlign w:val="subscript"/>
        </w:rPr>
        <w:t xml:space="preserve">3</w:t>
      </w:r>
      <w:r>
        <w:rPr>
          <w:rFonts w:ascii="Times New Roman" w:hAnsi="Times New Roman"/>
          <w:sz w:val="24"/>
          <w:szCs w:val="24"/>
        </w:rPr>
        <w:t xml:space="preserve"> –  на  1 моль атомов  водорода  приходится  </w:t>
      </w:r>
      <m:oMath>
        <m:f>
          <m:fPr>
            <m:ctrlPr>
              <w:rPr>
                <w:rFonts w:ascii="Cambria Math" w:hAnsi="Cambria Math"/>
                <w:i/>
                <w:sz w:val="24"/>
                <w:szCs w:val="24"/>
              </w:rPr>
            </m:ctrlPr>
          </m:fPr>
          <m:num>
            <m:r>
              <w:rPr>
                <w:rFonts w:ascii="Cambria Math" w:hAnsi="Cambria Math"/>
                <w:sz w:val="24"/>
                <w:szCs w:val="24"/>
              </w:rPr>
              <m:rPr/>
              <m:t>1</m:t>
            </m:r>
          </m:num>
          <m:den>
            <m:r>
              <w:rPr>
                <w:rFonts w:ascii="Cambria Math" w:hAnsi="Cambria Math"/>
                <w:sz w:val="24"/>
                <w:szCs w:val="24"/>
              </w:rPr>
              <m:rPr/>
              <m:t>3</m:t>
            </m:r>
          </m:den>
        </m:f>
      </m:oMath>
      <w:r>
        <w:rPr>
          <w:rFonts w:ascii="Times New Roman" w:hAnsi="Times New Roman"/>
          <w:sz w:val="24"/>
          <w:szCs w:val="24"/>
        </w:rPr>
        <w:t xml:space="preserve"> моля  атомов  азота,  следовательно,  эквивалент  азота  в  этом  соединении  равен  </w:t>
      </w:r>
      <m:oMath>
        <m:f>
          <m:fPr>
            <m:ctrlPr>
              <w:rPr>
                <w:rFonts w:ascii="Cambria Math" w:hAnsi="Cambria Math"/>
                <w:i/>
                <w:sz w:val="24"/>
                <w:szCs w:val="24"/>
              </w:rPr>
            </m:ctrlPr>
          </m:fPr>
          <m:num>
            <m:r>
              <w:rPr>
                <w:rFonts w:ascii="Cambria Math" w:hAnsi="Cambria Math"/>
                <w:sz w:val="24"/>
                <w:szCs w:val="24"/>
              </w:rPr>
              <m:rPr/>
              <m:t>1</m:t>
            </m:r>
          </m:num>
          <m:den>
            <m:r>
              <w:rPr>
                <w:rFonts w:ascii="Cambria Math" w:hAnsi="Cambria Math"/>
                <w:sz w:val="24"/>
                <w:szCs w:val="24"/>
              </w:rPr>
              <m:rPr/>
              <m:t>3</m:t>
            </m:r>
          </m:den>
        </m:f>
      </m:oMath>
      <w:r>
        <w:rPr>
          <w:rFonts w:ascii="Times New Roman" w:hAnsi="Times New Roman"/>
          <w:sz w:val="24"/>
          <w:szCs w:val="24"/>
        </w:rPr>
        <w:t xml:space="preserve"> моля  атомов  азота.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определении  эквивалента  элемента  необязательно  исходить  из его соединения  с  водородом.  Эквивалент  можно  вычислить  по  составу  соединения  данного  элемента  с  любым  другим,  эквивалент  которого  известен.</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расчетах  используется  эквивалентная масса </w:t>
      </w:r>
      <w:r>
        <w:rPr>
          <w:rFonts w:ascii="Times New Roman" w:hAnsi="Times New Roman"/>
          <w:i/>
          <w:sz w:val="24"/>
          <w:szCs w:val="24"/>
        </w:rPr>
        <w:t xml:space="preserve">Мэ</w:t>
      </w:r>
      <w:r>
        <w:rPr>
          <w:rFonts w:ascii="Times New Roman" w:hAnsi="Times New Roman"/>
          <w:sz w:val="24"/>
          <w:szCs w:val="24"/>
        </w:rPr>
        <w:t xml:space="preserve"> – масса  одного    эквивалента.  Она  имеет  размерность  </w:t>
      </w:r>
      <w:r>
        <w:rPr>
          <w:rFonts w:ascii="Times New Roman" w:hAnsi="Times New Roman"/>
          <w:i/>
          <w:sz w:val="24"/>
          <w:szCs w:val="24"/>
        </w:rPr>
        <w:t xml:space="preserve">г/экв</w:t>
      </w:r>
      <w:r>
        <w:rPr>
          <w:rFonts w:ascii="Times New Roman" w:hAnsi="Times New Roman"/>
          <w:sz w:val="24"/>
          <w:szCs w:val="24"/>
        </w:rPr>
        <w:t xml:space="preserve">.  В  приведенных  выше  соединениях (Н</w:t>
      </w:r>
      <w:r>
        <w:rPr>
          <w:rFonts w:ascii="Times New Roman" w:hAnsi="Times New Roman"/>
          <w:sz w:val="24"/>
          <w:szCs w:val="24"/>
          <w:vertAlign w:val="subscript"/>
        </w:rPr>
        <w:t xml:space="preserve">2</w:t>
      </w:r>
      <w:r>
        <w:rPr>
          <w:rFonts w:ascii="Times New Roman" w:hAnsi="Times New Roman"/>
          <w:sz w:val="24"/>
          <w:szCs w:val="24"/>
        </w:rPr>
        <w:t xml:space="preserve">О, NH</w:t>
      </w:r>
      <w:r>
        <w:rPr>
          <w:rFonts w:ascii="Times New Roman" w:hAnsi="Times New Roman"/>
          <w:sz w:val="24"/>
          <w:szCs w:val="24"/>
          <w:vertAlign w:val="subscript"/>
        </w:rPr>
        <w:t xml:space="preserve">3</w:t>
      </w:r>
      <w:r>
        <w:rPr>
          <w:rFonts w:ascii="Times New Roman" w:hAnsi="Times New Roman"/>
          <w:sz w:val="24"/>
          <w:szCs w:val="24"/>
        </w:rPr>
        <w:t xml:space="preserve">)  эквивалентные массы будут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Мэ </w:t>
      </w:r>
      <w:r>
        <w:rPr>
          <w:rFonts w:ascii="Times New Roman" w:hAnsi="Times New Roman"/>
          <w:sz w:val="24"/>
          <w:szCs w:val="24"/>
        </w:rPr>
        <w:t xml:space="preserve">(Н) = 1 </w:t>
      </w:r>
      <w:r>
        <w:rPr>
          <w:rFonts w:ascii="Times New Roman" w:hAnsi="Times New Roman"/>
          <w:i/>
          <w:sz w:val="24"/>
          <w:szCs w:val="24"/>
        </w:rPr>
        <w:t xml:space="preserve">г/экв</w:t>
      </w:r>
      <w:r>
        <w:rPr>
          <w:rFonts w:ascii="Times New Roman" w:hAnsi="Times New Roman"/>
          <w:sz w:val="24"/>
          <w:szCs w:val="24"/>
        </w:rPr>
        <w:t xml:space="preserve">, </w:t>
      </w:r>
      <w:r>
        <w:rPr>
          <w:rFonts w:ascii="Times New Roman" w:hAnsi="Times New Roman"/>
          <w:i/>
          <w:sz w:val="24"/>
          <w:szCs w:val="24"/>
        </w:rPr>
        <w:t xml:space="preserve">Мэ </w:t>
      </w:r>
      <w:r>
        <w:rPr>
          <w:rFonts w:ascii="Times New Roman" w:hAnsi="Times New Roman"/>
          <w:sz w:val="24"/>
          <w:szCs w:val="24"/>
        </w:rPr>
        <w:t xml:space="preserve">(О) = 16 : 2 = </w:t>
      </w:r>
      <w:r>
        <w:rPr>
          <w:rFonts w:ascii="Times New Roman" w:hAnsi="Times New Roman"/>
          <w:i/>
          <w:sz w:val="24"/>
          <w:szCs w:val="24"/>
        </w:rPr>
        <w:t xml:space="preserve">8 г/экв</w:t>
      </w:r>
      <w:r>
        <w:rPr>
          <w:rFonts w:ascii="Times New Roman" w:hAnsi="Times New Roman"/>
          <w:sz w:val="24"/>
          <w:szCs w:val="24"/>
        </w:rPr>
        <w:t xml:space="preserve">,   </w:t>
      </w:r>
      <w:r>
        <w:rPr>
          <w:rFonts w:ascii="Times New Roman" w:hAnsi="Times New Roman"/>
          <w:i/>
          <w:sz w:val="24"/>
          <w:szCs w:val="24"/>
        </w:rPr>
        <w:t xml:space="preserve">Мэ </w:t>
      </w:r>
      <w:r>
        <w:rPr>
          <w:rFonts w:ascii="Times New Roman" w:hAnsi="Times New Roman"/>
          <w:sz w:val="24"/>
          <w:szCs w:val="24"/>
        </w:rPr>
        <w:t xml:space="preserve">(N) = 14 : 3 = 4,67 </w:t>
      </w:r>
      <w:r>
        <w:rPr>
          <w:rFonts w:ascii="Times New Roman" w:hAnsi="Times New Roman"/>
          <w:i/>
          <w:sz w:val="24"/>
          <w:szCs w:val="24"/>
        </w:rPr>
        <w:t xml:space="preserve">г/экв</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Поскольку эквивалент измеряется в молях, то часто используется размерность </w:t>
      </w:r>
      <w:r>
        <w:rPr>
          <w:rFonts w:ascii="Times New Roman" w:hAnsi="Times New Roman"/>
          <w:i/>
          <w:sz w:val="24"/>
          <w:szCs w:val="24"/>
        </w:rPr>
        <w:t xml:space="preserve">г/моль</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элемента связана  с мольной (атомной) массой элемента.  Она  равна мольной (атомной) массе, деленной на валентность элемента в данном химическом соединении.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i/>
          <w:sz w:val="24"/>
          <w:szCs w:val="24"/>
          <w:vertAlign w:val="subscript"/>
        </w:rPr>
      </w:pPr>
      <w:r>
        <w:rPr>
          <w:rFonts w:ascii="Times New Roman" w:hAnsi="Times New Roman"/>
          <w:b/>
          <w:i/>
          <w:sz w:val="24"/>
          <w:szCs w:val="24"/>
        </w:rPr>
        <w:t xml:space="preserve">М</w:t>
      </w:r>
      <w:r>
        <w:rPr>
          <w:rFonts w:ascii="Times New Roman" w:hAnsi="Times New Roman"/>
          <w:b/>
          <w:i/>
          <w:sz w:val="24"/>
          <w:szCs w:val="24"/>
          <w:vertAlign w:val="subscript"/>
        </w:rPr>
        <w:t xml:space="preserve">э (элемента) = </w:t>
      </w:r>
      <m:oMath>
        <m:f>
          <m:fPr>
            <m:ctrlPr>
              <w:rPr>
                <w:rFonts w:ascii="Cambria Math" w:hAnsi="Cambria Math"/>
                <w:b/>
                <w:i/>
                <w:sz w:val="24"/>
                <w:szCs w:val="24"/>
                <w:vertAlign w:val="subscript"/>
              </w:rPr>
            </m:ctrlPr>
          </m:fPr>
          <m:num>
            <m:r>
              <w:rPr>
                <w:rFonts w:ascii="Cambria Math" w:hAnsi="Cambria Math"/>
                <w:sz w:val="24"/>
                <w:szCs w:val="24"/>
                <w:vertAlign w:val="subscript"/>
              </w:rPr>
              <m:rPr>
                <m:sty m:val="bi"/>
              </m:rPr>
              <m:t>мольная  масса</m:t>
            </m:r>
          </m:num>
          <m:den>
            <m:r>
              <w:rPr>
                <w:rFonts w:ascii="Cambria Math" w:hAnsi="Cambria Math"/>
                <w:sz w:val="24"/>
                <w:szCs w:val="24"/>
                <w:vertAlign w:val="subscript"/>
              </w:rPr>
              <m:rPr>
                <m:sty m:val="bi"/>
              </m:rPr>
              <m:t>валентность</m:t>
            </m:r>
          </m:den>
        </m:f>
        <m:r>
          <w:rPr>
            <w:rFonts w:ascii="Cambria Math" w:hAnsi="Cambria Math"/>
            <w:sz w:val="24"/>
            <w:szCs w:val="24"/>
            <w:vertAlign w:val="subscript"/>
          </w:rPr>
          <m:rPr>
            <m:sty m:val="bi"/>
          </m:rPr>
          <m:t>= </m:t>
        </m:r>
        <m:f>
          <m:fPr>
            <m:ctrlPr>
              <w:rPr>
                <w:rFonts w:ascii="Cambria Math" w:hAnsi="Cambria Math"/>
                <w:b/>
                <w:i/>
                <w:sz w:val="24"/>
                <w:szCs w:val="24"/>
                <w:vertAlign w:val="subscript"/>
              </w:rPr>
            </m:ctrlPr>
          </m:fPr>
          <m:num>
            <m:r>
              <w:rPr>
                <w:rFonts w:ascii="Cambria Math" w:hAnsi="Cambria Math"/>
                <w:sz w:val="24"/>
                <w:szCs w:val="24"/>
                <w:vertAlign w:val="subscript"/>
              </w:rPr>
              <m:rPr>
                <m:sty m:val="bi"/>
              </m:rPr>
              <m:t>А</m:t>
            </m:r>
          </m:num>
          <m:den>
            <m:r>
              <w:rPr>
                <w:rFonts w:ascii="Cambria Math" w:hAnsi="Cambria Math"/>
                <w:sz w:val="24"/>
                <w:szCs w:val="24"/>
                <w:vertAlign w:val="subscript"/>
              </w:rPr>
              <m:rPr>
                <m:sty m:val="bi"/>
              </m:rPr>
              <m:t>В</m:t>
            </m:r>
          </m:den>
        </m:f>
      </m:oMath>
      <w:r>
        <w:rPr>
          <w:rFonts w:ascii="Times New Roman" w:hAnsi="Times New Roman"/>
          <w:b/>
          <w:i/>
          <w:sz w:val="24"/>
          <w:szCs w:val="24"/>
          <w:vertAlign w:val="subscript"/>
        </w:rPr>
        <w:t xml:space="preserve"> </w:t>
      </w:r>
      <w:r>
        <w:rPr>
          <w:rFonts w:ascii="Times New Roman" w:hAnsi="Times New Roman"/>
          <w:sz w:val="24"/>
          <w:szCs w:val="24"/>
        </w:rPr>
        <w:t xml:space="preserve">.</w:t>
      </w:r>
      <w:r>
        <w:rPr>
          <w:rFonts w:ascii="Times New Roman" w:hAnsi="Times New Roman"/>
          <w:b/>
          <w:i/>
          <w:sz w:val="24"/>
          <w:szCs w:val="24"/>
          <w:vertAlign w:val="subscript"/>
        </w:rPr>
      </w:r>
      <w:r>
        <w:rPr>
          <w:rFonts w:ascii="Times New Roman" w:hAnsi="Times New Roman"/>
          <w:b/>
          <w:i/>
          <w:sz w:val="24"/>
          <w:szCs w:val="24"/>
          <w:vertAlign w:val="subscript"/>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может быть переменной величиной, так как зависит от валентности  </w:t>
      </w:r>
      <w:r>
        <w:rPr>
          <w:rFonts w:ascii="Times New Roman" w:hAnsi="Times New Roman"/>
          <w:sz w:val="24"/>
          <w:szCs w:val="24"/>
        </w:rPr>
        <w:t xml:space="preserve">элемента в  различных соединениях. Например,  эквивалентная масса серы в разных соединениях: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а)</w:t>
      </w:r>
      <w:r>
        <w:rPr>
          <w:rFonts w:ascii="Times New Roman" w:hAnsi="Times New Roman"/>
          <w:sz w:val="24"/>
          <w:szCs w:val="24"/>
        </w:rPr>
        <w:t xml:space="preserve"> сероводороде H</w:t>
      </w:r>
      <w:r>
        <w:rPr>
          <w:rFonts w:ascii="Times New Roman" w:hAnsi="Times New Roman"/>
          <w:sz w:val="24"/>
          <w:szCs w:val="24"/>
          <w:vertAlign w:val="subscript"/>
        </w:rPr>
        <w:t xml:space="preserve">2</w:t>
      </w:r>
      <w:r>
        <w:rPr>
          <w:rFonts w:ascii="Times New Roman" w:hAnsi="Times New Roman"/>
          <w:sz w:val="24"/>
          <w:szCs w:val="24"/>
        </w:rPr>
        <w:t xml:space="preserve">S  </w:t>
      </w:r>
      <w:r>
        <w:rPr>
          <w:rFonts w:ascii="Times New Roman" w:hAnsi="Times New Roman"/>
          <w:i/>
          <w:sz w:val="24"/>
          <w:szCs w:val="24"/>
        </w:rPr>
        <w:t xml:space="preserve">М</w:t>
      </w:r>
      <w:r>
        <w:rPr>
          <w:rFonts w:ascii="Times New Roman" w:hAnsi="Times New Roman"/>
          <w:i/>
          <w:sz w:val="24"/>
          <w:szCs w:val="24"/>
          <w:vertAlign w:val="subscript"/>
        </w:rPr>
        <w:t xml:space="preserve">э </w:t>
      </w:r>
      <w:r>
        <w:rPr>
          <w:rFonts w:ascii="Times New Roman" w:hAnsi="Times New Roman"/>
          <w:sz w:val="24"/>
          <w:szCs w:val="24"/>
          <w:vertAlign w:val="subscript"/>
        </w:rPr>
        <w:t xml:space="preserve">(S)</w:t>
      </w:r>
      <w:r>
        <w:rPr>
          <w:rFonts w:ascii="Times New Roman" w:hAnsi="Times New Roman"/>
          <w:sz w:val="24"/>
          <w:szCs w:val="24"/>
        </w:rPr>
        <w:t xml:space="preserve"> = 32 : 2 = 16  </w:t>
      </w:r>
      <w:r>
        <w:rPr>
          <w:rFonts w:ascii="Times New Roman" w:hAnsi="Times New Roman"/>
          <w:i/>
          <w:sz w:val="24"/>
          <w:szCs w:val="24"/>
        </w:rPr>
        <w:t xml:space="preserve">г/экв</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б)</w:t>
      </w:r>
      <w:r>
        <w:rPr>
          <w:rFonts w:ascii="Times New Roman" w:hAnsi="Times New Roman"/>
          <w:sz w:val="24"/>
          <w:szCs w:val="24"/>
        </w:rPr>
        <w:t xml:space="preserve"> оксиде серы (</w:t>
      </w:r>
      <w:r>
        <w:rPr>
          <w:rFonts w:ascii="Times New Roman" w:hAnsi="Times New Roman"/>
          <w:sz w:val="24"/>
          <w:szCs w:val="24"/>
          <w:lang w:val="en-US"/>
        </w:rPr>
        <w:t xml:space="preserve">IV</w:t>
      </w:r>
      <w:r>
        <w:rPr>
          <w:rFonts w:ascii="Times New Roman" w:hAnsi="Times New Roman"/>
          <w:sz w:val="24"/>
          <w:szCs w:val="24"/>
        </w:rPr>
        <w:t xml:space="preserve">)  SO</w:t>
      </w:r>
      <w:r>
        <w:rPr>
          <w:rFonts w:ascii="Times New Roman" w:hAnsi="Times New Roman"/>
          <w:sz w:val="24"/>
          <w:szCs w:val="24"/>
          <w:vertAlign w:val="subscript"/>
        </w:rPr>
        <w:t xml:space="preserve">2</w:t>
      </w:r>
      <w:r>
        <w:rPr>
          <w:rFonts w:ascii="Times New Roman" w:hAnsi="Times New Roman"/>
          <w:sz w:val="24"/>
          <w:szCs w:val="24"/>
        </w:rPr>
        <w:t xml:space="preserve">  М</w:t>
      </w:r>
      <w:r>
        <w:rPr>
          <w:rFonts w:ascii="Times New Roman" w:hAnsi="Times New Roman"/>
          <w:sz w:val="24"/>
          <w:szCs w:val="24"/>
          <w:vertAlign w:val="subscript"/>
        </w:rPr>
        <w:t xml:space="preserve">э (S) </w:t>
      </w:r>
      <w:r>
        <w:rPr>
          <w:rFonts w:ascii="Times New Roman" w:hAnsi="Times New Roman"/>
          <w:sz w:val="24"/>
          <w:szCs w:val="24"/>
        </w:rPr>
        <w:t xml:space="preserve">= 32 : 4 = 8 </w:t>
      </w:r>
      <w:r>
        <w:rPr>
          <w:rFonts w:ascii="Times New Roman" w:hAnsi="Times New Roman"/>
          <w:i/>
          <w:sz w:val="24"/>
          <w:szCs w:val="24"/>
        </w:rPr>
        <w:t xml:space="preserve">г/экв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в)</w:t>
      </w:r>
      <w:r>
        <w:rPr>
          <w:rFonts w:ascii="Times New Roman" w:hAnsi="Times New Roman"/>
          <w:sz w:val="24"/>
          <w:szCs w:val="24"/>
        </w:rPr>
        <w:t xml:space="preserve"> оксиде серы (</w:t>
      </w:r>
      <w:r>
        <w:rPr>
          <w:rFonts w:ascii="Times New Roman" w:hAnsi="Times New Roman"/>
          <w:sz w:val="24"/>
          <w:szCs w:val="24"/>
          <w:lang w:val="en-US"/>
        </w:rPr>
        <w:t xml:space="preserve">VI</w:t>
      </w:r>
      <w:r>
        <w:rPr>
          <w:rFonts w:ascii="Times New Roman" w:hAnsi="Times New Roman"/>
          <w:sz w:val="24"/>
          <w:szCs w:val="24"/>
        </w:rPr>
        <w:t xml:space="preserve">)  SO</w:t>
      </w:r>
      <w:r>
        <w:rPr>
          <w:rFonts w:ascii="Times New Roman" w:hAnsi="Times New Roman"/>
          <w:sz w:val="24"/>
          <w:szCs w:val="24"/>
          <w:vertAlign w:val="subscript"/>
        </w:rPr>
        <w:t xml:space="preserve">3</w:t>
      </w:r>
      <w:r>
        <w:rPr>
          <w:rFonts w:ascii="Times New Roman" w:hAnsi="Times New Roman"/>
          <w:sz w:val="24"/>
          <w:szCs w:val="24"/>
        </w:rPr>
        <w:t xml:space="preserve">  М</w:t>
      </w:r>
      <w:r>
        <w:rPr>
          <w:rFonts w:ascii="Times New Roman" w:hAnsi="Times New Roman"/>
          <w:sz w:val="24"/>
          <w:szCs w:val="24"/>
          <w:vertAlign w:val="subscript"/>
        </w:rPr>
        <w:t xml:space="preserve">э (S)</w:t>
      </w:r>
      <w:r>
        <w:rPr>
          <w:rFonts w:ascii="Times New Roman" w:hAnsi="Times New Roman"/>
          <w:sz w:val="24"/>
          <w:szCs w:val="24"/>
        </w:rPr>
        <w:t xml:space="preserve">= 32 : 6 = 5,3 </w:t>
      </w:r>
      <w:r>
        <w:rPr>
          <w:rFonts w:ascii="Times New Roman" w:hAnsi="Times New Roman"/>
          <w:i/>
          <w:sz w:val="24"/>
          <w:szCs w:val="24"/>
        </w:rPr>
        <w:t xml:space="preserve">г/экв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i/>
          <w:sz w:val="24"/>
          <w:szCs w:val="24"/>
        </w:rPr>
      </w:pPr>
      <w:r>
        <w:rPr>
          <w:rFonts w:ascii="Times New Roman" w:hAnsi="Times New Roman"/>
          <w:sz w:val="24"/>
          <w:szCs w:val="24"/>
        </w:rPr>
        <w:t xml:space="preserve">Понятие об эквивалентах и эквивалентной массе  распространяется и на сложные соединения (оксиды, кислоты, основания, соли). </w:t>
      </w:r>
      <w:r>
        <w:rPr>
          <w:rFonts w:ascii="Times New Roman" w:hAnsi="Times New Roman"/>
          <w:i/>
          <w:sz w:val="24"/>
          <w:szCs w:val="24"/>
        </w:rPr>
        <w:t xml:space="preserve">Эквивалентом сложного вещества называется такое его количество, которое взаимодействует без остатка с одним эквивалентом водорода  или с одним эквивалентом любого другого элемента.</w:t>
      </w:r>
      <w:r>
        <w:rPr>
          <w:rFonts w:ascii="Times New Roman" w:hAnsi="Times New Roman"/>
          <w:i/>
          <w:sz w:val="24"/>
          <w:szCs w:val="24"/>
        </w:rPr>
      </w:r>
      <w:r>
        <w:rPr>
          <w:rFonts w:ascii="Times New Roman" w:hAnsi="Times New Roman"/>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сложного вещества может иметь различные значения в зависимости от характера реакции, в которую вступает данное вещество, и от того, какой продукт при этом образуется.</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кислоты </w:t>
      </w:r>
      <w:r>
        <w:rPr>
          <w:rFonts w:ascii="Times New Roman" w:hAnsi="Times New Roman"/>
          <w:i/>
          <w:sz w:val="24"/>
          <w:szCs w:val="24"/>
        </w:rPr>
        <w:t xml:space="preserve">М</w:t>
      </w:r>
      <w:r>
        <w:rPr>
          <w:rFonts w:ascii="Times New Roman" w:hAnsi="Times New Roman"/>
          <w:i/>
          <w:sz w:val="24"/>
          <w:szCs w:val="24"/>
          <w:vertAlign w:val="subscript"/>
        </w:rPr>
        <w:t xml:space="preserve">э </w:t>
      </w:r>
      <w:r>
        <w:rPr>
          <w:rFonts w:ascii="Times New Roman" w:hAnsi="Times New Roman"/>
          <w:sz w:val="24"/>
          <w:szCs w:val="24"/>
          <w:vertAlign w:val="subscript"/>
        </w:rPr>
        <w:t xml:space="preserve">(кислоты)</w:t>
      </w:r>
      <w:r>
        <w:rPr>
          <w:rFonts w:ascii="Times New Roman" w:hAnsi="Times New Roman"/>
          <w:sz w:val="24"/>
          <w:szCs w:val="24"/>
        </w:rPr>
        <w:t xml:space="preserve"> равна молярной массе кислоты, деленной на основность кислоты (число атомов водорода, замещенных в данной реакции на металл).</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i/>
          <w:sz w:val="24"/>
          <w:szCs w:val="24"/>
        </w:rPr>
      </w:pPr>
      <w:r>
        <w:rPr>
          <w:rFonts w:ascii="Times New Roman" w:hAnsi="Times New Roman"/>
          <w:b/>
          <w:i/>
          <w:sz w:val="24"/>
          <w:szCs w:val="24"/>
        </w:rPr>
        <w:t xml:space="preserve">М</w:t>
      </w:r>
      <w:r>
        <w:rPr>
          <w:rFonts w:ascii="Times New Roman" w:hAnsi="Times New Roman"/>
          <w:b/>
          <w:i/>
          <w:sz w:val="24"/>
          <w:szCs w:val="24"/>
          <w:vertAlign w:val="subscript"/>
        </w:rPr>
        <w:t xml:space="preserve">э (кислоты) </w:t>
      </w:r>
      <w:r>
        <w:rPr>
          <w:rFonts w:ascii="Times New Roman" w:hAnsi="Times New Roman"/>
          <w:b/>
          <w:i/>
          <w:sz w:val="24"/>
          <w:szCs w:val="24"/>
        </w:rPr>
        <w:t xml:space="preserve">= </w:t>
      </w:r>
      <m:oMath>
        <m:f>
          <m:fPr>
            <m:ctrlPr>
              <w:rPr>
                <w:rFonts w:ascii="Cambria Math" w:hAnsi="Cambria Math"/>
                <w:b/>
                <w:i/>
                <w:sz w:val="24"/>
                <w:szCs w:val="24"/>
              </w:rPr>
            </m:ctrlPr>
          </m:fPr>
          <m:num>
            <m:r>
              <w:rPr>
                <w:rFonts w:ascii="Cambria Math" w:hAnsi="Cambria Math"/>
                <w:sz w:val="24"/>
                <w:szCs w:val="24"/>
              </w:rPr>
              <m:rPr>
                <m:sty m:val="bi"/>
              </m:rPr>
              <m:t>молярная масса кислоты</m:t>
            </m:r>
          </m:num>
          <m:den>
            <m:r>
              <w:rPr>
                <w:rFonts w:ascii="Cambria Math" w:hAnsi="Cambria Math"/>
                <w:sz w:val="24"/>
                <w:szCs w:val="24"/>
              </w:rPr>
              <m:rPr>
                <m:sty m:val="bi"/>
              </m:rPr>
              <m:t>основность кислоты в реакции</m:t>
            </m:r>
          </m:den>
        </m:f>
      </m:oMath>
      <w:r>
        <w:rPr>
          <w:rFonts w:ascii="Times New Roman" w:hAnsi="Times New Roman"/>
          <w:b/>
          <w:i/>
          <w:sz w:val="24"/>
          <w:szCs w:val="24"/>
        </w:rPr>
        <w:t xml:space="preserve">  </w:t>
      </w:r>
      <w:r>
        <w:rPr>
          <w:rFonts w:ascii="Times New Roman" w:hAnsi="Times New Roman"/>
          <w:sz w:val="24"/>
          <w:szCs w:val="24"/>
        </w:rPr>
        <w:t xml:space="preserve">.</w:t>
      </w:r>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       Например, эквивалентная масса кислоты в реакции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KOH = KHSO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widowControl w:val="off"/>
        <w:rPr>
          <w:rFonts w:ascii="Times New Roman" w:hAnsi="Times New Roman"/>
          <w:sz w:val="24"/>
          <w:szCs w:val="24"/>
          <w:lang w:val="en-US"/>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i/>
          <w:sz w:val="24"/>
          <w:szCs w:val="24"/>
          <w:vertAlign w:val="subscript"/>
          <w:lang w:val="en-US"/>
        </w:rPr>
        <w:t xml:space="preserve"> </w:t>
      </w:r>
      <w:r>
        <w:rPr>
          <w:rFonts w:ascii="Times New Roman" w:hAnsi="Times New Roman"/>
          <w:sz w:val="24"/>
          <w:szCs w:val="24"/>
          <w:lang w:val="en-US"/>
        </w:rPr>
        <w:t xml:space="preserve">(</w:t>
      </w:r>
      <w:r>
        <w:rPr>
          <w:rFonts w:ascii="Times New Roman" w:hAnsi="Times New Roman"/>
          <w:sz w:val="24"/>
          <w:szCs w:val="24"/>
        </w:rPr>
        <w:t xml:space="preserve">Н</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w:t>
      </w:r>
      <m:oMath>
        <m:f>
          <m:fPr>
            <m:ctrlPr>
              <w:rPr>
                <w:rFonts w:ascii="Cambria Math" w:hAnsi="Cambria Math"/>
                <w:i/>
                <w:sz w:val="24"/>
                <w:szCs w:val="24"/>
              </w:rPr>
            </m:ctrlPr>
          </m:fPr>
          <m:num>
            <m:r>
              <w:rPr>
                <w:rFonts w:ascii="Cambria Math" w:hAnsi="Cambria Math"/>
                <w:sz w:val="24"/>
                <w:szCs w:val="24"/>
              </w:rPr>
              <m:rPr/>
              <m:t>М</m:t>
            </m:r>
          </m:num>
          <m:den>
            <m:r>
              <w:rPr>
                <w:rFonts w:ascii="Cambria Math" w:hAnsi="Cambria Math"/>
                <w:sz w:val="24"/>
                <w:szCs w:val="24"/>
                <w:lang w:val="en-US"/>
              </w:rPr>
              <m:rPr/>
              <m:t>1</m:t>
            </m:r>
          </m:den>
        </m:f>
      </m:oMath>
      <w:r>
        <w:rPr>
          <w:rFonts w:ascii="Times New Roman" w:hAnsi="Times New Roman"/>
          <w:sz w:val="24"/>
          <w:szCs w:val="24"/>
          <w:lang w:val="en-US"/>
        </w:rPr>
        <w:t xml:space="preserve"> = 98 </w:t>
      </w:r>
      <w:r>
        <w:rPr>
          <w:rFonts w:ascii="Times New Roman" w:hAnsi="Times New Roman"/>
          <w:i/>
          <w:sz w:val="24"/>
          <w:szCs w:val="24"/>
        </w:rPr>
        <w:t xml:space="preserve">г</w:t>
      </w:r>
      <w:r>
        <w:rPr>
          <w:rFonts w:ascii="Times New Roman" w:hAnsi="Times New Roman"/>
          <w:i/>
          <w:sz w:val="24"/>
          <w:szCs w:val="24"/>
          <w:lang w:val="en-US"/>
        </w:rPr>
        <w:t xml:space="preserve">/</w:t>
      </w:r>
      <w:r>
        <w:rPr>
          <w:rFonts w:ascii="Times New Roman" w:hAnsi="Times New Roman"/>
          <w:i/>
          <w:sz w:val="24"/>
          <w:szCs w:val="24"/>
        </w:rPr>
        <w:t xml:space="preserve">экв</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а  в реакции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Mg = MgSO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той же кислоты вдвое меньше, так как в этой реакции замещено два катиона водорода: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rPr/>
              <m:t>М</m:t>
            </m:r>
          </m:num>
          <m:den>
            <m:r>
              <w:rPr>
                <w:rFonts w:ascii="Cambria Math" w:hAnsi="Cambria Math"/>
                <w:sz w:val="24"/>
                <w:szCs w:val="24"/>
              </w:rPr>
              <m:rPr/>
              <m:t>2</m:t>
            </m:r>
          </m:den>
        </m:f>
      </m:oMath>
      <w:r>
        <w:rPr>
          <w:rFonts w:ascii="Times New Roman" w:hAnsi="Times New Roman"/>
          <w:sz w:val="24"/>
          <w:szCs w:val="24"/>
        </w:rPr>
        <w:t xml:space="preserve"> = 49  </w:t>
      </w:r>
      <w:r>
        <w:rPr>
          <w:rFonts w:ascii="Times New Roman" w:hAnsi="Times New Roman"/>
          <w:i/>
          <w:sz w:val="24"/>
          <w:szCs w:val="24"/>
        </w:rPr>
        <w:t xml:space="preserve">г/экв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основания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(основания)</w:t>
      </w:r>
      <w:r>
        <w:rPr>
          <w:rFonts w:ascii="Times New Roman" w:hAnsi="Times New Roman"/>
          <w:sz w:val="24"/>
          <w:szCs w:val="24"/>
        </w:rPr>
        <w:t xml:space="preserve"> равна молярной массе основания, деленной на кислотность этого основания (число гидроксогрупп, замещенных на кислотный остаток).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i/>
          <w:sz w:val="24"/>
          <w:szCs w:val="24"/>
        </w:rPr>
      </w:pPr>
      <w:r>
        <w:rPr>
          <w:rFonts w:ascii="Times New Roman" w:hAnsi="Times New Roman"/>
          <w:b/>
          <w:i/>
          <w:sz w:val="24"/>
          <w:szCs w:val="24"/>
        </w:rPr>
        <w:t xml:space="preserve">М</w:t>
      </w:r>
      <w:r>
        <w:rPr>
          <w:rFonts w:ascii="Times New Roman" w:hAnsi="Times New Roman"/>
          <w:b/>
          <w:i/>
          <w:sz w:val="24"/>
          <w:szCs w:val="24"/>
          <w:vertAlign w:val="subscript"/>
        </w:rPr>
        <w:t xml:space="preserve">э (основания)</w:t>
      </w:r>
      <w:r>
        <w:rPr>
          <w:rFonts w:ascii="Times New Roman" w:hAnsi="Times New Roman"/>
          <w:b/>
          <w:i/>
          <w:sz w:val="24"/>
          <w:szCs w:val="24"/>
        </w:rPr>
        <w:t xml:space="preserve"> = </w:t>
      </w:r>
      <m:oMath>
        <m:f>
          <m:fPr>
            <m:ctrlPr>
              <w:rPr>
                <w:rFonts w:ascii="Cambria Math" w:hAnsi="Cambria Math"/>
                <w:b/>
                <w:i/>
                <w:sz w:val="24"/>
                <w:szCs w:val="24"/>
              </w:rPr>
            </m:ctrlPr>
          </m:fPr>
          <m:num>
            <m:r>
              <w:rPr>
                <w:rFonts w:ascii="Cambria Math" w:hAnsi="Cambria Math"/>
                <w:sz w:val="24"/>
                <w:szCs w:val="24"/>
              </w:rPr>
              <m:rPr>
                <m:sty m:val="bi"/>
              </m:rPr>
              <m:t>молярная масса основания</m:t>
            </m:r>
          </m:num>
          <m:den>
            <m:r>
              <w:rPr>
                <w:rFonts w:ascii="Cambria Math" w:hAnsi="Cambria Math"/>
                <w:sz w:val="24"/>
                <w:szCs w:val="24"/>
              </w:rPr>
              <m:rPr>
                <m:sty m:val="bi"/>
              </m:rPr>
              <m:t>кислотность основания</m:t>
            </m:r>
          </m:den>
        </m:f>
      </m:oMath>
      <w:r>
        <w:rPr>
          <w:rFonts w:ascii="Times New Roman" w:hAnsi="Times New Roman"/>
          <w:b/>
          <w:i/>
          <w:sz w:val="24"/>
          <w:szCs w:val="24"/>
        </w:rPr>
        <w:t xml:space="preserve">  </w:t>
      </w:r>
      <w:r>
        <w:rPr>
          <w:rFonts w:ascii="Times New Roman" w:hAnsi="Times New Roman"/>
          <w:sz w:val="24"/>
          <w:szCs w:val="24"/>
        </w:rPr>
        <w:t xml:space="preserve">.</w:t>
      </w:r>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       Например, эквивалентная масса основания Mg(OH)</w:t>
      </w:r>
      <w:r>
        <w:rPr>
          <w:rFonts w:ascii="Times New Roman" w:hAnsi="Times New Roman"/>
          <w:sz w:val="24"/>
          <w:szCs w:val="24"/>
          <w:vertAlign w:val="subscript"/>
        </w:rPr>
        <w:t xml:space="preserve">2</w:t>
      </w:r>
      <w:r>
        <w:rPr>
          <w:rFonts w:ascii="Times New Roman" w:hAnsi="Times New Roman"/>
          <w:sz w:val="24"/>
          <w:szCs w:val="24"/>
        </w:rPr>
        <w:t xml:space="preserve"> в реакции      Mg(OH)</w:t>
      </w:r>
      <w:r>
        <w:rPr>
          <w:rFonts w:ascii="Times New Roman" w:hAnsi="Times New Roman"/>
          <w:sz w:val="24"/>
          <w:szCs w:val="24"/>
          <w:vertAlign w:val="subscript"/>
        </w:rPr>
        <w:t xml:space="preserve">2</w:t>
      </w:r>
      <w:r>
        <w:rPr>
          <w:rFonts w:ascii="Times New Roman" w:hAnsi="Times New Roman"/>
          <w:sz w:val="24"/>
          <w:szCs w:val="24"/>
        </w:rPr>
        <w:t xml:space="preserve"> + HСl = MgOHCl + 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(М</w:t>
      </w:r>
      <w:r>
        <w:rPr>
          <w:rFonts w:ascii="Times New Roman" w:hAnsi="Times New Roman"/>
          <w:sz w:val="24"/>
          <w:szCs w:val="24"/>
          <w:lang w:val="en-US"/>
        </w:rPr>
        <w:t xml:space="preserve">g</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rPr/>
              <m:t>М</m:t>
            </m:r>
          </m:num>
          <m:den>
            <m:r>
              <w:rPr>
                <w:rFonts w:ascii="Cambria Math" w:hAnsi="Cambria Math"/>
                <w:sz w:val="24"/>
                <w:szCs w:val="24"/>
              </w:rPr>
              <m:rPr/>
              <m:t>1</m:t>
            </m:r>
          </m:den>
        </m:f>
      </m:oMath>
      <w:r>
        <w:rPr>
          <w:rFonts w:ascii="Times New Roman" w:hAnsi="Times New Roman"/>
          <w:sz w:val="24"/>
          <w:szCs w:val="24"/>
        </w:rPr>
        <w:t xml:space="preserve"> = 58 </w:t>
      </w:r>
      <w:r>
        <w:rPr>
          <w:rFonts w:ascii="Times New Roman" w:hAnsi="Times New Roman"/>
          <w:i/>
          <w:sz w:val="24"/>
          <w:szCs w:val="24"/>
        </w:rPr>
        <w:t xml:space="preserve">г/экв</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а в реакции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Mg(OH)</w:t>
      </w:r>
      <w:r>
        <w:rPr>
          <w:rFonts w:ascii="Times New Roman" w:hAnsi="Times New Roman"/>
          <w:sz w:val="24"/>
          <w:szCs w:val="24"/>
          <w:vertAlign w:val="subscript"/>
        </w:rPr>
        <w:t xml:space="preserve">2</w:t>
      </w:r>
      <w:r>
        <w:rPr>
          <w:rFonts w:ascii="Times New Roman" w:hAnsi="Times New Roman"/>
          <w:sz w:val="24"/>
          <w:szCs w:val="24"/>
        </w:rPr>
        <w:t xml:space="preserve"> + 2HCl = MgCl</w:t>
      </w:r>
      <w:r>
        <w:rPr>
          <w:rFonts w:ascii="Times New Roman" w:hAnsi="Times New Roman"/>
          <w:sz w:val="24"/>
          <w:szCs w:val="24"/>
          <w:vertAlign w:val="subscript"/>
        </w:rPr>
        <w:t xml:space="preserve">2</w:t>
      </w:r>
      <w:r>
        <w:rPr>
          <w:rFonts w:ascii="Times New Roman" w:hAnsi="Times New Roman"/>
          <w:sz w:val="24"/>
          <w:szCs w:val="24"/>
        </w:rPr>
        <w:t xml:space="preserve"> + 2H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того же основания в два раза меньше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(М</w:t>
      </w:r>
      <w:r>
        <w:rPr>
          <w:rFonts w:ascii="Times New Roman" w:hAnsi="Times New Roman"/>
          <w:sz w:val="24"/>
          <w:szCs w:val="24"/>
          <w:lang w:val="en-US"/>
        </w:rPr>
        <w:t xml:space="preserve">g</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rPr/>
              <m:t>М</m:t>
            </m:r>
          </m:num>
          <m:den>
            <m:r>
              <w:rPr>
                <w:rFonts w:ascii="Cambria Math" w:hAnsi="Cambria Math"/>
                <w:sz w:val="24"/>
                <w:szCs w:val="24"/>
              </w:rPr>
              <m:rPr/>
              <m:t>2</m:t>
            </m:r>
          </m:den>
        </m:f>
      </m:oMath>
      <w:r>
        <w:rPr>
          <w:rFonts w:ascii="Times New Roman" w:hAnsi="Times New Roman"/>
          <w:sz w:val="24"/>
          <w:szCs w:val="24"/>
        </w:rPr>
        <w:t xml:space="preserve"> = 29 </w:t>
      </w:r>
      <w:r>
        <w:rPr>
          <w:rFonts w:ascii="Times New Roman" w:hAnsi="Times New Roman"/>
          <w:i/>
          <w:sz w:val="24"/>
          <w:szCs w:val="24"/>
        </w:rPr>
        <w:t xml:space="preserve">г/экв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соли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(соли)</w:t>
      </w:r>
      <w:r>
        <w:rPr>
          <w:rFonts w:ascii="Times New Roman" w:hAnsi="Times New Roman"/>
          <w:sz w:val="24"/>
          <w:szCs w:val="24"/>
        </w:rPr>
        <w:t xml:space="preserve"> равна молярной массе соли, деленной на произведение валентности металла (</w:t>
      </w:r>
      <w:r>
        <w:rPr>
          <w:rFonts w:ascii="Times New Roman" w:hAnsi="Times New Roman"/>
          <w:i/>
          <w:sz w:val="24"/>
          <w:szCs w:val="24"/>
        </w:rPr>
        <w:t xml:space="preserve">В</w:t>
      </w:r>
      <w:r>
        <w:rPr>
          <w:rFonts w:ascii="Times New Roman" w:hAnsi="Times New Roman"/>
          <w:i/>
          <w:sz w:val="24"/>
          <w:szCs w:val="24"/>
          <w:vertAlign w:val="subscript"/>
        </w:rPr>
        <w:t xml:space="preserve">Ме</w:t>
      </w:r>
      <w:r>
        <w:rPr>
          <w:rFonts w:ascii="Times New Roman" w:hAnsi="Times New Roman"/>
          <w:sz w:val="24"/>
          <w:szCs w:val="24"/>
        </w:rPr>
        <w:t xml:space="preserve">) на число его атомов (</w:t>
      </w:r>
      <w:r>
        <w:rPr>
          <w:rFonts w:ascii="Times New Roman" w:hAnsi="Times New Roman"/>
          <w:i/>
          <w:sz w:val="24"/>
          <w:szCs w:val="24"/>
        </w:rPr>
        <w:t xml:space="preserve">n</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Cambria Math" w:hAnsi="Cambria Math"/>
          <w:sz w:val="24"/>
          <w:szCs w:val="24"/>
        </w:rPr>
      </w:pPr>
      <w:r>
        <w:rPr>
          <w:rFonts w:ascii="Times New Roman" w:hAnsi="Times New Roman"/>
          <w:b/>
          <w:i/>
          <w:sz w:val="24"/>
          <w:szCs w:val="24"/>
        </w:rPr>
        <w:t xml:space="preserve">М</w:t>
      </w:r>
      <w:r>
        <w:rPr>
          <w:rFonts w:ascii="Times New Roman" w:hAnsi="Times New Roman"/>
          <w:b/>
          <w:i/>
          <w:sz w:val="24"/>
          <w:szCs w:val="24"/>
          <w:vertAlign w:val="subscript"/>
        </w:rPr>
        <w:t xml:space="preserve">э(соли) </w:t>
      </w:r>
      <w:r>
        <w:rPr>
          <w:rFonts w:ascii="Times New Roman" w:hAnsi="Times New Roman"/>
          <w:b/>
          <w:i/>
          <w:sz w:val="24"/>
          <w:szCs w:val="24"/>
        </w:rPr>
        <w:t xml:space="preserve">  =  </w:t>
      </w:r>
      <m:oMath>
        <m:f>
          <m:fPr>
            <m:ctrlPr>
              <w:rPr>
                <w:rFonts w:ascii="Cambria Math" w:hAnsi="Cambria Math"/>
                <w:b/>
                <w:i/>
                <w:sz w:val="24"/>
                <w:szCs w:val="24"/>
              </w:rPr>
            </m:ctrlPr>
          </m:fPr>
          <m:num>
            <m:r>
              <w:rPr>
                <w:rFonts w:ascii="Cambria Math" w:hAnsi="Cambria Math"/>
                <w:sz w:val="24"/>
                <w:szCs w:val="24"/>
              </w:rPr>
              <m:rPr>
                <m:sty m:val="bi"/>
              </m:rPr>
              <m:t>молярная масса соли</m:t>
            </m:r>
          </m:num>
          <m:den>
            <m:sSub>
              <m:sSubPr>
                <m:ctrlPr>
                  <w:rPr>
                    <w:rFonts w:ascii="Cambria Math" w:hAnsi="Cambria Math"/>
                    <w:b/>
                    <w:i/>
                    <w:sz w:val="24"/>
                    <w:szCs w:val="24"/>
                  </w:rPr>
                </m:ctrlPr>
              </m:sSubPr>
              <m:e>
                <m:r>
                  <w:rPr>
                    <w:rFonts w:ascii="Cambria Math" w:hAnsi="Cambria Math"/>
                    <w:sz w:val="24"/>
                    <w:szCs w:val="24"/>
                  </w:rPr>
                  <m:rPr>
                    <m:sty m:val="bi"/>
                  </m:rPr>
                  <m:t>В</m:t>
                </m:r>
              </m:e>
              <m:sub>
                <m:r>
                  <w:rPr>
                    <w:rFonts w:ascii="Cambria Math" w:hAnsi="Cambria Math"/>
                    <w:sz w:val="24"/>
                    <w:szCs w:val="24"/>
                  </w:rPr>
                  <m:rPr>
                    <m:sty m:val="bi"/>
                  </m:rPr>
                  <m:t>Ме </m:t>
                </m:r>
              </m:sub>
            </m:sSub>
            <m:r>
              <w:rPr>
                <w:rFonts w:ascii="Cambria Math" w:hAnsi="Cambria Math"/>
                <w:sz w:val="24"/>
                <w:szCs w:val="24"/>
              </w:rPr>
              <m:rPr>
                <m:sty m:val="bi"/>
              </m:rPr>
              <m:t>∙ n</m:t>
            </m:r>
          </m:den>
        </m:f>
        <m:r>
          <w:rPr>
            <w:rFonts w:ascii="Cambria Math" w:hAnsi="Cambria Math"/>
            <w:sz w:val="24"/>
            <w:szCs w:val="24"/>
          </w:rPr>
          <m:rPr>
            <m:sty m:val="bi"/>
          </m:rPr>
          <m:t>   </m:t>
        </m:r>
      </m:oMath>
      <w:r>
        <w:rPr>
          <w:rFonts w:ascii="Times New Roman" w:hAnsi="Times New Roman"/>
          <w:sz w:val="24"/>
          <w:szCs w:val="24"/>
        </w:rPr>
        <w:t xml:space="preserve">.</w:t>
      </w:r>
      <w:r>
        <w:rPr>
          <w:rFonts w:ascii="Cambria Math" w:hAnsi="Cambria Math"/>
          <w:sz w:val="24"/>
          <w:szCs w:val="24"/>
        </w:rPr>
      </w:r>
      <w:r>
        <w:rPr>
          <w:rFonts w:ascii="Cambria Math" w:hAnsi="Cambria Math"/>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Например,</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i/>
          <w:sz w:val="24"/>
          <w:szCs w:val="24"/>
        </w:rPr>
      </w:pPr>
      <w:r>
        <w:rPr>
          <w:rFonts w:ascii="Times New Roman" w:hAnsi="Times New Roman"/>
          <w:sz w:val="24"/>
          <w:szCs w:val="24"/>
        </w:rPr>
        <w:t xml:space="preserve"> М</w:t>
      </w:r>
      <w:r>
        <w:rPr>
          <w:rFonts w:ascii="Times New Roman" w:hAnsi="Times New Roman"/>
          <w:sz w:val="24"/>
          <w:szCs w:val="24"/>
          <w:vertAlign w:val="subscript"/>
        </w:rPr>
        <w:t xml:space="preserve">э </w:t>
      </w:r>
      <w:r>
        <w:rPr>
          <w:rFonts w:ascii="Times New Roman" w:hAnsi="Times New Roman"/>
          <w:sz w:val="24"/>
          <w:szCs w:val="24"/>
        </w:rPr>
        <w:t xml:space="preserve">(Na</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rPr/>
              <m:t>M</m:t>
            </m:r>
          </m:num>
          <m:den>
            <m:r>
              <w:rPr>
                <w:rFonts w:ascii="Cambria Math" w:hAnsi="Cambria Math"/>
                <w:sz w:val="24"/>
                <w:szCs w:val="24"/>
              </w:rPr>
              <m:rPr/>
              <m:t>1 ∙ 2</m:t>
            </m:r>
          </m:den>
        </m:f>
      </m:oMath>
      <w:r>
        <w:rPr>
          <w:rFonts w:ascii="Times New Roman" w:hAnsi="Times New Roman"/>
          <w:sz w:val="24"/>
          <w:szCs w:val="24"/>
        </w:rPr>
        <w:t xml:space="preserve"> = 71 </w:t>
      </w:r>
      <w:r>
        <w:rPr>
          <w:rFonts w:ascii="Times New Roman" w:hAnsi="Times New Roman"/>
          <w:i/>
          <w:sz w:val="24"/>
          <w:szCs w:val="24"/>
        </w:rPr>
        <w:t xml:space="preserve">г/экв</w:t>
      </w:r>
      <w:r>
        <w:rPr>
          <w:rFonts w:ascii="Times New Roman" w:hAnsi="Times New Roman"/>
          <w:sz w:val="24"/>
          <w:szCs w:val="24"/>
        </w:rPr>
        <w:t xml:space="preserve">.</w:t>
      </w:r>
      <w:r>
        <w:rPr>
          <w:rFonts w:ascii="Times New Roman" w:hAnsi="Times New Roman"/>
          <w:i/>
          <w:sz w:val="24"/>
          <w:szCs w:val="24"/>
        </w:rPr>
      </w:r>
      <w:r>
        <w:rPr>
          <w:rFonts w:ascii="Times New Roman" w:hAnsi="Times New Roman"/>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Эквивалентная масса оксида равна молярной массе оксида, деленной на произведение валентности элемента ( </w:t>
      </w:r>
      <w:r>
        <w:rPr>
          <w:rFonts w:ascii="Times New Roman" w:hAnsi="Times New Roman"/>
          <w:i/>
          <w:sz w:val="24"/>
          <w:szCs w:val="24"/>
        </w:rPr>
        <w:t xml:space="preserve">В</w:t>
      </w:r>
      <w:r>
        <w:rPr>
          <w:rFonts w:ascii="Times New Roman" w:hAnsi="Times New Roman"/>
          <w:i/>
          <w:sz w:val="24"/>
          <w:szCs w:val="24"/>
          <w:vertAlign w:val="subscript"/>
        </w:rPr>
        <w:t xml:space="preserve">эл</w:t>
      </w:r>
      <w:r>
        <w:rPr>
          <w:rFonts w:ascii="Times New Roman" w:hAnsi="Times New Roman"/>
          <w:sz w:val="24"/>
          <w:szCs w:val="24"/>
        </w:rPr>
        <w:t xml:space="preserve">)  на число его атомов (</w:t>
      </w:r>
      <w:r>
        <w:rPr>
          <w:rFonts w:ascii="Times New Roman" w:hAnsi="Times New Roman"/>
          <w:i/>
          <w:sz w:val="24"/>
          <w:szCs w:val="24"/>
        </w:rPr>
        <w:t xml:space="preserve">n</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i/>
          <w:sz w:val="24"/>
          <w:szCs w:val="24"/>
        </w:rPr>
      </w:pPr>
      <w:r>
        <w:rPr>
          <w:rFonts w:ascii="Times New Roman" w:hAnsi="Times New Roman"/>
          <w:b/>
          <w:i/>
          <w:sz w:val="24"/>
          <w:szCs w:val="24"/>
        </w:rPr>
        <w:t xml:space="preserve">М</w:t>
      </w:r>
      <w:r>
        <w:rPr>
          <w:rFonts w:ascii="Times New Roman" w:hAnsi="Times New Roman"/>
          <w:b/>
          <w:i/>
          <w:sz w:val="24"/>
          <w:szCs w:val="24"/>
          <w:vertAlign w:val="subscript"/>
        </w:rPr>
        <w:t xml:space="preserve">э</w:t>
      </w:r>
      <w:r>
        <w:rPr>
          <w:rFonts w:ascii="Times New Roman" w:hAnsi="Times New Roman"/>
          <w:b/>
          <w:i/>
          <w:sz w:val="24"/>
          <w:szCs w:val="24"/>
        </w:rPr>
        <w:t xml:space="preserve"> </w:t>
      </w:r>
      <w:r>
        <w:rPr>
          <w:rFonts w:ascii="Times New Roman" w:hAnsi="Times New Roman"/>
          <w:b/>
          <w:i/>
          <w:sz w:val="24"/>
          <w:szCs w:val="24"/>
          <w:vertAlign w:val="subscript"/>
        </w:rPr>
        <w:t xml:space="preserve">(оксида)</w:t>
      </w:r>
      <w:r>
        <w:rPr>
          <w:rFonts w:ascii="Times New Roman" w:hAnsi="Times New Roman"/>
          <w:b/>
          <w:i/>
          <w:sz w:val="24"/>
          <w:szCs w:val="24"/>
        </w:rPr>
        <w:t xml:space="preserve"> </w:t>
      </w:r>
      <w:r>
        <w:rPr>
          <w:rFonts w:ascii="Times New Roman" w:hAnsi="Times New Roman"/>
          <w:b/>
          <w:i/>
          <w:sz w:val="24"/>
          <w:szCs w:val="24"/>
          <w:vertAlign w:val="subscript"/>
        </w:rPr>
        <w:t xml:space="preserve">= </w:t>
      </w:r>
      <w:r>
        <w:rPr>
          <w:rFonts w:ascii="Times New Roman" w:hAnsi="Times New Roman"/>
          <w:b/>
          <w:i/>
          <w:sz w:val="24"/>
          <w:szCs w:val="24"/>
        </w:rPr>
        <w:t xml:space="preserve"> </w:t>
      </w:r>
      <m:oMath>
        <m:f>
          <m:fPr>
            <m:ctrlPr>
              <w:rPr>
                <w:rFonts w:ascii="Cambria Math" w:hAnsi="Cambria Math"/>
                <w:b/>
                <w:i/>
                <w:sz w:val="24"/>
                <w:szCs w:val="24"/>
              </w:rPr>
            </m:ctrlPr>
          </m:fPr>
          <m:num>
            <m:r>
              <w:rPr>
                <w:rFonts w:ascii="Cambria Math" w:hAnsi="Cambria Math"/>
                <w:sz w:val="24"/>
                <w:szCs w:val="24"/>
              </w:rPr>
              <m:rPr>
                <m:sty m:val="bi"/>
              </m:rPr>
              <m:t>молярная масса оксида</m:t>
            </m:r>
          </m:num>
          <m:den>
            <m:sSub>
              <m:sSubPr>
                <m:ctrlPr>
                  <w:rPr>
                    <w:rFonts w:ascii="Cambria Math" w:hAnsi="Cambria Math"/>
                    <w:b/>
                    <w:i/>
                    <w:sz w:val="24"/>
                    <w:szCs w:val="24"/>
                  </w:rPr>
                </m:ctrlPr>
              </m:sSubPr>
              <m:e>
                <m:r>
                  <w:rPr>
                    <w:rFonts w:ascii="Cambria Math" w:hAnsi="Cambria Math"/>
                    <w:sz w:val="24"/>
                    <w:szCs w:val="24"/>
                  </w:rPr>
                  <m:rPr>
                    <m:sty m:val="bi"/>
                  </m:rPr>
                  <m:t>В</m:t>
                </m:r>
              </m:e>
              <m:sub>
                <m:r>
                  <w:rPr>
                    <w:rFonts w:ascii="Cambria Math" w:hAnsi="Cambria Math"/>
                    <w:sz w:val="24"/>
                    <w:szCs w:val="24"/>
                  </w:rPr>
                  <m:rPr>
                    <m:sty m:val="bi"/>
                  </m:rPr>
                  <m:t>эл </m:t>
                </m:r>
              </m:sub>
            </m:sSub>
            <m:r>
              <w:rPr>
                <w:rFonts w:ascii="Cambria Math" w:hAnsi="Cambria Math"/>
                <w:sz w:val="24"/>
                <w:szCs w:val="24"/>
              </w:rPr>
              <m:rPr>
                <m:sty m:val="bi"/>
              </m:rPr>
              <m:t> ∙  </m:t>
            </m:r>
            <m:r>
              <w:rPr>
                <w:rFonts w:ascii="Cambria Math" w:hAnsi="Cambria Math"/>
                <w:sz w:val="24"/>
                <w:szCs w:val="24"/>
                <w:lang w:val="en-US"/>
              </w:rPr>
              <m:rPr>
                <m:sty m:val="bi"/>
              </m:rPr>
              <m:t>n</m:t>
            </m:r>
          </m:den>
        </m:f>
      </m:oMath>
      <w:r>
        <w:rPr>
          <w:rFonts w:ascii="Times New Roman" w:hAnsi="Times New Roman"/>
          <w:b/>
          <w:i/>
          <w:sz w:val="24"/>
          <w:szCs w:val="24"/>
        </w:rPr>
        <w:t xml:space="preserve">  </w:t>
      </w:r>
      <w:r>
        <w:rPr>
          <w:rFonts w:ascii="Times New Roman" w:hAnsi="Times New Roman"/>
          <w:sz w:val="24"/>
          <w:szCs w:val="24"/>
        </w:rPr>
        <w:t xml:space="preserve">. </w:t>
      </w:r>
      <w:r>
        <w:rPr>
          <w:rFonts w:ascii="Times New Roman" w:hAnsi="Times New Roman"/>
          <w:b/>
          <w:i/>
          <w:sz w:val="24"/>
          <w:szCs w:val="24"/>
        </w:rPr>
        <w:t xml:space="preserve">       </w:t>
      </w:r>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Например,</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lang w:val="en-US"/>
        </w:rPr>
        <w:t xml:space="preserve">Al</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3</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rPr/>
              <m:t>M</m:t>
            </m:r>
          </m:num>
          <m:den>
            <m:r>
              <w:rPr>
                <w:rFonts w:ascii="Cambria Math" w:hAnsi="Cambria Math"/>
                <w:sz w:val="24"/>
                <w:szCs w:val="24"/>
              </w:rPr>
              <m:rPr/>
              <m:t>3 ∙ 2</m:t>
            </m:r>
          </m:den>
        </m:f>
      </m:oMath>
      <w:r>
        <w:rPr>
          <w:rFonts w:ascii="Times New Roman" w:hAnsi="Times New Roman"/>
          <w:sz w:val="24"/>
          <w:szCs w:val="24"/>
        </w:rPr>
        <w:t xml:space="preserve"> = 17</w:t>
      </w:r>
      <w:r>
        <w:rPr>
          <w:rFonts w:ascii="Times New Roman" w:hAnsi="Times New Roman"/>
          <w:i/>
          <w:sz w:val="24"/>
          <w:szCs w:val="24"/>
        </w:rPr>
        <w:t xml:space="preserve"> г/экв.</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Молярную массу эквивалента любого сложного соединения можно определить по сумме эквивалентных масс составляющих его частиц. Например: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а)</w:t>
      </w:r>
      <w:r>
        <w:rPr>
          <w:rFonts w:ascii="Times New Roman" w:hAnsi="Times New Roman"/>
          <w:sz w:val="24"/>
          <w:szCs w:val="24"/>
        </w:rPr>
        <w:t xml:space="preserve"> молярная масса гидроксида натрия равна сумме молярных масс эквивалентов металла и  гидроксогруппы, т.е.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 М</w:t>
      </w:r>
      <w:r>
        <w:rPr>
          <w:rFonts w:ascii="Times New Roman" w:hAnsi="Times New Roman"/>
          <w:i/>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vertAlign w:val="subscript"/>
        </w:rPr>
        <w:t xml:space="preserve">(основания)</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(металла)</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(гидроксогруппы)</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vertAlign w:val="subscript"/>
        </w:rPr>
      </w:pPr>
      <w:r>
        <w:rPr>
          <w:rFonts w:ascii="Times New Roman" w:hAnsi="Times New Roman"/>
          <w:sz w:val="24"/>
          <w:szCs w:val="24"/>
        </w:rPr>
        <w:t xml:space="preserve">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lang w:val="en-US"/>
        </w:rPr>
        <w:t xml:space="preserve">NaOH</w:t>
      </w:r>
      <w:r>
        <w:rPr>
          <w:rFonts w:ascii="Times New Roman" w:hAnsi="Times New Roman"/>
          <w:sz w:val="24"/>
          <w:szCs w:val="24"/>
        </w:rPr>
        <w:t xml:space="preserve">) = </w:t>
      </w:r>
      <w:r>
        <w:rPr>
          <w:rFonts w:ascii="Times New Roman" w:hAnsi="Times New Roman"/>
          <w:i/>
          <w:sz w:val="24"/>
          <w:szCs w:val="24"/>
        </w:rPr>
        <w:t xml:space="preserve">M</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w:t>
      </w:r>
      <w:r>
        <w:rPr>
          <w:rFonts w:ascii="Times New Roman" w:hAnsi="Times New Roman"/>
          <w:sz w:val="24"/>
          <w:szCs w:val="24"/>
        </w:rPr>
        <w:t xml:space="preserve">(</w:t>
      </w:r>
      <w:r>
        <w:rPr>
          <w:rFonts w:ascii="Times New Roman" w:hAnsi="Times New Roman"/>
          <w:sz w:val="24"/>
          <w:szCs w:val="24"/>
          <w:lang w:val="en-US"/>
        </w:rPr>
        <w:t xml:space="preserve">Na</w:t>
      </w:r>
      <w:r>
        <w:rPr>
          <w:rFonts w:ascii="Times New Roman" w:hAnsi="Times New Roman"/>
          <w:sz w:val="24"/>
          <w:szCs w:val="24"/>
          <w:vertAlign w:val="superscript"/>
        </w:rPr>
        <w:t xml:space="preserve">+</w:t>
      </w:r>
      <w:r>
        <w:rPr>
          <w:rFonts w:ascii="Times New Roman" w:hAnsi="Times New Roman"/>
          <w:sz w:val="24"/>
          <w:szCs w:val="24"/>
        </w:rPr>
        <w:t xml:space="preserve">) + </w:t>
      </w:r>
      <w:r>
        <w:rPr>
          <w:rFonts w:ascii="Times New Roman" w:hAnsi="Times New Roman"/>
          <w:i/>
          <w:sz w:val="24"/>
          <w:szCs w:val="24"/>
        </w:rPr>
        <w:t xml:space="preserve">M</w:t>
      </w:r>
      <w:r>
        <w:rPr>
          <w:rFonts w:ascii="Times New Roman" w:hAnsi="Times New Roman"/>
          <w:i/>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lang w:val="en-US"/>
        </w:rPr>
        <w:t xml:space="preserve">OH</w:t>
      </w:r>
      <w:r>
        <w:rPr>
          <w:rFonts w:ascii="Times New Roman" w:hAnsi="Times New Roman"/>
          <w:sz w:val="24"/>
          <w:szCs w:val="24"/>
          <w:vertAlign w:val="superscript"/>
        </w:rPr>
        <w:t xml:space="preserve">-</w:t>
      </w:r>
      <w:r>
        <w:rPr>
          <w:rFonts w:ascii="Times New Roman" w:hAnsi="Times New Roman"/>
          <w:sz w:val="24"/>
          <w:szCs w:val="24"/>
        </w:rPr>
        <w:t xml:space="preserve">) = 23 + 17 = 40 </w:t>
      </w:r>
      <w:r>
        <w:rPr>
          <w:rFonts w:ascii="Times New Roman" w:hAnsi="Times New Roman"/>
          <w:i/>
          <w:sz w:val="24"/>
          <w:szCs w:val="24"/>
        </w:rPr>
        <w:t xml:space="preserve">г/экв</w:t>
      </w:r>
      <w:r>
        <w:rPr>
          <w:rFonts w:ascii="Times New Roman" w:hAnsi="Times New Roman"/>
          <w:sz w:val="24"/>
          <w:szCs w:val="24"/>
        </w:rPr>
        <w:t xml:space="preserve"> ;</w:t>
      </w:r>
      <w:r>
        <w:rPr>
          <w:rFonts w:ascii="Times New Roman" w:hAnsi="Times New Roman"/>
          <w:sz w:val="24"/>
          <w:szCs w:val="24"/>
          <w:vertAlign w:val="subscript"/>
        </w:rPr>
      </w:r>
      <w:r>
        <w:rPr>
          <w:rFonts w:ascii="Times New Roman" w:hAnsi="Times New Roman"/>
          <w:sz w:val="24"/>
          <w:szCs w:val="24"/>
          <w:vertAlign w:val="subscript"/>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б)</w:t>
      </w:r>
      <w:r>
        <w:rPr>
          <w:rFonts w:ascii="Times New Roman" w:hAnsi="Times New Roman"/>
          <w:sz w:val="24"/>
          <w:szCs w:val="24"/>
        </w:rPr>
        <w:t xml:space="preserve">  эквивалентная масса кислоты равна сумме эквивалентных масс водорода и кислотных остатков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vertAlign w:val="subscript"/>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(кислоты)</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 </w:t>
      </w:r>
      <w:r>
        <w:rPr>
          <w:rFonts w:ascii="Times New Roman" w:hAnsi="Times New Roman"/>
          <w:sz w:val="24"/>
          <w:szCs w:val="24"/>
        </w:rPr>
        <w:t xml:space="preserve">(Н</w:t>
      </w:r>
      <w:r>
        <w:rPr>
          <w:rFonts w:ascii="Times New Roman" w:hAnsi="Times New Roman"/>
          <w:sz w:val="24"/>
          <w:szCs w:val="24"/>
          <w:vertAlign w:val="superscript"/>
        </w:rPr>
        <w:t xml:space="preserve">+</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 </w:t>
      </w:r>
      <w:r>
        <w:rPr>
          <w:rFonts w:ascii="Times New Roman" w:hAnsi="Times New Roman"/>
          <w:sz w:val="24"/>
          <w:szCs w:val="24"/>
          <w:vertAlign w:val="subscript"/>
        </w:rPr>
        <w:t xml:space="preserve">(кислотного остатка)</w:t>
      </w:r>
      <w:r>
        <w:rPr>
          <w:rFonts w:ascii="Times New Roman" w:hAnsi="Times New Roman"/>
          <w:sz w:val="24"/>
          <w:szCs w:val="24"/>
        </w:rPr>
        <w:t xml:space="preserve">;</w:t>
      </w:r>
      <w:r>
        <w:rPr>
          <w:rFonts w:ascii="Times New Roman" w:hAnsi="Times New Roman"/>
          <w:sz w:val="24"/>
          <w:szCs w:val="24"/>
          <w:vertAlign w:val="subscript"/>
        </w:rPr>
      </w:r>
      <w:r>
        <w:rPr>
          <w:rFonts w:ascii="Times New Roman" w:hAnsi="Times New Roman"/>
          <w:sz w:val="24"/>
          <w:szCs w:val="24"/>
          <w:vertAlign w:val="subscript"/>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i/>
          <w:sz w:val="24"/>
          <w:szCs w:val="24"/>
        </w:rPr>
        <w:t xml:space="preserve"> </w:t>
      </w:r>
      <w:r>
        <w:rPr>
          <w:rFonts w:ascii="Times New Roman" w:hAnsi="Times New Roman"/>
          <w:sz w:val="24"/>
          <w:szCs w:val="24"/>
        </w:rPr>
        <w:t xml:space="preserve">(</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(Н</w:t>
      </w:r>
      <w:r>
        <w:rPr>
          <w:rFonts w:ascii="Times New Roman" w:hAnsi="Times New Roman"/>
          <w:sz w:val="24"/>
          <w:szCs w:val="24"/>
          <w:vertAlign w:val="superscript"/>
        </w:rPr>
        <w:t xml:space="preserve">+</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lang w:val="en-US"/>
        </w:rPr>
        <w:t xml:space="preserve">S</w:t>
      </w:r>
      <m:oMath>
        <m:sSubSup>
          <m:sSubSupPr>
            <m:alnScr m:val="off"/>
            <m:ctrlPr>
              <w:rPr>
                <w:rFonts w:ascii="Cambria Math" w:hAnsi="Cambria Math"/>
                <w:i/>
                <w:sz w:val="24"/>
                <w:szCs w:val="24"/>
                <w:lang w:val="en-US"/>
              </w:rPr>
            </m:ctrlPr>
          </m:sSubSupPr>
          <m:e>
            <m:r>
              <w:rPr>
                <w:rFonts w:ascii="Cambria Math" w:hAnsi="Cambria Math"/>
                <w:sz w:val="24"/>
                <w:szCs w:val="24"/>
              </w:rPr>
              <m:rPr/>
              <m:t>О</m:t>
            </m:r>
          </m:e>
          <m:sub>
            <m:r>
              <w:rPr>
                <w:rFonts w:ascii="Cambria Math" w:hAnsi="Cambria Math"/>
                <w:sz w:val="24"/>
                <w:szCs w:val="24"/>
              </w:rPr>
              <m:rPr/>
              <m:t>4</m:t>
            </m:r>
          </m:sub>
          <m:sup>
            <m:r>
              <w:rPr>
                <w:rFonts w:ascii="Cambria Math" w:hAnsi="Cambria Math"/>
                <w:sz w:val="24"/>
                <w:szCs w:val="24"/>
              </w:rPr>
              <m:rPr/>
              <m:t>2-</m:t>
            </m:r>
          </m:sup>
        </m:sSubSup>
      </m:oMath>
      <w:r>
        <w:rPr>
          <w:rFonts w:ascii="Times New Roman" w:hAnsi="Times New Roman"/>
          <w:sz w:val="24"/>
          <w:szCs w:val="24"/>
        </w:rPr>
        <w:t xml:space="preserve">) = 1 + 48 = 49</w:t>
      </w:r>
      <w:r>
        <w:rPr>
          <w:rFonts w:ascii="Times New Roman" w:hAnsi="Times New Roman"/>
          <w:i/>
          <w:sz w:val="24"/>
          <w:szCs w:val="24"/>
        </w:rPr>
        <w:t xml:space="preserve"> г/экв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в)</w:t>
      </w:r>
      <w:r>
        <w:rPr>
          <w:rFonts w:ascii="Times New Roman" w:hAnsi="Times New Roman"/>
          <w:sz w:val="24"/>
          <w:szCs w:val="24"/>
        </w:rPr>
        <w:t xml:space="preserve"> эквивалентная масса соли</w:t>
      </w:r>
      <w:r>
        <w:rPr>
          <w:rFonts w:ascii="Times New Roman" w:hAnsi="Times New Roman"/>
          <w:sz w:val="24"/>
          <w:szCs w:val="24"/>
          <w:vertAlign w:val="superscript"/>
        </w:rPr>
        <w:t xml:space="preserve">  </w:t>
      </w:r>
      <w:r>
        <w:rPr>
          <w:rFonts w:ascii="Times New Roman" w:hAnsi="Times New Roman"/>
          <w:sz w:val="24"/>
          <w:szCs w:val="24"/>
        </w:rPr>
        <w:t xml:space="preserve">равна сумме эквивалентных масс   металла и кислотного остатка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(соли)</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(металла)</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(кислотного остатка)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vertAlign w:val="superscript"/>
          <w:lang w:val="en-US"/>
        </w:rPr>
      </w:pPr>
      <w:r>
        <w:rPr>
          <w:rFonts w:ascii="Times New Roman" w:hAnsi="Times New Roman"/>
          <w:i/>
          <w:sz w:val="24"/>
          <w:szCs w:val="24"/>
        </w:rPr>
        <w:t xml:space="preserve">Мэ</w:t>
      </w:r>
      <w:r>
        <w:rPr>
          <w:rFonts w:ascii="Times New Roman" w:hAnsi="Times New Roman"/>
          <w:sz w:val="24"/>
          <w:szCs w:val="24"/>
          <w:lang w:val="en-US"/>
        </w:rPr>
        <w:t xml:space="preserve"> (Al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lang w:val="en-US"/>
        </w:rPr>
        <w:t xml:space="preserve"> (Al</w:t>
      </w:r>
      <w:r>
        <w:rPr>
          <w:rFonts w:ascii="Times New Roman" w:hAnsi="Times New Roman"/>
          <w:sz w:val="24"/>
          <w:szCs w:val="24"/>
          <w:vertAlign w:val="superscript"/>
          <w:lang w:val="en-US"/>
        </w:rPr>
        <w:t xml:space="preserve">3+</w:t>
      </w:r>
      <w:r>
        <w:rPr>
          <w:rFonts w:ascii="Times New Roman" w:hAnsi="Times New Roman"/>
          <w:sz w:val="24"/>
          <w:szCs w:val="24"/>
          <w:lang w:val="en-US"/>
        </w:rPr>
        <w:t xml:space="preserve">) + </w:t>
      </w:r>
      <w:r>
        <w:rPr>
          <w:rFonts w:ascii="Times New Roman" w:hAnsi="Times New Roman"/>
          <w:i/>
          <w:sz w:val="24"/>
          <w:szCs w:val="24"/>
          <w:lang w:val="en-US"/>
        </w:rPr>
        <w:t xml:space="preserve">M</w:t>
      </w:r>
      <w:r>
        <w:rPr>
          <w:rFonts w:ascii="Times New Roman" w:hAnsi="Times New Roman"/>
          <w:i/>
          <w:sz w:val="24"/>
          <w:szCs w:val="24"/>
          <w:vertAlign w:val="subscript"/>
        </w:rPr>
        <w:t xml:space="preserve">э</w:t>
      </w:r>
      <w:r>
        <w:rPr>
          <w:rFonts w:ascii="Times New Roman" w:hAnsi="Times New Roman"/>
          <w:sz w:val="24"/>
          <w:szCs w:val="24"/>
          <w:lang w:val="en-US"/>
        </w:rPr>
        <w:t xml:space="preserve"> (S</w:t>
      </w:r>
      <m:oMath>
        <m:sSubSup>
          <m:sSubSupPr>
            <m:alnScr m:val="off"/>
            <m:ctrlPr>
              <w:rPr>
                <w:rFonts w:ascii="Cambria Math" w:hAnsi="Cambria Math"/>
                <w:i/>
                <w:sz w:val="24"/>
                <w:szCs w:val="24"/>
                <w:lang w:val="en-US"/>
              </w:rPr>
            </m:ctrlPr>
          </m:sSubSupPr>
          <m:e>
            <m:r>
              <w:rPr>
                <w:rFonts w:ascii="Cambria Math" w:hAnsi="Cambria Math"/>
                <w:sz w:val="24"/>
                <w:szCs w:val="24"/>
                <w:lang w:val="en-US"/>
              </w:rPr>
              <m:rPr/>
              <m:t>0</m:t>
            </m:r>
          </m:e>
          <m:sub>
            <m:r>
              <w:rPr>
                <w:rFonts w:ascii="Cambria Math" w:hAnsi="Cambria Math"/>
                <w:sz w:val="24"/>
                <w:szCs w:val="24"/>
                <w:lang w:val="en-US"/>
              </w:rPr>
              <m:rPr/>
              <m:t>4</m:t>
            </m:r>
          </m:sub>
          <m:sup>
            <m:r>
              <w:rPr>
                <w:rFonts w:ascii="Cambria Math" w:hAnsi="Cambria Math"/>
                <w:sz w:val="24"/>
                <w:szCs w:val="24"/>
                <w:lang w:val="en-US"/>
              </w:rPr>
              <m:rPr/>
              <m:t>2- </m:t>
            </m:r>
          </m:sup>
        </m:sSubSup>
      </m:oMath>
      <w:r>
        <w:rPr>
          <w:rFonts w:ascii="Times New Roman" w:hAnsi="Times New Roman"/>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rPr/>
              <m:t>27</m:t>
            </m:r>
          </m:num>
          <m:den>
            <m:r>
              <w:rPr>
                <w:rFonts w:ascii="Cambria Math" w:hAnsi="Cambria Math"/>
                <w:sz w:val="24"/>
                <w:szCs w:val="24"/>
                <w:lang w:val="en-US"/>
              </w:rPr>
              <m:rPr/>
              <m:t>3</m:t>
            </m:r>
          </m:den>
        </m:f>
      </m:oMath>
      <w:r>
        <w:rPr>
          <w:rFonts w:ascii="Times New Roman" w:hAnsi="Times New Roman"/>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rPr/>
              <m:t>96</m:t>
            </m:r>
          </m:num>
          <m:den>
            <m:r>
              <w:rPr>
                <w:rFonts w:ascii="Cambria Math" w:hAnsi="Cambria Math"/>
                <w:sz w:val="24"/>
                <w:szCs w:val="24"/>
                <w:lang w:val="en-US"/>
              </w:rPr>
              <m:rPr/>
              <m:t>2</m:t>
            </m:r>
          </m:den>
        </m:f>
      </m:oMath>
      <w:r>
        <w:rPr>
          <w:rFonts w:ascii="Times New Roman" w:hAnsi="Times New Roman"/>
          <w:sz w:val="24"/>
          <w:szCs w:val="24"/>
          <w:lang w:val="en-US"/>
        </w:rPr>
        <w:t xml:space="preserve"> = 57 </w:t>
      </w:r>
      <w:r>
        <w:rPr>
          <w:rFonts w:ascii="Times New Roman" w:hAnsi="Times New Roman"/>
          <w:i/>
          <w:sz w:val="24"/>
          <w:szCs w:val="24"/>
        </w:rPr>
        <w:t xml:space="preserve">г</w:t>
      </w:r>
      <w:r>
        <w:rPr>
          <w:rFonts w:ascii="Times New Roman" w:hAnsi="Times New Roman"/>
          <w:i/>
          <w:sz w:val="24"/>
          <w:szCs w:val="24"/>
          <w:lang w:val="en-US"/>
        </w:rPr>
        <w:t xml:space="preserve">/</w:t>
      </w:r>
      <w:r>
        <w:rPr>
          <w:rFonts w:ascii="Times New Roman" w:hAnsi="Times New Roman"/>
          <w:i/>
          <w:sz w:val="24"/>
          <w:szCs w:val="24"/>
        </w:rPr>
        <w:t xml:space="preserve">экв</w:t>
      </w:r>
      <w:r>
        <w:rPr>
          <w:rFonts w:ascii="Times New Roman" w:hAnsi="Times New Roman"/>
          <w:sz w:val="24"/>
          <w:szCs w:val="24"/>
          <w:lang w:val="en-US"/>
        </w:rPr>
        <w:t xml:space="preserve">;                                           </w:t>
      </w:r>
      <w:r>
        <w:rPr>
          <w:rFonts w:ascii="Times New Roman" w:hAnsi="Times New Roman"/>
          <w:sz w:val="24"/>
          <w:szCs w:val="24"/>
          <w:vertAlign w:val="superscript"/>
          <w:lang w:val="en-US"/>
        </w:rPr>
        <w:t xml:space="preserve">     </w:t>
      </w:r>
      <w:r>
        <w:rPr>
          <w:rFonts w:ascii="Times New Roman" w:hAnsi="Times New Roman"/>
          <w:sz w:val="24"/>
          <w:szCs w:val="24"/>
          <w:vertAlign w:val="superscript"/>
          <w:lang w:val="en-US"/>
        </w:rPr>
      </w:r>
      <w:r>
        <w:rPr>
          <w:rFonts w:ascii="Times New Roman" w:hAnsi="Times New Roman"/>
          <w:sz w:val="24"/>
          <w:szCs w:val="24"/>
          <w:vertAlign w:val="superscript"/>
          <w:lang w:val="en-US"/>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г)</w:t>
      </w:r>
      <w:r>
        <w:rPr>
          <w:rFonts w:ascii="Times New Roman" w:hAnsi="Times New Roman"/>
          <w:sz w:val="24"/>
          <w:szCs w:val="24"/>
        </w:rPr>
        <w:t xml:space="preserve"> эквивалентная масса оксида равна сумме эквивалентных масс  кислорода и элемента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vertAlign w:val="subscript"/>
        </w:rPr>
        <w:t xml:space="preserve">(оксида)</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 </w:t>
      </w:r>
      <w:r>
        <w:rPr>
          <w:rFonts w:ascii="Times New Roman" w:hAnsi="Times New Roman"/>
          <w:sz w:val="24"/>
          <w:szCs w:val="24"/>
          <w:vertAlign w:val="subscript"/>
        </w:rPr>
        <w:t xml:space="preserve">(элемента</w:t>
      </w:r>
      <w:r>
        <w:rPr>
          <w:rFonts w:ascii="Times New Roman" w:hAnsi="Times New Roman"/>
          <w:i/>
          <w:sz w:val="24"/>
          <w:szCs w:val="24"/>
          <w:vertAlign w:val="subscript"/>
        </w:rPr>
        <w:t xml:space="preserve">)</w:t>
      </w:r>
      <w:r>
        <w:rPr>
          <w:rFonts w:ascii="Times New Roman" w:hAnsi="Times New Roman"/>
          <w:sz w:val="24"/>
          <w:szCs w:val="24"/>
        </w:rPr>
        <w:t xml:space="preserve"> + </w:t>
      </w: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vertAlign w:val="subscript"/>
        </w:rPr>
        <w:t xml:space="preserve">(кислорода)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i/>
          <w:sz w:val="24"/>
          <w:szCs w:val="24"/>
        </w:rPr>
        <w:t xml:space="preserve">М</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w:t>
      </w:r>
      <w:r>
        <w:rPr>
          <w:rFonts w:ascii="Times New Roman" w:hAnsi="Times New Roman"/>
          <w:sz w:val="24"/>
          <w:szCs w:val="24"/>
        </w:rPr>
        <w:t xml:space="preserve">(М</w:t>
      </w:r>
      <w:r>
        <w:rPr>
          <w:rFonts w:ascii="Times New Roman" w:hAnsi="Times New Roman"/>
          <w:sz w:val="24"/>
          <w:szCs w:val="24"/>
          <w:lang w:val="en-US"/>
        </w:rPr>
        <w:t xml:space="preserve">gO</w:t>
      </w:r>
      <w:r>
        <w:rPr>
          <w:rFonts w:ascii="Times New Roman" w:hAnsi="Times New Roman"/>
          <w:sz w:val="24"/>
          <w:szCs w:val="24"/>
        </w:rPr>
        <w:t xml:space="preserve">) = </w:t>
      </w:r>
      <w:r>
        <w:rPr>
          <w:rFonts w:ascii="Times New Roman" w:hAnsi="Times New Roman"/>
          <w:i/>
          <w:sz w:val="24"/>
          <w:szCs w:val="24"/>
        </w:rPr>
        <w:t xml:space="preserve">M</w:t>
      </w:r>
      <w:r>
        <w:rPr>
          <w:rFonts w:ascii="Times New Roman" w:hAnsi="Times New Roman"/>
          <w:i/>
          <w:sz w:val="24"/>
          <w:szCs w:val="24"/>
          <w:vertAlign w:val="subscript"/>
        </w:rPr>
        <w:t xml:space="preserve">э</w:t>
      </w:r>
      <w:r>
        <w:rPr>
          <w:rFonts w:ascii="Times New Roman" w:hAnsi="Times New Roman"/>
          <w:sz w:val="24"/>
          <w:szCs w:val="24"/>
          <w:vertAlign w:val="subscript"/>
        </w:rPr>
        <w:t xml:space="preserve"> </w:t>
      </w:r>
      <w:r>
        <w:rPr>
          <w:rFonts w:ascii="Times New Roman" w:hAnsi="Times New Roman"/>
          <w:sz w:val="24"/>
          <w:szCs w:val="24"/>
        </w:rPr>
        <w:t xml:space="preserve">(</w:t>
      </w:r>
      <w:r>
        <w:rPr>
          <w:rFonts w:ascii="Times New Roman" w:hAnsi="Times New Roman"/>
          <w:sz w:val="24"/>
          <w:szCs w:val="24"/>
          <w:lang w:val="en-US"/>
        </w:rPr>
        <w:t xml:space="preserve">Mg</w:t>
      </w:r>
      <w:r>
        <w:rPr>
          <w:rFonts w:ascii="Times New Roman" w:hAnsi="Times New Roman"/>
          <w:sz w:val="24"/>
          <w:szCs w:val="24"/>
          <w:vertAlign w:val="superscript"/>
        </w:rPr>
        <w:t xml:space="preserve">2+</w:t>
      </w:r>
      <w:r>
        <w:rPr>
          <w:rFonts w:ascii="Times New Roman" w:hAnsi="Times New Roman"/>
          <w:sz w:val="24"/>
          <w:szCs w:val="24"/>
        </w:rPr>
        <w:t xml:space="preserve">) + </w:t>
      </w:r>
      <w:r>
        <w:rPr>
          <w:rFonts w:ascii="Times New Roman" w:hAnsi="Times New Roman"/>
          <w:i/>
          <w:sz w:val="24"/>
          <w:szCs w:val="24"/>
        </w:rPr>
        <w:t xml:space="preserve">M</w:t>
      </w:r>
      <w:r>
        <w:rPr>
          <w:rFonts w:ascii="Times New Roman" w:hAnsi="Times New Roman"/>
          <w:i/>
          <w:sz w:val="24"/>
          <w:szCs w:val="24"/>
          <w:vertAlign w:val="subscript"/>
        </w:rPr>
        <w:t xml:space="preserve">э</w:t>
      </w:r>
      <w:r>
        <w:rPr>
          <w:rFonts w:ascii="Times New Roman" w:hAnsi="Times New Roman"/>
          <w:sz w:val="24"/>
          <w:szCs w:val="24"/>
        </w:rPr>
        <w:t xml:space="preserve"> (О</w:t>
      </w:r>
      <w:r>
        <w:rPr>
          <w:rFonts w:ascii="Times New Roman" w:hAnsi="Times New Roman"/>
          <w:sz w:val="24"/>
          <w:szCs w:val="24"/>
          <w:vertAlign w:val="superscript"/>
        </w:rPr>
        <w:t xml:space="preserve">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rPr/>
              <m:t>24</m:t>
            </m:r>
          </m:num>
          <m:den>
            <m:r>
              <w:rPr>
                <w:rFonts w:ascii="Cambria Math" w:hAnsi="Cambria Math"/>
                <w:sz w:val="24"/>
                <w:szCs w:val="24"/>
              </w:rPr>
              <m:rPr/>
              <m:t>2</m:t>
            </m:r>
          </m:den>
        </m:f>
      </m:oMath>
      <w:r>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rPr>
              <m:rPr/>
              <m:t>16</m:t>
            </m:r>
          </m:num>
          <m:den>
            <m:r>
              <w:rPr>
                <w:rFonts w:ascii="Cambria Math" w:hAnsi="Cambria Math"/>
                <w:sz w:val="24"/>
                <w:szCs w:val="24"/>
              </w:rPr>
              <m:rPr/>
              <m:t>2</m:t>
            </m:r>
          </m:den>
        </m:f>
      </m:oMath>
      <w:r>
        <w:rPr>
          <w:rFonts w:ascii="Times New Roman" w:hAnsi="Times New Roman"/>
          <w:sz w:val="24"/>
          <w:szCs w:val="24"/>
        </w:rPr>
        <w:t xml:space="preserve"> = 20 </w:t>
      </w:r>
      <w:r>
        <w:rPr>
          <w:rFonts w:ascii="Times New Roman" w:hAnsi="Times New Roman"/>
          <w:i/>
          <w:sz w:val="24"/>
          <w:szCs w:val="24"/>
        </w:rPr>
        <w:t xml:space="preserve">г/экв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rPr>
          <w:rFonts w:ascii="Times New Roman" w:hAnsi="Times New Roman"/>
          <w:b/>
          <w:sz w:val="24"/>
          <w:szCs w:val="24"/>
        </w:rPr>
      </w:pPr>
      <w:r>
        <w:rPr>
          <w:rFonts w:ascii="Times New Roman" w:hAnsi="Times New Roman"/>
          <w:b/>
          <w:sz w:val="24"/>
          <w:szCs w:val="24"/>
        </w:rPr>
        <w:t xml:space="preserve">Закон эквивалентов    (Рихтер, 1792 г.)</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rPr>
          <w:rFonts w:ascii="Times New Roman" w:hAnsi="Times New Roman"/>
          <w:i/>
          <w:sz w:val="24"/>
          <w:szCs w:val="24"/>
        </w:rPr>
      </w:pPr>
      <w:r>
        <w:rPr>
          <w:rFonts w:ascii="Times New Roman" w:hAnsi="Times New Roman"/>
          <w:i/>
          <w:sz w:val="24"/>
          <w:szCs w:val="24"/>
        </w:rPr>
        <w:t xml:space="preserve">Химические элементы (сложные  соединения) соединяются или замещают друг друга в весовом соотношении, равном отношению их эквивалентных масс</w:t>
      </w:r>
      <w:r>
        <w:rPr>
          <w:rFonts w:ascii="Times New Roman" w:hAnsi="Times New Roman"/>
          <w:i/>
          <w:sz w:val="24"/>
          <w:szCs w:val="24"/>
        </w:rPr>
      </w:r>
      <w:r>
        <w:rPr>
          <w:rFonts w:ascii="Times New Roman" w:hAnsi="Times New Roman"/>
          <w:i/>
          <w:sz w:val="24"/>
          <w:szCs w:val="24"/>
        </w:rPr>
      </w:r>
    </w:p>
    <w:p>
      <w:pPr>
        <w:ind w:firstLine="709"/>
        <w:jc w:val="both"/>
        <w:spacing w:after="0" w:line="240" w:lineRule="auto"/>
        <w:widowControl w:val="off"/>
        <w:rPr>
          <w:rFonts w:ascii="Times New Roman" w:hAnsi="Times New Roman"/>
          <w:sz w:val="24"/>
          <w:szCs w:val="24"/>
        </w:rPr>
      </w:pPr>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w:rPr>
                    <w:rFonts w:ascii="Cambria Math" w:hAnsi="Cambria Math"/>
                    <w:sz w:val="24"/>
                    <w:szCs w:val="24"/>
                    <w:lang w:val="en-US"/>
                  </w:rPr>
                  <m:rPr>
                    <m:sty m:val="bi"/>
                  </m:rPr>
                  <m:t>m</m:t>
                </m:r>
              </m:e>
              <m:sub>
                <m:r>
                  <w:rPr>
                    <w:rFonts w:ascii="Cambria Math" w:hAnsi="Cambria Math"/>
                    <w:sz w:val="24"/>
                    <w:szCs w:val="24"/>
                  </w:rPr>
                  <m:rPr>
                    <m:sty m:val="bi"/>
                  </m:rPr>
                  <m:t>1</m:t>
                </m:r>
              </m:sub>
            </m:sSub>
          </m:num>
          <m:den>
            <m:sSub>
              <m:sSubPr>
                <m:ctrlPr>
                  <w:rPr>
                    <w:rFonts w:ascii="Cambria Math" w:hAnsi="Cambria Math"/>
                    <w:b/>
                    <w:i/>
                    <w:sz w:val="24"/>
                    <w:szCs w:val="24"/>
                    <w:lang w:val="en-US"/>
                  </w:rPr>
                </m:ctrlPr>
              </m:sSubPr>
              <m:e>
                <m:r>
                  <w:rPr>
                    <w:rFonts w:ascii="Cambria Math" w:hAnsi="Cambria Math"/>
                    <w:sz w:val="24"/>
                    <w:szCs w:val="24"/>
                    <w:lang w:val="en-US"/>
                  </w:rPr>
                  <m:rPr>
                    <m:sty m:val="bi"/>
                  </m:rPr>
                  <m:t>m</m:t>
                </m:r>
              </m:e>
              <m:sub>
                <m:r>
                  <w:rPr>
                    <w:rFonts w:ascii="Cambria Math" w:hAnsi="Cambria Math"/>
                    <w:sz w:val="24"/>
                    <w:szCs w:val="24"/>
                  </w:rPr>
                  <m:rPr>
                    <m:sty m:val="bi"/>
                  </m:rPr>
                  <m:t>2</m:t>
                </m:r>
              </m:sub>
            </m:sSub>
          </m:den>
        </m:f>
      </m:oMath>
      <w:r>
        <w:rPr>
          <w:rFonts w:ascii="Times New Roman" w:hAnsi="Times New Roman"/>
          <w:b/>
          <w:i/>
          <w:sz w:val="24"/>
          <w:szCs w:val="24"/>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w:rPr>
                    <w:rFonts w:ascii="Cambria Math" w:hAnsi="Cambria Math"/>
                    <w:sz w:val="24"/>
                    <w:szCs w:val="24"/>
                    <w:lang w:val="en-US"/>
                  </w:rPr>
                  <m:rPr>
                    <m:sty m:val="bi"/>
                  </m:rPr>
                  <m:t>M</m:t>
                </m:r>
              </m:e>
              <m:sub>
                <m:r>
                  <w:rPr>
                    <w:rFonts w:ascii="Cambria Math" w:hAnsi="Cambria Math"/>
                    <w:sz w:val="24"/>
                    <w:szCs w:val="24"/>
                  </w:rPr>
                  <m:rPr>
                    <m:sty m:val="bi"/>
                  </m:rPr>
                  <m:t>Э1</m:t>
                </m:r>
              </m:sub>
            </m:sSub>
          </m:num>
          <m:den>
            <m:sSub>
              <m:sSubPr>
                <m:ctrlPr>
                  <w:rPr>
                    <w:rFonts w:ascii="Cambria Math" w:hAnsi="Cambria Math"/>
                    <w:b/>
                    <w:i/>
                    <w:sz w:val="24"/>
                    <w:szCs w:val="24"/>
                    <w:lang w:val="en-US"/>
                  </w:rPr>
                </m:ctrlPr>
              </m:sSubPr>
              <m:e>
                <m:r>
                  <w:rPr>
                    <w:rFonts w:ascii="Cambria Math" w:hAnsi="Cambria Math"/>
                    <w:sz w:val="24"/>
                    <w:szCs w:val="24"/>
                    <w:lang w:val="en-US"/>
                  </w:rPr>
                  <m:rPr>
                    <m:sty m:val="bi"/>
                  </m:rPr>
                  <m:t>M</m:t>
                </m:r>
              </m:e>
              <m:sub>
                <m:r>
                  <w:rPr>
                    <w:rFonts w:ascii="Cambria Math" w:hAnsi="Cambria Math"/>
                    <w:sz w:val="24"/>
                    <w:szCs w:val="24"/>
                  </w:rPr>
                  <m:rPr>
                    <m:sty m:val="bi"/>
                  </m:rPr>
                  <m:t>Э2</m:t>
                </m:r>
              </m:sub>
            </m:sSub>
          </m:den>
        </m:f>
      </m:oMath>
      <w:r>
        <w:rPr>
          <w:rFonts w:ascii="Times New Roman" w:hAnsi="Times New Roman"/>
          <w:sz w:val="24"/>
          <w:szCs w:val="24"/>
        </w:rPr>
        <w:t xml:space="preserve">       или       </w:t>
      </w:r>
      <m:oMath>
        <m:f>
          <m:fPr>
            <m:ctrlPr>
              <w:rPr>
                <w:rFonts w:ascii="Cambria Math" w:hAnsi="Cambria Math"/>
                <w:b/>
                <w:i/>
                <w:sz w:val="24"/>
                <w:szCs w:val="24"/>
              </w:rPr>
            </m:ctrlPr>
          </m:fPr>
          <m:num>
            <m:sSub>
              <m:sSubPr>
                <m:ctrlPr>
                  <w:rPr>
                    <w:rFonts w:ascii="Cambria Math" w:hAnsi="Cambria Math"/>
                    <w:b/>
                    <w:i/>
                    <w:sz w:val="24"/>
                    <w:szCs w:val="24"/>
                  </w:rPr>
                </m:ctrlPr>
              </m:sSubPr>
              <m:e>
                <m:r>
                  <w:rPr>
                    <w:rFonts w:ascii="Cambria Math" w:hAnsi="Cambria Math"/>
                    <w:sz w:val="24"/>
                    <w:szCs w:val="24"/>
                    <w:lang w:val="en-US"/>
                  </w:rPr>
                  <m:rPr>
                    <m:sty m:val="bi"/>
                  </m:rPr>
                  <m:t>m</m:t>
                </m:r>
              </m:e>
              <m:sub>
                <m:r>
                  <w:rPr>
                    <w:rFonts w:ascii="Cambria Math" w:hAnsi="Cambria Math"/>
                    <w:sz w:val="24"/>
                    <w:szCs w:val="24"/>
                  </w:rPr>
                  <m:rPr>
                    <m:sty m:val="bi"/>
                  </m:rPr>
                  <m:t>1</m:t>
                </m:r>
              </m:sub>
            </m:sSub>
          </m:num>
          <m:den>
            <m:sSub>
              <m:sSubPr>
                <m:ctrlPr>
                  <w:rPr>
                    <w:rFonts w:ascii="Cambria Math" w:hAnsi="Cambria Math"/>
                    <w:b/>
                    <w:i/>
                    <w:sz w:val="24"/>
                    <w:szCs w:val="24"/>
                  </w:rPr>
                </m:ctrlPr>
              </m:sSubPr>
              <m:e>
                <m:r>
                  <w:rPr>
                    <w:rFonts w:ascii="Cambria Math" w:hAnsi="Cambria Math"/>
                    <w:sz w:val="24"/>
                    <w:szCs w:val="24"/>
                  </w:rPr>
                  <m:rPr>
                    <m:sty m:val="bi"/>
                  </m:rPr>
                  <m:t>М</m:t>
                </m:r>
              </m:e>
              <m:sub>
                <m:r>
                  <w:rPr>
                    <w:rFonts w:ascii="Cambria Math" w:hAnsi="Cambria Math"/>
                    <w:sz w:val="24"/>
                    <w:szCs w:val="24"/>
                  </w:rPr>
                  <m:rPr>
                    <m:sty m:val="bi"/>
                  </m:rPr>
                  <m:t>Э1</m:t>
                </m:r>
              </m:sub>
            </m:sSub>
          </m:den>
        </m:f>
      </m:oMath>
      <w:r>
        <w:rPr>
          <w:rFonts w:ascii="Times New Roman" w:hAnsi="Times New Roman"/>
          <w:b/>
          <w:i/>
          <w:sz w:val="24"/>
          <w:szCs w:val="24"/>
        </w:rPr>
        <w:t xml:space="preserve"> = </w:t>
      </w:r>
      <m:oMath>
        <m:f>
          <m:fPr>
            <m:ctrlPr>
              <w:rPr>
                <w:rFonts w:ascii="Cambria Math" w:hAnsi="Cambria Math"/>
                <w:b/>
                <w:i/>
                <w:sz w:val="24"/>
                <w:szCs w:val="24"/>
              </w:rPr>
            </m:ctrlPr>
          </m:fPr>
          <m:num>
            <m:sSub>
              <m:sSubPr>
                <m:ctrlPr>
                  <w:rPr>
                    <w:rFonts w:ascii="Cambria Math" w:hAnsi="Cambria Math"/>
                    <w:b/>
                    <w:i/>
                    <w:sz w:val="24"/>
                    <w:szCs w:val="24"/>
                    <w:lang w:val="en-US"/>
                  </w:rPr>
                </m:ctrlPr>
              </m:sSubPr>
              <m:e>
                <m:r>
                  <w:rPr>
                    <w:rFonts w:ascii="Cambria Math" w:hAnsi="Cambria Math"/>
                    <w:sz w:val="24"/>
                    <w:szCs w:val="24"/>
                    <w:lang w:val="en-US"/>
                  </w:rPr>
                  <m:rPr>
                    <m:sty m:val="bi"/>
                  </m:rPr>
                  <m:t>m</m:t>
                </m:r>
              </m:e>
              <m:sub>
                <m:r>
                  <w:rPr>
                    <w:rFonts w:ascii="Cambria Math" w:hAnsi="Cambria Math"/>
                    <w:sz w:val="24"/>
                    <w:szCs w:val="24"/>
                  </w:rPr>
                  <m:rPr>
                    <m:sty m:val="bi"/>
                  </m:rPr>
                  <m:t>2</m:t>
                </m:r>
              </m:sub>
            </m:sSub>
          </m:num>
          <m:den>
            <m:sSub>
              <m:sSubPr>
                <m:ctrlPr>
                  <w:rPr>
                    <w:rFonts w:ascii="Cambria Math" w:hAnsi="Cambria Math"/>
                    <w:b/>
                    <w:i/>
                    <w:sz w:val="24"/>
                    <w:szCs w:val="24"/>
                  </w:rPr>
                </m:ctrlPr>
              </m:sSubPr>
              <m:e>
                <m:r>
                  <w:rPr>
                    <w:rFonts w:ascii="Cambria Math" w:hAnsi="Cambria Math"/>
                    <w:sz w:val="24"/>
                    <w:szCs w:val="24"/>
                  </w:rPr>
                  <m:rPr>
                    <m:sty m:val="bi"/>
                  </m:rPr>
                  <m:t>М</m:t>
                </m:r>
              </m:e>
              <m:sub>
                <m:r>
                  <w:rPr>
                    <w:rFonts w:ascii="Cambria Math" w:hAnsi="Cambria Math"/>
                    <w:sz w:val="24"/>
                    <w:szCs w:val="24"/>
                  </w:rPr>
                  <m:rPr>
                    <m:sty m:val="bi"/>
                  </m:rPr>
                  <m:t>Э2</m:t>
                </m:r>
              </m:sub>
            </m:sSub>
          </m:den>
        </m:f>
      </m:oMath>
      <w:r>
        <w:rPr>
          <w:rFonts w:ascii="Times New Roman" w:hAnsi="Times New Roman"/>
          <w:b/>
          <w:i/>
          <w:sz w:val="24"/>
          <w:szCs w:val="24"/>
        </w:rPr>
        <w:t xml:space="preserve">  </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где</w:t>
      </w:r>
      <w:r>
        <w:rPr>
          <w:rFonts w:ascii="Times New Roman" w:hAnsi="Times New Roman"/>
          <w:i/>
          <w:sz w:val="24"/>
          <w:szCs w:val="24"/>
        </w:rPr>
        <w:t xml:space="preserve"> m</w:t>
      </w:r>
      <w:r>
        <w:rPr>
          <w:rFonts w:ascii="Times New Roman" w:hAnsi="Times New Roman"/>
          <w:i/>
          <w:sz w:val="24"/>
          <w:szCs w:val="24"/>
          <w:vertAlign w:val="subscript"/>
        </w:rPr>
        <w:t xml:space="preserve">1</w:t>
      </w:r>
      <w:r>
        <w:rPr>
          <w:rFonts w:ascii="Times New Roman" w:hAnsi="Times New Roman"/>
          <w:sz w:val="24"/>
          <w:szCs w:val="24"/>
        </w:rPr>
        <w:t xml:space="preserve">  и  </w:t>
      </w:r>
      <w:r>
        <w:rPr>
          <w:rFonts w:ascii="Times New Roman" w:hAnsi="Times New Roman"/>
          <w:i/>
          <w:sz w:val="24"/>
          <w:szCs w:val="24"/>
        </w:rPr>
        <w:t xml:space="preserve">m</w:t>
      </w:r>
      <w:r>
        <w:rPr>
          <w:rFonts w:ascii="Times New Roman" w:hAnsi="Times New Roman"/>
          <w:i/>
          <w:sz w:val="24"/>
          <w:szCs w:val="24"/>
          <w:vertAlign w:val="subscript"/>
        </w:rPr>
        <w:t xml:space="preserve">2</w:t>
      </w:r>
      <w:r>
        <w:rPr>
          <w:rFonts w:ascii="Times New Roman" w:hAnsi="Times New Roman"/>
          <w:sz w:val="24"/>
          <w:szCs w:val="24"/>
        </w:rPr>
        <w:t xml:space="preserve"> – массы реагирующих веществ (г, кг,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Если одно из веществ находится в газообразном состоянии, закон эквивалентов записывается следующим образом:</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2595" w:leader="none"/>
        </w:tabs>
        <w:rPr>
          <w:rFonts w:ascii="Times New Roman" w:hAnsi="Times New Roman"/>
          <w:b/>
          <w:i/>
          <w:sz w:val="24"/>
          <w:szCs w:val="24"/>
        </w:rPr>
      </w:pPr>
      <w:r>
        <w:rPr>
          <w:rFonts w:ascii="Times New Roman" w:hAnsi="Times New Roman"/>
          <w:sz w:val="24"/>
          <w:szCs w:val="24"/>
        </w:rPr>
        <w:tab/>
      </w:r>
      <m:oMath>
        <m:f>
          <m:fPr>
            <m:ctrlPr>
              <w:rPr>
                <w:rFonts w:ascii="Cambria Math" w:hAnsi="Cambria Math"/>
                <w:b/>
                <w:i/>
                <w:sz w:val="24"/>
                <w:szCs w:val="24"/>
              </w:rPr>
            </m:ctrlPr>
          </m:fPr>
          <m:num>
            <m:sSub>
              <m:sSubPr>
                <m:ctrlPr>
                  <w:rPr>
                    <w:rFonts w:ascii="Cambria Math" w:hAnsi="Cambria Math"/>
                    <w:b/>
                    <w:i/>
                    <w:sz w:val="24"/>
                    <w:szCs w:val="24"/>
                  </w:rPr>
                </m:ctrlPr>
              </m:sSubPr>
              <m:e>
                <m:r>
                  <w:rPr>
                    <w:rFonts w:ascii="Cambria Math" w:hAnsi="Cambria Math"/>
                    <w:sz w:val="24"/>
                    <w:szCs w:val="24"/>
                    <w:lang w:val="en-US"/>
                  </w:rPr>
                  <m:rPr>
                    <m:sty m:val="bi"/>
                  </m:rPr>
                  <m:t>m</m:t>
                </m:r>
              </m:e>
              <m:sub>
                <m:r>
                  <w:rPr>
                    <w:rFonts w:ascii="Cambria Math" w:hAnsi="Cambria Math"/>
                    <w:sz w:val="24"/>
                    <w:szCs w:val="24"/>
                  </w:rPr>
                  <m:rPr>
                    <m:sty m:val="bi"/>
                  </m:rPr>
                  <m:t>1</m:t>
                </m:r>
              </m:sub>
            </m:sSub>
          </m:num>
          <m:den>
            <m:sSub>
              <m:sSubPr>
                <m:ctrlPr>
                  <w:rPr>
                    <w:rFonts w:ascii="Cambria Math" w:hAnsi="Cambria Math"/>
                    <w:b/>
                    <w:i/>
                    <w:sz w:val="24"/>
                    <w:szCs w:val="24"/>
                  </w:rPr>
                </m:ctrlPr>
              </m:sSubPr>
              <m:e>
                <m:r>
                  <w:rPr>
                    <w:rFonts w:ascii="Cambria Math" w:hAnsi="Cambria Math"/>
                    <w:sz w:val="24"/>
                    <w:szCs w:val="24"/>
                  </w:rPr>
                  <m:rPr>
                    <m:sty m:val="bi"/>
                  </m:rPr>
                  <m:t>М</m:t>
                </m:r>
              </m:e>
              <m:sub>
                <m:r>
                  <w:rPr>
                    <w:rFonts w:ascii="Cambria Math" w:hAnsi="Cambria Math"/>
                    <w:sz w:val="24"/>
                    <w:szCs w:val="24"/>
                  </w:rPr>
                  <m:rPr>
                    <m:sty m:val="bi"/>
                  </m:rPr>
                  <m:t>Э1</m:t>
                </m:r>
              </m:sub>
            </m:sSub>
          </m:den>
        </m:f>
      </m:oMath>
      <w:r>
        <w:rPr>
          <w:rFonts w:ascii="Times New Roman" w:hAnsi="Times New Roman"/>
          <w:b/>
          <w:i/>
          <w:sz w:val="24"/>
          <w:szCs w:val="24"/>
        </w:rPr>
        <w:t xml:space="preserve"> = </w:t>
      </w:r>
      <m:oMath>
        <m:f>
          <m:fPr>
            <m:ctrlPr>
              <w:rPr>
                <w:rFonts w:ascii="Cambria Math" w:hAnsi="Cambria Math"/>
                <w:b/>
                <w:i/>
                <w:sz w:val="24"/>
                <w:szCs w:val="24"/>
              </w:rPr>
            </m:ctrlPr>
          </m:fPr>
          <m:num>
            <m:sSub>
              <m:sSubPr>
                <m:ctrlPr>
                  <w:rPr>
                    <w:rFonts w:ascii="Cambria Math" w:hAnsi="Cambria Math"/>
                    <w:b/>
                    <w:i/>
                    <w:sz w:val="24"/>
                    <w:szCs w:val="24"/>
                  </w:rPr>
                </m:ctrlPr>
              </m:sSubPr>
              <m:e>
                <m:r>
                  <w:rPr>
                    <w:rFonts w:ascii="Cambria Math" w:hAnsi="Cambria Math"/>
                    <w:sz w:val="24"/>
                    <w:szCs w:val="24"/>
                    <w:lang w:val="en-US"/>
                  </w:rPr>
                  <m:rPr>
                    <m:sty m:val="bi"/>
                  </m:rPr>
                  <m:t>V</m:t>
                </m:r>
              </m:e>
              <m:sub>
                <m:r>
                  <w:rPr>
                    <w:rFonts w:ascii="Cambria Math" w:hAnsi="Cambria Math"/>
                    <w:sz w:val="24"/>
                    <w:szCs w:val="24"/>
                  </w:rPr>
                  <m:rPr>
                    <m:sty m:val="bi"/>
                  </m:rPr>
                  <m:t>2</m:t>
                </m:r>
              </m:sub>
            </m:sSub>
          </m:num>
          <m:den>
            <m:sSub>
              <m:sSubPr>
                <m:ctrlPr>
                  <w:rPr>
                    <w:rFonts w:ascii="Cambria Math" w:hAnsi="Cambria Math"/>
                    <w:b/>
                    <w:i/>
                    <w:sz w:val="24"/>
                    <w:szCs w:val="24"/>
                  </w:rPr>
                </m:ctrlPr>
              </m:sSubPr>
              <m:e>
                <m:r>
                  <w:rPr>
                    <w:rFonts w:ascii="Cambria Math" w:hAnsi="Cambria Math"/>
                    <w:sz w:val="24"/>
                    <w:szCs w:val="24"/>
                  </w:rPr>
                  <m:rPr>
                    <m:sty m:val="bi"/>
                  </m:rPr>
                  <m:t>V</m:t>
                </m:r>
              </m:e>
              <m:sub>
                <m:r>
                  <w:rPr>
                    <w:rFonts w:ascii="Cambria Math" w:hAnsi="Cambria Math"/>
                    <w:sz w:val="24"/>
                    <w:szCs w:val="24"/>
                  </w:rPr>
                  <m:rPr>
                    <m:sty m:val="bi"/>
                  </m:rPr>
                  <m:t>Э2</m:t>
                </m:r>
              </m:sub>
            </m:sSub>
          </m:den>
        </m:f>
      </m:oMath>
      <w:r>
        <w:rPr>
          <w:rFonts w:ascii="Times New Roman" w:hAnsi="Times New Roman"/>
          <w:b/>
          <w:i/>
          <w:sz w:val="24"/>
          <w:szCs w:val="24"/>
        </w:rPr>
        <w:t xml:space="preserve">  </w:t>
      </w:r>
      <w:r>
        <w:rPr>
          <w:rFonts w:ascii="Times New Roman" w:hAnsi="Times New Roman"/>
          <w:sz w:val="24"/>
          <w:szCs w:val="24"/>
        </w:rPr>
        <w:t xml:space="preserve">,</w:t>
      </w:r>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где </w:t>
      </w:r>
      <w:r>
        <w:rPr>
          <w:rFonts w:ascii="Times New Roman" w:hAnsi="Times New Roman"/>
          <w:i/>
          <w:sz w:val="24"/>
          <w:szCs w:val="24"/>
        </w:rPr>
        <w:t xml:space="preserve">m</w:t>
      </w:r>
      <w:r>
        <w:rPr>
          <w:rFonts w:ascii="Times New Roman" w:hAnsi="Times New Roman"/>
          <w:i/>
          <w:sz w:val="24"/>
          <w:szCs w:val="24"/>
          <w:vertAlign w:val="subscript"/>
        </w:rPr>
        <w:t xml:space="preserve">1</w:t>
      </w:r>
      <w:r>
        <w:rPr>
          <w:rFonts w:ascii="Times New Roman" w:hAnsi="Times New Roman"/>
          <w:sz w:val="24"/>
          <w:szCs w:val="24"/>
        </w:rPr>
        <w:t xml:space="preserve"> и </w:t>
      </w:r>
      <w:r>
        <w:rPr>
          <w:rFonts w:ascii="Times New Roman" w:hAnsi="Times New Roman"/>
          <w:i/>
          <w:sz w:val="24"/>
          <w:szCs w:val="24"/>
        </w:rPr>
        <w:t xml:space="preserve">Мэ</w:t>
      </w:r>
      <w:r>
        <w:rPr>
          <w:rFonts w:ascii="Times New Roman" w:hAnsi="Times New Roman"/>
          <w:i/>
          <w:sz w:val="24"/>
          <w:szCs w:val="24"/>
          <w:vertAlign w:val="subscript"/>
        </w:rPr>
        <w:t xml:space="preserve">1</w:t>
      </w:r>
      <w:r>
        <w:rPr>
          <w:rFonts w:ascii="Times New Roman" w:hAnsi="Times New Roman"/>
          <w:sz w:val="24"/>
          <w:szCs w:val="24"/>
        </w:rPr>
        <w:t xml:space="preserve"> – масса и эквивалентная масса твердого или жидкого вещества;    </w:t>
      </w:r>
      <w:r>
        <w:rPr>
          <w:rFonts w:ascii="Times New Roman" w:hAnsi="Times New Roman"/>
          <w:i/>
          <w:sz w:val="24"/>
          <w:szCs w:val="24"/>
        </w:rPr>
        <w:t xml:space="preserve">V</w:t>
      </w:r>
      <w:r>
        <w:rPr>
          <w:rFonts w:ascii="Times New Roman" w:hAnsi="Times New Roman"/>
          <w:i/>
          <w:sz w:val="24"/>
          <w:szCs w:val="24"/>
          <w:vertAlign w:val="subscript"/>
        </w:rPr>
        <w:t xml:space="preserve">2</w:t>
      </w:r>
      <w:r>
        <w:rPr>
          <w:rFonts w:ascii="Times New Roman" w:hAnsi="Times New Roman"/>
          <w:sz w:val="24"/>
          <w:szCs w:val="24"/>
        </w:rPr>
        <w:t xml:space="preserve"> и </w:t>
      </w:r>
      <w:r>
        <w:rPr>
          <w:rFonts w:ascii="Times New Roman" w:hAnsi="Times New Roman"/>
          <w:i/>
          <w:sz w:val="24"/>
          <w:szCs w:val="24"/>
        </w:rPr>
        <w:t xml:space="preserve">Vэ</w:t>
      </w:r>
      <w:r>
        <w:rPr>
          <w:rFonts w:ascii="Times New Roman" w:hAnsi="Times New Roman"/>
          <w:i/>
          <w:sz w:val="24"/>
          <w:szCs w:val="24"/>
          <w:vertAlign w:val="subscript"/>
        </w:rPr>
        <w:t xml:space="preserve">2</w:t>
      </w:r>
      <w:r>
        <w:rPr>
          <w:rFonts w:ascii="Times New Roman" w:hAnsi="Times New Roman"/>
          <w:i/>
          <w:sz w:val="24"/>
          <w:szCs w:val="24"/>
        </w:rPr>
        <w:t xml:space="preserve"> </w:t>
      </w:r>
      <w:r>
        <w:rPr>
          <w:rFonts w:ascii="Times New Roman" w:hAnsi="Times New Roman"/>
          <w:sz w:val="24"/>
          <w:szCs w:val="24"/>
        </w:rPr>
        <w:t xml:space="preserve">– объем  и молярный объем эквивалента  газообразного вещества;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i/>
          <w:sz w:val="24"/>
          <w:szCs w:val="24"/>
        </w:rPr>
      </w:pPr>
      <w:r>
        <w:rPr>
          <w:rFonts w:ascii="Times New Roman" w:hAnsi="Times New Roman"/>
          <w:sz w:val="24"/>
          <w:szCs w:val="24"/>
        </w:rPr>
        <w:t xml:space="preserve">V</w:t>
      </w:r>
      <w:r>
        <w:rPr>
          <w:rFonts w:ascii="Times New Roman" w:hAnsi="Times New Roman"/>
          <w:sz w:val="24"/>
          <w:szCs w:val="24"/>
          <w:vertAlign w:val="subscript"/>
        </w:rPr>
        <w:t xml:space="preserve">э</w:t>
      </w:r>
      <w:r>
        <w:rPr>
          <w:rFonts w:ascii="Times New Roman" w:hAnsi="Times New Roman"/>
          <w:sz w:val="24"/>
          <w:szCs w:val="24"/>
        </w:rPr>
        <w:t xml:space="preserve"> – молярный объем эквивалента газа (эквивалентн</w:t>
      </w:r>
      <w:r>
        <w:rPr>
          <w:rFonts w:ascii="Times New Roman" w:hAnsi="Times New Roman"/>
          <w:sz w:val="24"/>
          <w:szCs w:val="24"/>
        </w:rPr>
        <w:t xml:space="preserve">ый объем) при нормальных условиях. Как известно, моль любого газа при нормальных условиях занимает объем 22,4 л. Так как масса моля водорода равна 2 г, а масса эквивалента – 1 г, то  эквивалентный  объем водорода будет в два раза меньше молярного, т.е.   V</w:t>
      </w:r>
      <w:r>
        <w:rPr>
          <w:rFonts w:ascii="Times New Roman" w:hAnsi="Times New Roman"/>
          <w:sz w:val="24"/>
          <w:szCs w:val="24"/>
          <w:vertAlign w:val="subscript"/>
        </w:rPr>
        <w:t xml:space="preserve">э (Н)</w:t>
      </w:r>
      <w:r>
        <w:rPr>
          <w:rFonts w:ascii="Times New Roman" w:hAnsi="Times New Roman"/>
          <w:sz w:val="24"/>
          <w:szCs w:val="24"/>
        </w:rPr>
        <w:t xml:space="preserve"> = 22,4 : 2 = 11,2 </w:t>
      </w:r>
      <w:r>
        <w:rPr>
          <w:rFonts w:ascii="Times New Roman" w:hAnsi="Times New Roman"/>
          <w:i/>
          <w:sz w:val="24"/>
          <w:szCs w:val="24"/>
        </w:rPr>
        <w:t xml:space="preserve">л/экв.</w:t>
      </w:r>
      <w:r>
        <w:rPr>
          <w:rFonts w:ascii="Times New Roman" w:hAnsi="Times New Roman"/>
          <w:i/>
          <w:sz w:val="24"/>
          <w:szCs w:val="24"/>
        </w:rPr>
      </w:r>
      <w:r>
        <w:rPr>
          <w:rFonts w:ascii="Times New Roman" w:hAnsi="Times New Roman"/>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Молярная масса кислорода  32 </w:t>
      </w:r>
      <w:r>
        <w:rPr>
          <w:rFonts w:ascii="Times New Roman" w:hAnsi="Times New Roman"/>
          <w:i/>
          <w:sz w:val="24"/>
          <w:szCs w:val="24"/>
        </w:rPr>
        <w:t xml:space="preserve">г/ моль</w:t>
      </w:r>
      <w:r>
        <w:rPr>
          <w:rFonts w:ascii="Times New Roman" w:hAnsi="Times New Roman"/>
          <w:sz w:val="24"/>
          <w:szCs w:val="24"/>
        </w:rPr>
        <w:t xml:space="preserve"> соответствует объему 22,4 л. Т.к. эквивалентная масса кислорода  –  8</w:t>
      </w:r>
      <w:r>
        <w:rPr>
          <w:rFonts w:ascii="Times New Roman" w:hAnsi="Times New Roman"/>
          <w:i/>
          <w:sz w:val="24"/>
          <w:szCs w:val="24"/>
        </w:rPr>
        <w:t xml:space="preserve"> г/экв</w:t>
      </w:r>
      <w:r>
        <w:rPr>
          <w:rFonts w:ascii="Times New Roman" w:hAnsi="Times New Roman"/>
          <w:sz w:val="24"/>
          <w:szCs w:val="24"/>
        </w:rPr>
        <w:t xml:space="preserve">, то его эквивалентный объем</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V</w:t>
      </w:r>
      <w:r>
        <w:rPr>
          <w:rFonts w:ascii="Times New Roman" w:hAnsi="Times New Roman"/>
          <w:sz w:val="24"/>
          <w:szCs w:val="24"/>
          <w:vertAlign w:val="subscript"/>
        </w:rPr>
        <w:t xml:space="preserve">э (О)</w:t>
      </w:r>
      <w:r>
        <w:rPr>
          <w:rFonts w:ascii="Times New Roman" w:hAnsi="Times New Roman"/>
          <w:sz w:val="24"/>
          <w:szCs w:val="24"/>
        </w:rPr>
        <w:t xml:space="preserve"> = 22,4 : 4 = 5,6 </w:t>
      </w:r>
      <w:r>
        <w:rPr>
          <w:rFonts w:ascii="Times New Roman" w:hAnsi="Times New Roman"/>
          <w:i/>
          <w:sz w:val="24"/>
          <w:szCs w:val="24"/>
        </w:rPr>
        <w:t xml:space="preserve">л/экв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i/>
          <w:sz w:val="24"/>
          <w:szCs w:val="24"/>
        </w:rPr>
        <w:t xml:space="preserve">           </w:t>
      </w:r>
      <w:r>
        <w:rPr>
          <w:rFonts w:ascii="Times New Roman" w:hAnsi="Times New Roman"/>
          <w:b/>
          <w:i/>
          <w:sz w:val="24"/>
          <w:szCs w:val="24"/>
          <w:lang w:val="en-US"/>
        </w:rPr>
        <w:t xml:space="preserve">V</w:t>
      </w:r>
      <w:r>
        <w:rPr>
          <w:rFonts w:ascii="Times New Roman" w:hAnsi="Times New Roman"/>
          <w:b/>
          <w:i/>
          <w:sz w:val="24"/>
          <w:szCs w:val="24"/>
        </w:rPr>
        <w:t xml:space="preserve">э = </w:t>
      </w:r>
      <m:oMath>
        <m:f>
          <m:fPr>
            <m:ctrlPr>
              <w:rPr>
                <w:rFonts w:ascii="Cambria Math" w:hAnsi="Cambria Math"/>
                <w:b/>
                <w:i/>
                <w:sz w:val="24"/>
                <w:szCs w:val="24"/>
              </w:rPr>
            </m:ctrlPr>
          </m:fPr>
          <m:num>
            <m:sSub>
              <m:sSubPr>
                <m:ctrlPr>
                  <w:rPr>
                    <w:rFonts w:ascii="Cambria Math" w:hAnsi="Cambria Math"/>
                    <w:b/>
                    <w:i/>
                    <w:sz w:val="24"/>
                    <w:szCs w:val="24"/>
                  </w:rPr>
                </m:ctrlPr>
              </m:sSubPr>
              <m:e>
                <m:r>
                  <w:rPr>
                    <w:rFonts w:ascii="Cambria Math" w:hAnsi="Cambria Math"/>
                    <w:sz w:val="24"/>
                    <w:szCs w:val="24"/>
                  </w:rPr>
                  <m:rPr>
                    <m:sty m:val="bi"/>
                  </m:rPr>
                  <m:t>М</m:t>
                </m:r>
              </m:e>
              <m:sub>
                <m:r>
                  <w:rPr>
                    <w:rFonts w:ascii="Cambria Math" w:hAnsi="Cambria Math"/>
                    <w:sz w:val="24"/>
                    <w:szCs w:val="24"/>
                  </w:rPr>
                  <m:rPr>
                    <m:sty m:val="bi"/>
                  </m:rPr>
                  <m:t>Э ∙  </m:t>
                </m:r>
              </m:sub>
            </m:sSub>
            <m:sSub>
              <m:sSubPr>
                <m:ctrlPr>
                  <w:rPr>
                    <w:rFonts w:ascii="Cambria Math" w:hAnsi="Cambria Math"/>
                    <w:b/>
                    <w:i/>
                    <w:sz w:val="24"/>
                    <w:szCs w:val="24"/>
                  </w:rPr>
                </m:ctrlPr>
              </m:sSubPr>
              <m:e>
                <m:r>
                  <w:rPr>
                    <w:rFonts w:ascii="Cambria Math" w:hAnsi="Cambria Math"/>
                    <w:sz w:val="24"/>
                    <w:szCs w:val="24"/>
                    <w:lang w:val="en-US"/>
                  </w:rPr>
                  <m:rPr>
                    <m:sty m:val="bi"/>
                  </m:rPr>
                  <m:t>V</m:t>
                </m:r>
              </m:e>
              <m:sub>
                <m:r>
                  <w:rPr>
                    <w:rFonts w:ascii="Cambria Math" w:hAnsi="Cambria Math"/>
                    <w:sz w:val="24"/>
                    <w:szCs w:val="24"/>
                  </w:rPr>
                  <m:rPr>
                    <m:sty m:val="bi"/>
                  </m:rPr>
                  <m:t>М</m:t>
                </m:r>
              </m:sub>
            </m:sSub>
          </m:num>
          <m:den>
            <m:r>
              <w:rPr>
                <w:rFonts w:ascii="Cambria Math" w:hAnsi="Cambria Math"/>
                <w:sz w:val="24"/>
                <w:szCs w:val="24"/>
              </w:rPr>
              <m:rPr>
                <m:sty m:val="bi"/>
              </m:rPr>
              <m:t>М</m:t>
            </m:r>
          </m:den>
        </m:f>
      </m:oMath>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Экспериментальное определение эквивалентных масс</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Экспериментально эквивалентные массы соединений могут быть определены несколькими способами: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i/>
          <w:sz w:val="24"/>
          <w:szCs w:val="24"/>
        </w:rPr>
        <w:t xml:space="preserve">а)</w:t>
      </w:r>
      <w:r>
        <w:rPr>
          <w:rFonts w:ascii="Times New Roman" w:hAnsi="Times New Roman"/>
          <w:sz w:val="24"/>
          <w:szCs w:val="24"/>
        </w:rPr>
        <w:t xml:space="preserve"> метод прямого определения: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vertAlign w:val="subscript"/>
        </w:rPr>
      </w:pPr>
      <w:r>
        <w:rPr>
          <w:rFonts w:ascii="Times New Roman" w:hAnsi="Times New Roman"/>
          <w:sz w:val="24"/>
          <w:szCs w:val="24"/>
        </w:rPr>
        <w:t xml:space="preserve">4</w:t>
      </w:r>
      <w:r>
        <w:rPr>
          <w:rFonts w:ascii="Times New Roman" w:hAnsi="Times New Roman"/>
          <w:sz w:val="24"/>
          <w:szCs w:val="24"/>
          <w:lang w:val="en-US"/>
        </w:rPr>
        <w:t xml:space="preserve">Al</w:t>
      </w:r>
      <w:r>
        <w:rPr>
          <w:rFonts w:ascii="Times New Roman" w:hAnsi="Times New Roman"/>
          <w:sz w:val="24"/>
          <w:szCs w:val="24"/>
        </w:rPr>
        <w:t xml:space="preserve"> + 3</w:t>
      </w:r>
      <w:r>
        <w:rPr>
          <w:rFonts w:ascii="Times New Roman" w:hAnsi="Times New Roman"/>
          <w:sz w:val="24"/>
          <w:szCs w:val="24"/>
          <w:lang w:val="en-US"/>
        </w:rPr>
        <w:t xml:space="preserve">O</w:t>
      </w:r>
      <w:r>
        <w:rPr>
          <w:rFonts w:ascii="Times New Roman" w:hAnsi="Times New Roman"/>
          <w:sz w:val="24"/>
          <w:szCs w:val="24"/>
          <w:vertAlign w:val="subscript"/>
        </w:rPr>
        <w:t xml:space="preserve">2</w:t>
      </w:r>
      <w:r>
        <w:rPr>
          <w:rFonts w:ascii="Times New Roman" w:hAnsi="Times New Roman"/>
          <w:sz w:val="24"/>
          <w:szCs w:val="24"/>
        </w:rPr>
        <w:t xml:space="preserve"> = 2</w:t>
      </w:r>
      <w:r>
        <w:rPr>
          <w:rFonts w:ascii="Times New Roman" w:hAnsi="Times New Roman"/>
          <w:sz w:val="24"/>
          <w:szCs w:val="24"/>
          <w:lang w:val="en-US"/>
        </w:rPr>
        <w:t xml:space="preserve">Al</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r>
      <w:r>
        <w:rPr>
          <w:rFonts w:ascii="Times New Roman" w:hAnsi="Times New Roman"/>
          <w:sz w:val="24"/>
          <w:szCs w:val="24"/>
          <w:vertAlign w:val="subscript"/>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rPr/>
                  <m:t>m</m:t>
                </m:r>
              </m:e>
              <m:sub>
                <m:r>
                  <w:rPr>
                    <w:rFonts w:ascii="Cambria Math" w:hAnsi="Cambria Math"/>
                    <w:sz w:val="24"/>
                    <w:szCs w:val="24"/>
                  </w:rPr>
                  <m:rPr/>
                  <m:t>(Al)</m:t>
                </m:r>
              </m:sub>
            </m:sSub>
          </m:num>
          <m:den>
            <m:sSub>
              <m:sSubPr>
                <m:ctrlPr>
                  <w:rPr>
                    <w:rFonts w:ascii="Cambria Math" w:hAnsi="Cambria Math"/>
                    <w:i/>
                    <w:sz w:val="24"/>
                    <w:szCs w:val="24"/>
                  </w:rPr>
                </m:ctrlPr>
              </m:sSubPr>
              <m:e>
                <m:r>
                  <w:rPr>
                    <w:rFonts w:ascii="Cambria Math" w:hAnsi="Cambria Math"/>
                    <w:sz w:val="24"/>
                    <w:szCs w:val="24"/>
                  </w:rPr>
                  <m:rPr/>
                  <m:t>М</m:t>
                </m:r>
              </m:e>
              <m:sub>
                <m:r>
                  <w:rPr>
                    <w:rFonts w:ascii="Cambria Math" w:hAnsi="Cambria Math"/>
                    <w:sz w:val="24"/>
                    <w:szCs w:val="24"/>
                  </w:rPr>
                  <m:rPr/>
                  <m:t>Э(Al)</m:t>
                </m:r>
              </m:sub>
            </m:sSub>
          </m:den>
        </m:f>
      </m:oMath>
      <w:r>
        <w:rPr>
          <w:rFonts w:ascii="Times New Roman" w:hAnsi="Times New Roman"/>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lang w:val="en-US"/>
                  </w:rPr>
                </m:ctrlPr>
              </m:sSubPr>
              <m:e>
                <m:r>
                  <w:rPr>
                    <w:rFonts w:ascii="Cambria Math" w:hAnsi="Cambria Math"/>
                    <w:sz w:val="24"/>
                    <w:szCs w:val="24"/>
                    <w:lang w:val="en-US"/>
                  </w:rPr>
                  <m:rPr/>
                  <m:t>m</m:t>
                </m:r>
              </m:e>
              <m:sub>
                <m:r>
                  <w:rPr>
                    <w:rFonts w:ascii="Cambria Math" w:hAnsi="Cambria Math"/>
                    <w:sz w:val="24"/>
                    <w:szCs w:val="24"/>
                  </w:rPr>
                  <m:rPr/>
                  <m:t>(</m:t>
                </m:r>
                <m:r>
                  <w:rPr>
                    <w:rFonts w:ascii="Cambria Math" w:hAnsi="Cambria Math"/>
                    <w:sz w:val="24"/>
                    <w:szCs w:val="24"/>
                    <w:lang w:val="en-US"/>
                  </w:rPr>
                  <m:rPr/>
                  <m:t>O</m:t>
                </m:r>
                <m:r>
                  <w:rPr>
                    <w:rFonts w:ascii="Cambria Math" w:hAnsi="Cambria Math"/>
                    <w:sz w:val="24"/>
                    <w:szCs w:val="24"/>
                  </w:rPr>
                  <m:rPr/>
                  <m:t>)</m:t>
                </m:r>
              </m:sub>
            </m:sSub>
          </m:num>
          <m:den>
            <m:sSub>
              <m:sSubPr>
                <m:ctrlPr>
                  <w:rPr>
                    <w:rFonts w:ascii="Cambria Math" w:hAnsi="Cambria Math"/>
                    <w:i/>
                    <w:sz w:val="24"/>
                    <w:szCs w:val="24"/>
                  </w:rPr>
                </m:ctrlPr>
              </m:sSubPr>
              <m:e>
                <m:r>
                  <w:rPr>
                    <w:rFonts w:ascii="Cambria Math" w:hAnsi="Cambria Math"/>
                    <w:sz w:val="24"/>
                    <w:szCs w:val="24"/>
                  </w:rPr>
                  <m:rPr/>
                  <m:t>М</m:t>
                </m:r>
              </m:e>
              <m:sub>
                <m:r>
                  <w:rPr>
                    <w:rFonts w:ascii="Cambria Math" w:hAnsi="Cambria Math"/>
                    <w:sz w:val="24"/>
                    <w:szCs w:val="24"/>
                  </w:rPr>
                  <m:rPr/>
                  <m:t>Э(O)</m:t>
                </m:r>
              </m:sub>
            </m:sSub>
          </m:den>
        </m:f>
      </m:oMath>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i/>
          <w:sz w:val="24"/>
          <w:szCs w:val="24"/>
        </w:rPr>
        <w:t xml:space="preserve">б)</w:t>
      </w:r>
      <w:r>
        <w:rPr>
          <w:rFonts w:ascii="Times New Roman" w:hAnsi="Times New Roman"/>
          <w:sz w:val="24"/>
          <w:szCs w:val="24"/>
        </w:rPr>
        <w:t xml:space="preserve"> аналитический метод:</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эквивалентная масса определяется по данным  анализа, когда известен количественный состав соединения данного элемента с другим элементом, эквивалентные масса  или  объем которого известны.</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Например, известно, что в хлориде  соответствующего металла содержится  20,2 % ( по массе) металла, эквивалентная масса хлора                35,5 г/экв. Нужно определить эквивалентную массу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vertAlign w:val="subscript"/>
        </w:rPr>
      </w:pPr>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rPr/>
                  <m:t>m</m:t>
                </m:r>
              </m:e>
              <m:sub>
                <m:r>
                  <w:rPr>
                    <w:rFonts w:ascii="Cambria Math" w:hAnsi="Cambria Math"/>
                    <w:sz w:val="24"/>
                    <w:szCs w:val="24"/>
                  </w:rPr>
                  <m:rPr/>
                  <m:t>(Ме)</m:t>
                </m:r>
              </m:sub>
            </m:sSub>
          </m:num>
          <m:den>
            <m:sSub>
              <m:sSubPr>
                <m:ctrlPr>
                  <w:rPr>
                    <w:rFonts w:ascii="Cambria Math" w:hAnsi="Cambria Math"/>
                    <w:i/>
                    <w:sz w:val="24"/>
                    <w:szCs w:val="24"/>
                    <w:lang w:val="en-US"/>
                  </w:rPr>
                </m:ctrlPr>
              </m:sSubPr>
              <m:e>
                <m:r>
                  <w:rPr>
                    <w:rFonts w:ascii="Cambria Math" w:hAnsi="Cambria Math"/>
                    <w:sz w:val="24"/>
                    <w:szCs w:val="24"/>
                  </w:rPr>
                  <m:rPr/>
                  <m:t>М</m:t>
                </m:r>
              </m:e>
              <m:sub>
                <m:r>
                  <w:rPr>
                    <w:rFonts w:ascii="Cambria Math" w:hAnsi="Cambria Math"/>
                    <w:sz w:val="24"/>
                    <w:szCs w:val="24"/>
                  </w:rPr>
                  <m:rPr/>
                  <m:t>Э(Ме)</m:t>
                </m:r>
              </m:sub>
            </m:sSub>
          </m:den>
        </m:f>
      </m:oMath>
      <w:r>
        <w:rPr>
          <w:rFonts w:ascii="Times New Roman" w:hAnsi="Times New Roman"/>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rPr/>
                  <m:t>m</m:t>
                </m:r>
              </m:e>
              <m:sub>
                <m:r>
                  <w:rPr>
                    <w:rFonts w:ascii="Cambria Math" w:hAnsi="Cambria Math"/>
                    <w:sz w:val="24"/>
                    <w:szCs w:val="24"/>
                  </w:rPr>
                  <m:rPr/>
                  <m:t>(</m:t>
                </m:r>
                <m:r>
                  <w:rPr>
                    <w:rFonts w:ascii="Cambria Math" w:hAnsi="Cambria Math"/>
                    <w:sz w:val="24"/>
                    <w:szCs w:val="24"/>
                    <w:lang w:val="en-US"/>
                  </w:rPr>
                  <m:rPr/>
                  <m:t>Cl</m:t>
                </m:r>
                <m:r>
                  <w:rPr>
                    <w:rFonts w:ascii="Cambria Math" w:hAnsi="Cambria Math"/>
                    <w:sz w:val="24"/>
                    <w:szCs w:val="24"/>
                  </w:rPr>
                  <m:rPr/>
                  <m:t>)</m:t>
                </m:r>
              </m:sub>
            </m:sSub>
          </m:num>
          <m:den>
            <m:sSub>
              <m:sSubPr>
                <m:ctrlPr>
                  <w:rPr>
                    <w:rFonts w:ascii="Cambria Math" w:hAnsi="Cambria Math"/>
                    <w:i/>
                    <w:sz w:val="24"/>
                    <w:szCs w:val="24"/>
                  </w:rPr>
                </m:ctrlPr>
              </m:sSubPr>
              <m:e>
                <m:r>
                  <w:rPr>
                    <w:rFonts w:ascii="Cambria Math" w:hAnsi="Cambria Math"/>
                    <w:sz w:val="24"/>
                    <w:szCs w:val="24"/>
                  </w:rPr>
                  <m:rPr/>
                  <m:t>М</m:t>
                </m:r>
              </m:e>
              <m:sub>
                <m:r>
                  <w:rPr>
                    <w:rFonts w:ascii="Cambria Math" w:hAnsi="Cambria Math"/>
                    <w:sz w:val="24"/>
                    <w:szCs w:val="24"/>
                  </w:rPr>
                  <m:rPr/>
                  <m:t>Э(</m:t>
                </m:r>
                <m:r>
                  <w:rPr>
                    <w:rFonts w:ascii="Cambria Math" w:hAnsi="Cambria Math"/>
                    <w:sz w:val="24"/>
                    <w:szCs w:val="24"/>
                    <w:lang w:val="en-US"/>
                  </w:rPr>
                  <m:rPr/>
                  <m:t>Cl</m:t>
                </m:r>
                <m:r>
                  <w:rPr>
                    <w:rFonts w:ascii="Cambria Math" w:hAnsi="Cambria Math"/>
                    <w:sz w:val="24"/>
                    <w:szCs w:val="24"/>
                  </w:rPr>
                  <m:rPr/>
                  <m:t>)</m:t>
                </m:r>
              </m:sub>
            </m:sSub>
          </m:den>
        </m:f>
      </m:oMath>
      <w:r>
        <w:rPr>
          <w:rFonts w:ascii="Times New Roman" w:hAnsi="Times New Roman"/>
          <w:sz w:val="24"/>
          <w:szCs w:val="24"/>
        </w:rPr>
        <w:t xml:space="preserve"> , где </w:t>
      </w:r>
      <w:r>
        <w:rPr>
          <w:rFonts w:ascii="Times New Roman" w:hAnsi="Times New Roman"/>
          <w:sz w:val="24"/>
          <w:szCs w:val="24"/>
          <w:lang w:val="en-US"/>
        </w:rPr>
        <w:t xml:space="preserve">m</w:t>
      </w:r>
      <w:r>
        <w:rPr>
          <w:rFonts w:ascii="Times New Roman" w:hAnsi="Times New Roman"/>
          <w:sz w:val="24"/>
          <w:szCs w:val="24"/>
        </w:rPr>
        <w:t xml:space="preserve"> </w:t>
      </w:r>
      <w:r>
        <w:rPr>
          <w:rFonts w:ascii="Times New Roman" w:hAnsi="Times New Roman"/>
          <w:sz w:val="24"/>
          <w:szCs w:val="24"/>
          <w:vertAlign w:val="subscript"/>
        </w:rPr>
        <w:t xml:space="preserve">(</w:t>
      </w:r>
      <w:r>
        <w:rPr>
          <w:rFonts w:ascii="Times New Roman" w:hAnsi="Times New Roman"/>
          <w:sz w:val="24"/>
          <w:szCs w:val="24"/>
          <w:vertAlign w:val="subscript"/>
          <w:lang w:val="en-US"/>
        </w:rPr>
        <w:t xml:space="preserve">Cl</w:t>
      </w:r>
      <w:r>
        <w:rPr>
          <w:rFonts w:ascii="Times New Roman" w:hAnsi="Times New Roman"/>
          <w:sz w:val="24"/>
          <w:szCs w:val="24"/>
          <w:vertAlign w:val="subscript"/>
        </w:rPr>
        <w:t xml:space="preserve">)</w:t>
      </w:r>
      <w:r>
        <w:rPr>
          <w:rFonts w:ascii="Times New Roman" w:hAnsi="Times New Roman"/>
          <w:sz w:val="24"/>
          <w:szCs w:val="24"/>
        </w:rPr>
        <w:t xml:space="preserve"> = 100 – </w:t>
      </w:r>
      <w:r>
        <w:rPr>
          <w:rFonts w:ascii="Times New Roman" w:hAnsi="Times New Roman"/>
          <w:sz w:val="24"/>
          <w:szCs w:val="24"/>
          <w:lang w:val="en-US"/>
        </w:rPr>
        <w:t xml:space="preserve">m</w:t>
      </w:r>
      <w:r>
        <w:rPr>
          <w:rFonts w:ascii="Times New Roman" w:hAnsi="Times New Roman"/>
          <w:sz w:val="24"/>
          <w:szCs w:val="24"/>
        </w:rPr>
        <w:t xml:space="preserve"> </w:t>
      </w:r>
      <w:r>
        <w:rPr>
          <w:rFonts w:ascii="Times New Roman" w:hAnsi="Times New Roman"/>
          <w:sz w:val="24"/>
          <w:szCs w:val="24"/>
          <w:vertAlign w:val="subscript"/>
        </w:rPr>
        <w:t xml:space="preserve">(Ме)</w:t>
      </w:r>
      <w:r>
        <w:rPr>
          <w:rFonts w:ascii="Times New Roman" w:hAnsi="Times New Roman"/>
          <w:sz w:val="24"/>
          <w:szCs w:val="24"/>
        </w:rPr>
        <w:t xml:space="preserve">;</w:t>
      </w:r>
      <w:r>
        <w:rPr>
          <w:rFonts w:ascii="Times New Roman" w:hAnsi="Times New Roman"/>
          <w:sz w:val="24"/>
          <w:szCs w:val="24"/>
          <w:vertAlign w:val="subscript"/>
        </w:rPr>
      </w:r>
      <w:r>
        <w:rPr>
          <w:rFonts w:ascii="Times New Roman" w:hAnsi="Times New Roman"/>
          <w:sz w:val="24"/>
          <w:szCs w:val="24"/>
          <w:vertAlign w:val="subscript"/>
        </w:rPr>
      </w:r>
    </w:p>
    <w:p>
      <w:pPr>
        <w:ind w:firstLine="709"/>
        <w:jc w:val="both"/>
        <w:spacing w:after="0" w:line="240" w:lineRule="auto"/>
        <w:rPr>
          <w:rFonts w:ascii="Times New Roman" w:hAnsi="Times New Roman"/>
          <w:sz w:val="24"/>
          <w:szCs w:val="24"/>
        </w:rPr>
      </w:pPr>
      <w:r>
        <w:rPr>
          <w:rFonts w:ascii="Times New Roman" w:hAnsi="Times New Roman"/>
          <w:b/>
          <w:i/>
          <w:sz w:val="24"/>
          <w:szCs w:val="24"/>
        </w:rPr>
        <w:t xml:space="preserve">в)</w:t>
      </w:r>
      <w:r>
        <w:rPr>
          <w:rFonts w:ascii="Times New Roman" w:hAnsi="Times New Roman"/>
          <w:sz w:val="24"/>
          <w:szCs w:val="24"/>
        </w:rPr>
        <w:t xml:space="preserve"> электрохимический метод:</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химический эквивалент определяется на основе закона Фарадея, согласно которому 96500 Кл электричества выделяют из электролита при электролизе один эквивалент вещества. Закон Фарадея выражается следующим уравнением:</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i/>
          <w:sz w:val="24"/>
          <w:szCs w:val="24"/>
        </w:rPr>
      </w:pPr>
      <w:r>
        <w:rPr>
          <w:rFonts w:ascii="Times New Roman" w:hAnsi="Times New Roman"/>
          <w:i/>
          <w:sz w:val="24"/>
          <w:szCs w:val="24"/>
        </w:rPr>
        <w:t xml:space="preserve">m = </w:t>
      </w:r>
      <m:oMath>
        <m:f>
          <m:fPr>
            <m:ctrlPr>
              <w:rPr>
                <w:rFonts w:ascii="Cambria Math" w:hAnsi="Cambria Math"/>
                <w:i/>
                <w:sz w:val="24"/>
                <w:szCs w:val="24"/>
              </w:rPr>
            </m:ctrlPr>
          </m:fPr>
          <m:num>
            <m:r>
              <w:rPr>
                <w:rFonts w:ascii="Cambria Math" w:hAnsi="Cambria Math"/>
                <w:sz w:val="24"/>
                <w:szCs w:val="24"/>
              </w:rPr>
              <m:rPr/>
              <m:t>Э ∙</m:t>
            </m:r>
            <m:r>
              <w:rPr>
                <w:rFonts w:ascii="Cambria Math" w:hAnsi="Cambria Math"/>
                <w:sz w:val="24"/>
                <w:szCs w:val="24"/>
                <w:lang w:val="en-US"/>
              </w:rPr>
              <m:rPr/>
              <m:t>I</m:t>
            </m:r>
            <m:r>
              <w:rPr>
                <w:rFonts w:ascii="Cambria Math" w:hAnsi="Cambria Math"/>
                <w:sz w:val="24"/>
                <w:szCs w:val="24"/>
              </w:rPr>
              <m:rPr/>
              <m:t> ∙ </m:t>
            </m:r>
            <m:r>
              <w:rPr>
                <w:rFonts w:ascii="Cambria Math" w:hAnsi="Cambria Math"/>
                <w:sz w:val="24"/>
                <w:szCs w:val="24"/>
                <w:lang w:val="en-US"/>
              </w:rPr>
              <m:rPr/>
              <m:t>t</m:t>
            </m:r>
          </m:num>
          <m:den>
            <m:r>
              <w:rPr>
                <w:rFonts w:ascii="Cambria Math" w:hAnsi="Cambria Math"/>
                <w:sz w:val="24"/>
                <w:szCs w:val="24"/>
              </w:rPr>
              <m:rPr/>
              <m:t>F</m:t>
            </m:r>
          </m:den>
        </m:f>
        <m:r>
          <w:rPr>
            <w:rFonts w:ascii="Cambria Math" w:hAnsi="Cambria Math"/>
            <w:sz w:val="24"/>
            <w:szCs w:val="24"/>
          </w:rPr>
          <m:rPr/>
          <m:t> </m:t>
        </m:r>
      </m:oMath>
      <w:r>
        <w:rPr>
          <w:rFonts w:ascii="Times New Roman" w:hAnsi="Times New Roman"/>
          <w:i/>
          <w:sz w:val="24"/>
          <w:szCs w:val="24"/>
        </w:rPr>
        <w:t xml:space="preserve">,</w:t>
      </w:r>
      <w:r>
        <w:rPr>
          <w:rFonts w:ascii="Times New Roman" w:hAnsi="Times New Roman"/>
          <w:i/>
          <w:sz w:val="24"/>
          <w:szCs w:val="24"/>
        </w:rPr>
      </w:r>
      <w:r>
        <w:rPr>
          <w:rFonts w:ascii="Times New Roman" w:hAnsi="Times New Roman"/>
          <w:i/>
          <w:sz w:val="24"/>
          <w:szCs w:val="24"/>
        </w:rPr>
      </w:r>
    </w:p>
    <w:p>
      <w:pPr>
        <w:ind w:firstLine="709"/>
        <w:jc w:val="both"/>
        <w:spacing w:after="0" w:line="240" w:lineRule="auto"/>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где  </w:t>
      </w:r>
      <w:r>
        <w:rPr>
          <w:rFonts w:ascii="Times New Roman" w:hAnsi="Times New Roman"/>
          <w:i/>
          <w:sz w:val="24"/>
          <w:szCs w:val="24"/>
        </w:rPr>
        <w:t xml:space="preserve">m</w:t>
      </w:r>
      <w:r>
        <w:rPr>
          <w:rFonts w:ascii="Times New Roman" w:hAnsi="Times New Roman"/>
          <w:sz w:val="24"/>
          <w:szCs w:val="24"/>
        </w:rPr>
        <w:t xml:space="preserve"> – масса образовавшегося или подвергнувшегося превращению вещества;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i/>
          <w:sz w:val="24"/>
          <w:szCs w:val="24"/>
        </w:rPr>
        <w:t xml:space="preserve">Э</w:t>
      </w:r>
      <w:r>
        <w:rPr>
          <w:rFonts w:ascii="Times New Roman" w:hAnsi="Times New Roman"/>
          <w:sz w:val="24"/>
          <w:szCs w:val="24"/>
        </w:rPr>
        <w:t xml:space="preserve"> – эквивалент (эквивалентная масса);                                                                                          </w:t>
      </w:r>
      <w:r>
        <w:rPr>
          <w:rFonts w:ascii="Times New Roman" w:hAnsi="Times New Roman"/>
          <w:i/>
          <w:sz w:val="24"/>
          <w:szCs w:val="24"/>
        </w:rPr>
        <w:t xml:space="preserve">I </w:t>
      </w:r>
      <w:r>
        <w:rPr>
          <w:rFonts w:ascii="Times New Roman" w:hAnsi="Times New Roman"/>
          <w:sz w:val="24"/>
          <w:szCs w:val="24"/>
        </w:rPr>
        <w:t xml:space="preserve">– сила тока;                                                                                                                                </w:t>
      </w:r>
      <w:r>
        <w:rPr>
          <w:rFonts w:ascii="Times New Roman" w:hAnsi="Times New Roman"/>
          <w:i/>
          <w:sz w:val="24"/>
          <w:szCs w:val="24"/>
        </w:rPr>
        <w:t xml:space="preserve">t </w:t>
      </w:r>
      <w:r>
        <w:rPr>
          <w:rFonts w:ascii="Times New Roman" w:hAnsi="Times New Roman"/>
          <w:sz w:val="24"/>
          <w:szCs w:val="24"/>
        </w:rPr>
        <w:t xml:space="preserve">– время;                                                                                                                                     </w:t>
      </w:r>
      <w:r>
        <w:rPr>
          <w:rFonts w:ascii="Times New Roman" w:hAnsi="Times New Roman"/>
          <w:i/>
          <w:sz w:val="24"/>
          <w:szCs w:val="24"/>
        </w:rPr>
        <w:t xml:space="preserve">F</w:t>
      </w:r>
      <w:r>
        <w:rPr>
          <w:rFonts w:ascii="Times New Roman" w:hAnsi="Times New Roman"/>
          <w:sz w:val="24"/>
          <w:szCs w:val="24"/>
        </w:rPr>
        <w:t xml:space="preserve"> – постоянная Фарадея ( 96500 Кл/ моль);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i/>
          <w:sz w:val="24"/>
          <w:szCs w:val="24"/>
        </w:rPr>
        <w:t xml:space="preserve">г)</w:t>
      </w:r>
      <w:r>
        <w:rPr>
          <w:rFonts w:ascii="Times New Roman" w:hAnsi="Times New Roman"/>
          <w:sz w:val="24"/>
          <w:szCs w:val="24"/>
        </w:rPr>
        <w:t xml:space="preserve"> определение эквивалента вещества в реакциях обмена (методом титрования);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i/>
          <w:sz w:val="24"/>
          <w:szCs w:val="24"/>
        </w:rPr>
        <w:t xml:space="preserve">д)</w:t>
      </w:r>
      <w:r>
        <w:rPr>
          <w:rFonts w:ascii="Times New Roman" w:hAnsi="Times New Roman"/>
          <w:sz w:val="24"/>
          <w:szCs w:val="24"/>
        </w:rPr>
        <w:t xml:space="preserve"> метод вытеснения: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он применим к металлам, растворяющимся в кислотах  или  в гидроксидах щелочных металлов с выделением водорода. Тогда эквивалентная масса определяется по указанному ранее соотношению:</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rPr/>
                  <m:t>m</m:t>
                </m:r>
              </m:e>
              <m:sub>
                <m:r>
                  <w:rPr>
                    <w:rFonts w:ascii="Cambria Math" w:hAnsi="Cambria Math"/>
                    <w:sz w:val="24"/>
                    <w:szCs w:val="24"/>
                  </w:rPr>
                  <m:rPr/>
                  <m:t>1</m:t>
                </m:r>
              </m:sub>
            </m:sSub>
          </m:num>
          <m:den>
            <m:sSub>
              <m:sSubPr>
                <m:ctrlPr>
                  <w:rPr>
                    <w:rFonts w:ascii="Cambria Math" w:hAnsi="Cambria Math"/>
                    <w:i/>
                    <w:sz w:val="24"/>
                    <w:szCs w:val="24"/>
                  </w:rPr>
                </m:ctrlPr>
              </m:sSubPr>
              <m:e>
                <m:r>
                  <w:rPr>
                    <w:rFonts w:ascii="Cambria Math" w:hAnsi="Cambria Math"/>
                    <w:sz w:val="24"/>
                    <w:szCs w:val="24"/>
                  </w:rPr>
                  <m:rPr/>
                  <m:t>М</m:t>
                </m:r>
              </m:e>
              <m:sub>
                <m:r>
                  <w:rPr>
                    <w:rFonts w:ascii="Cambria Math" w:hAnsi="Cambria Math"/>
                    <w:sz w:val="24"/>
                    <w:szCs w:val="24"/>
                  </w:rPr>
                  <m:rPr/>
                  <m:t>Э1</m:t>
                </m:r>
              </m:sub>
            </m:sSub>
          </m:den>
        </m:f>
      </m:oMath>
      <w:r>
        <w:rPr>
          <w:rFonts w:ascii="Times New Roman" w:hAnsi="Times New Roman"/>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rPr/>
                  <m:t>V</m:t>
                </m:r>
              </m:e>
              <m:sub>
                <m:r>
                  <w:rPr>
                    <w:rFonts w:ascii="Cambria Math" w:hAnsi="Cambria Math"/>
                    <w:sz w:val="24"/>
                    <w:szCs w:val="24"/>
                  </w:rPr>
                  <m:rPr/>
                  <m:t>2</m:t>
                </m:r>
              </m:sub>
            </m:sSub>
          </m:num>
          <m:den>
            <m:sSub>
              <m:sSubPr>
                <m:ctrlPr>
                  <w:rPr>
                    <w:rFonts w:ascii="Cambria Math" w:hAnsi="Cambria Math"/>
                    <w:i/>
                    <w:sz w:val="24"/>
                    <w:szCs w:val="24"/>
                  </w:rPr>
                </m:ctrlPr>
              </m:sSubPr>
              <m:e>
                <m:r>
                  <w:rPr>
                    <w:rFonts w:ascii="Cambria Math" w:hAnsi="Cambria Math"/>
                    <w:sz w:val="24"/>
                    <w:szCs w:val="24"/>
                  </w:rPr>
                  <m:rPr/>
                  <m:t>V</m:t>
                </m:r>
              </m:e>
              <m:sub>
                <m:r>
                  <w:rPr>
                    <w:rFonts w:ascii="Cambria Math" w:hAnsi="Cambria Math"/>
                    <w:sz w:val="24"/>
                    <w:szCs w:val="24"/>
                  </w:rPr>
                  <m:rPr/>
                  <m:t>Э2</m:t>
                </m:r>
              </m:sub>
            </m:sSub>
          </m:den>
        </m:f>
      </m:oMath>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Существуют и другие методы.</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Примеры решения задач</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 xml:space="preserve">Пример 1.</w:t>
      </w:r>
      <w:r>
        <w:rPr>
          <w:rFonts w:ascii="Times New Roman" w:hAnsi="Times New Roman"/>
          <w:sz w:val="24"/>
          <w:szCs w:val="24"/>
        </w:rPr>
        <w:t xml:space="preserve"> Элемент образует гидрид, где его массовая доля 75%. Определите эквивалентную массу элемента.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i/>
          <w:sz w:val="24"/>
          <w:szCs w:val="24"/>
        </w:rPr>
        <w:t xml:space="preserve">           Решение.</w:t>
      </w:r>
      <w:r>
        <w:rPr>
          <w:rFonts w:ascii="Times New Roman" w:hAnsi="Times New Roman"/>
          <w:sz w:val="24"/>
          <w:szCs w:val="24"/>
        </w:rPr>
        <w:t xml:space="preserve"> Эквивалентом элемента называется такое его количество, которое соединяется с одним молем атомов водорода или замещает его в химических реакциях. Массу одного моля эквивалента элемента на</w:t>
      </w:r>
      <w:r>
        <w:rPr>
          <w:rFonts w:ascii="Times New Roman" w:hAnsi="Times New Roman"/>
          <w:sz w:val="24"/>
          <w:szCs w:val="24"/>
        </w:rPr>
        <w:t xml:space="preserve">зывают молярной массой эквивалента. Эта задача решается на основе закона эквивалентов, согласно которому химические элементы (сложные вещества) соединяются между собой или замещают друг друга в количествах, пропорциональных их молярным массам эквивалентов.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Вычислим массовую долю водорода в гидриде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Symbol" w:hAnsi="Symbol" w:eastAsia="Symbol" w:cs="Symbol"/>
          <w:sz w:val="24"/>
          <w:szCs w:val="24"/>
        </w:rPr>
        <w:t xml:space="preserve">w</w:t>
      </w:r>
      <w:r>
        <w:rPr>
          <w:rFonts w:ascii="Times New Roman" w:hAnsi="Times New Roman"/>
          <w:sz w:val="24"/>
          <w:szCs w:val="24"/>
        </w:rPr>
        <w:t xml:space="preserve"> (Э)  = 100% - 75% = 25%.</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Согласно закону эквивалентов  m</w:t>
      </w:r>
      <w:r>
        <w:rPr>
          <w:rFonts w:ascii="Times New Roman" w:hAnsi="Times New Roman"/>
          <w:sz w:val="24"/>
          <w:szCs w:val="24"/>
          <w:vertAlign w:val="subscript"/>
        </w:rPr>
        <w:t xml:space="preserve">(Эл) </w:t>
      </w:r>
      <w:r>
        <w:rPr>
          <w:rFonts w:ascii="Times New Roman" w:hAnsi="Times New Roman"/>
          <w:sz w:val="24"/>
          <w:szCs w:val="24"/>
        </w:rPr>
        <w:t xml:space="preserve">/ m</w:t>
      </w:r>
      <w:r>
        <w:rPr>
          <w:rFonts w:ascii="Times New Roman" w:hAnsi="Times New Roman"/>
          <w:sz w:val="24"/>
          <w:szCs w:val="24"/>
          <w:vertAlign w:val="subscript"/>
        </w:rPr>
        <w:t xml:space="preserve">(H)</w:t>
      </w:r>
      <w:r>
        <w:rPr>
          <w:rFonts w:ascii="Times New Roman" w:hAnsi="Times New Roman"/>
          <w:sz w:val="24"/>
          <w:szCs w:val="24"/>
        </w:rPr>
        <w:t xml:space="preserve"> =M</w:t>
      </w:r>
      <w:r>
        <w:rPr>
          <w:rFonts w:ascii="Times New Roman" w:hAnsi="Times New Roman"/>
          <w:sz w:val="24"/>
          <w:szCs w:val="24"/>
          <w:vertAlign w:val="subscript"/>
        </w:rPr>
        <w:t xml:space="preserve">Э(Эл) </w:t>
      </w:r>
      <w:r>
        <w:rPr>
          <w:rFonts w:ascii="Times New Roman" w:hAnsi="Times New Roman"/>
          <w:sz w:val="24"/>
          <w:szCs w:val="24"/>
        </w:rPr>
        <w:t xml:space="preserve">/ M</w:t>
      </w:r>
      <w:r>
        <w:rPr>
          <w:rFonts w:ascii="Times New Roman" w:hAnsi="Times New Roman"/>
          <w:sz w:val="24"/>
          <w:szCs w:val="24"/>
          <w:vertAlign w:val="subscript"/>
        </w:rPr>
        <w:t xml:space="preserve">Э(H)</w:t>
      </w:r>
      <w:r>
        <w:rPr>
          <w:rFonts w:ascii="Times New Roman" w:hAnsi="Times New Roman"/>
          <w:sz w:val="24"/>
          <w:szCs w:val="24"/>
        </w:rPr>
        <w:t xml:space="preserve"> . При образовании 100 г гидрида 25 г водорода соединяются с 75 г элемента. Исходя из этого</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i/>
          <w:sz w:val="24"/>
          <w:szCs w:val="24"/>
        </w:rPr>
      </w:pPr>
      <w:r>
        <w:rPr>
          <w:rFonts w:ascii="Times New Roman" w:hAnsi="Times New Roman"/>
          <w:sz w:val="24"/>
          <w:szCs w:val="24"/>
        </w:rPr>
        <w:t xml:space="preserve">                 M</w:t>
      </w:r>
      <w:r>
        <w:rPr>
          <w:rFonts w:ascii="Times New Roman" w:hAnsi="Times New Roman"/>
          <w:sz w:val="24"/>
          <w:szCs w:val="24"/>
          <w:vertAlign w:val="subscript"/>
        </w:rPr>
        <w:t xml:space="preserve">Э(Эл)</w:t>
      </w:r>
      <w:r>
        <w:rPr>
          <w:rFonts w:ascii="Times New Roman" w:hAnsi="Times New Roman"/>
          <w:sz w:val="24"/>
          <w:szCs w:val="24"/>
        </w:rPr>
        <w:t xml:space="preserve"> = 1 </w:t>
      </w:r>
      <w:r>
        <w:rPr>
          <w:rFonts w:ascii="Times New Roman" w:hAnsi="Times New Roman"/>
          <w:i/>
          <w:sz w:val="24"/>
          <w:szCs w:val="24"/>
        </w:rPr>
        <w:t xml:space="preserve">г/моль</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75 </w:t>
      </w:r>
      <w:r>
        <w:rPr>
          <w:rFonts w:ascii="Times New Roman" w:hAnsi="Times New Roman"/>
          <w:i/>
          <w:sz w:val="24"/>
          <w:szCs w:val="24"/>
        </w:rPr>
        <w:t xml:space="preserve">г </w:t>
      </w:r>
      <w:r>
        <w:rPr>
          <w:rFonts w:ascii="Times New Roman" w:hAnsi="Times New Roman"/>
          <w:sz w:val="24"/>
          <w:szCs w:val="24"/>
        </w:rPr>
        <w:t xml:space="preserve">/ 25 </w:t>
      </w:r>
      <w:r>
        <w:rPr>
          <w:rFonts w:ascii="Times New Roman" w:hAnsi="Times New Roman"/>
          <w:i/>
          <w:sz w:val="24"/>
          <w:szCs w:val="24"/>
        </w:rPr>
        <w:t xml:space="preserve">г</w:t>
      </w:r>
      <w:r>
        <w:rPr>
          <w:rFonts w:ascii="Times New Roman" w:hAnsi="Times New Roman"/>
          <w:sz w:val="24"/>
          <w:szCs w:val="24"/>
        </w:rPr>
        <w:t xml:space="preserve"> = 3 </w:t>
      </w:r>
      <w:r>
        <w:rPr>
          <w:rFonts w:ascii="Times New Roman" w:hAnsi="Times New Roman"/>
          <w:i/>
          <w:sz w:val="24"/>
          <w:szCs w:val="24"/>
        </w:rPr>
        <w:t xml:space="preserve">г/моль</w:t>
      </w:r>
      <w:r>
        <w:rPr>
          <w:rFonts w:ascii="Times New Roman" w:hAnsi="Times New Roman"/>
          <w:sz w:val="24"/>
          <w:szCs w:val="24"/>
        </w:rPr>
        <w:t xml:space="preserve">.</w:t>
      </w:r>
      <w:r>
        <w:rPr>
          <w:rFonts w:ascii="Times New Roman" w:hAnsi="Times New Roman"/>
          <w:i/>
          <w:sz w:val="24"/>
          <w:szCs w:val="24"/>
        </w:rPr>
      </w:r>
      <w:r>
        <w:rPr>
          <w:rFonts w:ascii="Times New Roman" w:hAnsi="Times New Roman"/>
          <w:i/>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i/>
          <w:sz w:val="24"/>
          <w:szCs w:val="24"/>
        </w:rPr>
        <w:t xml:space="preserve">Пример 2.</w:t>
      </w:r>
      <w:r>
        <w:rPr>
          <w:rFonts w:ascii="Times New Roman" w:hAnsi="Times New Roman"/>
          <w:sz w:val="24"/>
          <w:szCs w:val="24"/>
        </w:rPr>
        <w:t xml:space="preserve"> При сгорании 15 г металла образуется 28,32 г оксида металла. Вычислите эквивалентную массу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Решение.</w:t>
      </w:r>
      <w:r>
        <w:rPr>
          <w:rFonts w:ascii="Times New Roman" w:hAnsi="Times New Roman"/>
          <w:sz w:val="24"/>
          <w:szCs w:val="24"/>
        </w:rPr>
        <w:t xml:space="preserve"> Эквивалентная масса кислорода M</w:t>
      </w:r>
      <w:r>
        <w:rPr>
          <w:rFonts w:ascii="Times New Roman" w:hAnsi="Times New Roman"/>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vertAlign w:val="subscript"/>
        </w:rPr>
        <w:t xml:space="preserve">(О)</w:t>
      </w:r>
      <w:r>
        <w:rPr>
          <w:rFonts w:ascii="Times New Roman" w:hAnsi="Times New Roman"/>
          <w:sz w:val="24"/>
          <w:szCs w:val="24"/>
        </w:rPr>
        <w:t xml:space="preserve"> = 8 г/моль. Масса кислорода в оксиде m </w:t>
      </w:r>
      <w:r>
        <w:rPr>
          <w:rFonts w:ascii="Times New Roman" w:hAnsi="Times New Roman"/>
          <w:sz w:val="24"/>
          <w:szCs w:val="24"/>
          <w:vertAlign w:val="subscript"/>
        </w:rPr>
        <w:t xml:space="preserve">(O)</w:t>
      </w:r>
      <w:r>
        <w:rPr>
          <w:rFonts w:ascii="Times New Roman" w:hAnsi="Times New Roman"/>
          <w:sz w:val="24"/>
          <w:szCs w:val="24"/>
        </w:rPr>
        <w:t xml:space="preserve"> = 28,32 - 15,00 = 13,32 г. Тогда согласно закону эквивалентов: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M</w:t>
      </w:r>
      <w:r>
        <w:rPr>
          <w:rFonts w:ascii="Times New Roman" w:hAnsi="Times New Roman"/>
          <w:sz w:val="24"/>
          <w:szCs w:val="24"/>
          <w:vertAlign w:val="subscript"/>
        </w:rPr>
        <w:t xml:space="preserve">Э(Ме) </w:t>
      </w:r>
      <w:r>
        <w:rPr>
          <w:rFonts w:ascii="Times New Roman" w:hAnsi="Times New Roman"/>
          <w:sz w:val="24"/>
          <w:szCs w:val="24"/>
        </w:rPr>
        <w:t xml:space="preserve">= М</w:t>
      </w:r>
      <w:r>
        <w:rPr>
          <w:rFonts w:ascii="Times New Roman" w:hAnsi="Times New Roman"/>
          <w:sz w:val="24"/>
          <w:szCs w:val="24"/>
          <w:vertAlign w:val="subscript"/>
        </w:rPr>
        <w:t xml:space="preserve">Э(О)</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m</w:t>
      </w:r>
      <w:r>
        <w:rPr>
          <w:rFonts w:ascii="Times New Roman" w:hAnsi="Times New Roman"/>
          <w:sz w:val="24"/>
          <w:szCs w:val="24"/>
          <w:vertAlign w:val="subscript"/>
        </w:rPr>
        <w:t xml:space="preserve">(Me) </w:t>
      </w:r>
      <w:r>
        <w:rPr>
          <w:rFonts w:ascii="Times New Roman" w:hAnsi="Times New Roman"/>
          <w:sz w:val="24"/>
          <w:szCs w:val="24"/>
        </w:rPr>
        <w:t xml:space="preserve">/ m </w:t>
      </w:r>
      <w:r>
        <w:rPr>
          <w:rFonts w:ascii="Times New Roman" w:hAnsi="Times New Roman"/>
          <w:sz w:val="24"/>
          <w:szCs w:val="24"/>
          <w:vertAlign w:val="subscript"/>
        </w:rPr>
        <w:t xml:space="preserve">(O)</w:t>
      </w:r>
      <w:r>
        <w:rPr>
          <w:rFonts w:ascii="Times New Roman" w:hAnsi="Times New Roman"/>
          <w:sz w:val="24"/>
          <w:szCs w:val="24"/>
        </w:rPr>
        <w:t xml:space="preserve"> = 8 </w:t>
      </w:r>
      <w:r>
        <w:rPr>
          <w:rFonts w:ascii="Times New Roman" w:hAnsi="Times New Roman"/>
          <w:i/>
          <w:sz w:val="24"/>
          <w:szCs w:val="24"/>
        </w:rPr>
        <w:t xml:space="preserve">г/моль</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15</w:t>
      </w:r>
      <w:r>
        <w:rPr>
          <w:rFonts w:ascii="Times New Roman" w:hAnsi="Times New Roman"/>
          <w:i/>
          <w:sz w:val="24"/>
          <w:szCs w:val="24"/>
        </w:rPr>
        <w:t xml:space="preserve">г</w:t>
      </w:r>
      <w:r>
        <w:rPr>
          <w:rFonts w:ascii="Times New Roman" w:hAnsi="Times New Roman"/>
          <w:sz w:val="24"/>
          <w:szCs w:val="24"/>
        </w:rPr>
        <w:t xml:space="preserve"> / 13,32 </w:t>
      </w:r>
      <w:r>
        <w:rPr>
          <w:rFonts w:ascii="Times New Roman" w:hAnsi="Times New Roman"/>
          <w:i/>
          <w:sz w:val="24"/>
          <w:szCs w:val="24"/>
        </w:rPr>
        <w:t xml:space="preserve">г</w:t>
      </w:r>
      <w:r>
        <w:rPr>
          <w:rFonts w:ascii="Times New Roman" w:hAnsi="Times New Roman"/>
          <w:sz w:val="24"/>
          <w:szCs w:val="24"/>
        </w:rPr>
        <w:t xml:space="preserve"> = 9 </w:t>
      </w:r>
      <w:r>
        <w:rPr>
          <w:rFonts w:ascii="Times New Roman" w:hAnsi="Times New Roman"/>
          <w:i/>
          <w:sz w:val="24"/>
          <w:szCs w:val="24"/>
        </w:rPr>
        <w:t xml:space="preserve">г/моль</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b/>
          <w:i/>
          <w:sz w:val="24"/>
          <w:szCs w:val="24"/>
        </w:rPr>
        <w:t xml:space="preserve">            Пример 3.</w:t>
      </w:r>
      <w:r>
        <w:rPr>
          <w:rFonts w:ascii="Times New Roman" w:hAnsi="Times New Roman"/>
          <w:sz w:val="24"/>
          <w:szCs w:val="24"/>
        </w:rPr>
        <w:t xml:space="preserve"> Рассчитайте молярную массу эквивалента металла, если  1,168 г его вытеснили из кислоты 438 мл водорода, измеренного при 17</w:t>
      </w:r>
      <w:r>
        <w:rPr>
          <w:rFonts w:ascii="Times New Roman" w:hAnsi="Times New Roman"/>
          <w:sz w:val="24"/>
          <w:szCs w:val="24"/>
          <w:vertAlign w:val="superscript"/>
        </w:rPr>
        <w:t xml:space="preserve">о</w:t>
      </w:r>
      <w:r>
        <w:rPr>
          <w:rFonts w:ascii="Times New Roman" w:hAnsi="Times New Roman"/>
          <w:sz w:val="24"/>
          <w:szCs w:val="24"/>
        </w:rPr>
        <w:t xml:space="preserve">С и давлении 98642 Па.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Решение.</w:t>
      </w:r>
      <w:r>
        <w:rPr>
          <w:rFonts w:ascii="Times New Roman" w:hAnsi="Times New Roman"/>
          <w:sz w:val="24"/>
          <w:szCs w:val="24"/>
        </w:rPr>
        <w:t xml:space="preserve"> Приведем объем вытесненного водорода к нормальным условиям, воспользовавшись объединенным газовым уравнением</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rPr/>
                  <m:t>V</m:t>
                </m:r>
              </m:e>
              <m:sub>
                <m:r>
                  <w:rPr>
                    <w:rFonts w:ascii="Cambria Math" w:hAnsi="Cambria Math"/>
                    <w:sz w:val="24"/>
                    <w:szCs w:val="24"/>
                  </w:rPr>
                  <m:rPr/>
                  <m:t>0  </m:t>
                </m:r>
              </m:sub>
            </m:sSub>
            <m:r>
              <w:rPr>
                <w:rFonts w:ascii="Cambria Math" w:hAnsi="Cambria Math"/>
                <w:sz w:val="24"/>
                <w:szCs w:val="24"/>
              </w:rPr>
              <m:rPr/>
              <m:t>∙ </m:t>
            </m:r>
            <m:sSub>
              <m:sSubPr>
                <m:ctrlPr>
                  <w:rPr>
                    <w:rFonts w:ascii="Cambria Math" w:hAnsi="Cambria Math"/>
                    <w:i/>
                    <w:sz w:val="24"/>
                    <w:szCs w:val="24"/>
                  </w:rPr>
                </m:ctrlPr>
              </m:sSubPr>
              <m:e>
                <m:r>
                  <w:rPr>
                    <w:rFonts w:ascii="Cambria Math" w:hAnsi="Cambria Math"/>
                    <w:sz w:val="24"/>
                    <w:szCs w:val="24"/>
                  </w:rPr>
                  <m:rPr/>
                  <m:t>P</m:t>
                </m:r>
              </m:e>
              <m:sub>
                <m:r>
                  <w:rPr>
                    <w:rFonts w:ascii="Cambria Math" w:hAnsi="Cambria Math"/>
                    <w:sz w:val="24"/>
                    <w:szCs w:val="24"/>
                  </w:rPr>
                  <m:rPr/>
                  <m:t>0</m:t>
                </m:r>
              </m:sub>
            </m:sSub>
          </m:num>
          <m:den>
            <m:sSub>
              <m:sSubPr>
                <m:ctrlPr>
                  <w:rPr>
                    <w:rFonts w:ascii="Cambria Math" w:hAnsi="Cambria Math"/>
                    <w:i/>
                    <w:sz w:val="24"/>
                    <w:szCs w:val="24"/>
                  </w:rPr>
                </m:ctrlPr>
              </m:sSubPr>
              <m:e>
                <m:r>
                  <w:rPr>
                    <w:rFonts w:ascii="Cambria Math" w:hAnsi="Cambria Math"/>
                    <w:sz w:val="24"/>
                    <w:szCs w:val="24"/>
                  </w:rPr>
                  <m:rPr/>
                  <m:t>T</m:t>
                </m:r>
              </m:e>
              <m:sub>
                <m:r>
                  <w:rPr>
                    <w:rFonts w:ascii="Cambria Math" w:hAnsi="Cambria Math"/>
                    <w:sz w:val="24"/>
                    <w:szCs w:val="24"/>
                  </w:rPr>
                  <m:rPr/>
                  <m:t>0</m:t>
                </m:r>
              </m:sub>
            </m:sSub>
          </m:den>
        </m:f>
      </m:oMath>
      <w:r>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lang w:val="en-US"/>
              </w:rPr>
              <m:rPr/>
              <m:t>V</m:t>
            </m:r>
            <m:r>
              <w:rPr>
                <w:rFonts w:ascii="Cambria Math" w:hAnsi="Cambria Math"/>
                <w:sz w:val="24"/>
                <w:szCs w:val="24"/>
              </w:rPr>
              <m:rPr/>
              <m:t> ∙ </m:t>
            </m:r>
            <m:r>
              <w:rPr>
                <w:rFonts w:ascii="Cambria Math" w:hAnsi="Cambria Math"/>
                <w:sz w:val="24"/>
                <w:szCs w:val="24"/>
                <w:lang w:val="en-US"/>
              </w:rPr>
              <m:rPr/>
              <m:t>P</m:t>
            </m:r>
          </m:num>
          <m:den>
            <m:r>
              <w:rPr>
                <w:rFonts w:ascii="Cambria Math" w:hAnsi="Cambria Math"/>
                <w:sz w:val="24"/>
                <w:szCs w:val="24"/>
                <w:lang w:val="en-US"/>
              </w:rPr>
              <m:rPr/>
              <m:t>T</m:t>
            </m:r>
          </m:den>
        </m:f>
      </m:oMath>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V</w:t>
      </w:r>
      <w:r>
        <w:rPr>
          <w:rFonts w:ascii="Times New Roman" w:hAnsi="Times New Roman"/>
          <w:sz w:val="24"/>
          <w:szCs w:val="24"/>
          <w:vertAlign w:val="subscript"/>
        </w:rPr>
        <w:t xml:space="preserve">0</w:t>
      </w:r>
      <w:r>
        <w:rPr>
          <w:rFonts w:ascii="Times New Roman" w:hAnsi="Times New Roman"/>
          <w:sz w:val="24"/>
          <w:szCs w:val="24"/>
        </w:rPr>
        <w:t xml:space="preserve"> = </w:t>
      </w:r>
      <w:r>
        <w:rPr>
          <w:rFonts w:ascii="Times New Roman" w:hAnsi="Times New Roman"/>
          <w:sz w:val="24"/>
          <w:szCs w:val="24"/>
          <w:lang w:val="en-US"/>
        </w:rPr>
        <w:t xml:space="preserve">P</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V</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Т</w:t>
      </w:r>
      <w:r>
        <w:rPr>
          <w:rFonts w:ascii="Times New Roman" w:hAnsi="Times New Roman"/>
          <w:sz w:val="24"/>
          <w:szCs w:val="24"/>
          <w:vertAlign w:val="subscript"/>
        </w:rPr>
        <w:t xml:space="preserve">0</w:t>
      </w:r>
      <w:r>
        <w:rPr>
          <w:rFonts w:ascii="Times New Roman" w:hAnsi="Times New Roman"/>
          <w:sz w:val="24"/>
          <w:szCs w:val="24"/>
        </w:rPr>
        <w:t xml:space="preserve"> / </w:t>
      </w:r>
      <w:r>
        <w:rPr>
          <w:rFonts w:ascii="Times New Roman" w:hAnsi="Times New Roman"/>
          <w:sz w:val="24"/>
          <w:szCs w:val="24"/>
          <w:lang w:val="en-US"/>
        </w:rPr>
        <w:t xml:space="preserve">P</w:t>
      </w:r>
      <w:r>
        <w:rPr>
          <w:rFonts w:ascii="Times New Roman" w:hAnsi="Times New Roman"/>
          <w:sz w:val="24"/>
          <w:szCs w:val="24"/>
          <w:vertAlign w:val="subscript"/>
        </w:rPr>
        <w:t xml:space="preserve">0</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Т = 98642 </w:t>
      </w:r>
      <w:r>
        <w:rPr>
          <w:rFonts w:ascii="Symbol" w:hAnsi="Symbol" w:eastAsia="Symbol" w:cs="Symbol"/>
          <w:sz w:val="24"/>
          <w:szCs w:val="24"/>
        </w:rPr>
        <w:t xml:space="preserve">´</w:t>
      </w:r>
      <w:r>
        <w:rPr>
          <w:rFonts w:ascii="Times New Roman" w:hAnsi="Times New Roman"/>
          <w:sz w:val="24"/>
          <w:szCs w:val="24"/>
        </w:rPr>
        <w:t xml:space="preserve"> 438 </w:t>
      </w:r>
      <w:r>
        <w:rPr>
          <w:rFonts w:ascii="Symbol" w:hAnsi="Symbol" w:eastAsia="Symbol" w:cs="Symbol"/>
          <w:sz w:val="24"/>
          <w:szCs w:val="24"/>
        </w:rPr>
        <w:t xml:space="preserve">´</w:t>
      </w:r>
      <w:r>
        <w:rPr>
          <w:rFonts w:ascii="Times New Roman" w:hAnsi="Times New Roman"/>
          <w:sz w:val="24"/>
          <w:szCs w:val="24"/>
        </w:rPr>
        <w:t xml:space="preserve"> 273 / 1,013 </w:t>
      </w:r>
      <w:r>
        <w:rPr>
          <w:rFonts w:ascii="Symbol" w:hAnsi="Symbol" w:eastAsia="Symbol" w:cs="Symbol"/>
          <w:sz w:val="24"/>
          <w:szCs w:val="24"/>
        </w:rPr>
        <w:t xml:space="preserve">´</w:t>
      </w:r>
      <w:r>
        <w:rPr>
          <w:rFonts w:ascii="Times New Roman" w:hAnsi="Times New Roman"/>
          <w:sz w:val="24"/>
          <w:szCs w:val="24"/>
        </w:rPr>
        <w:t xml:space="preserve"> 10 </w:t>
      </w:r>
      <w:r>
        <w:rPr>
          <w:rFonts w:ascii="Times New Roman" w:hAnsi="Times New Roman"/>
          <w:sz w:val="24"/>
          <w:szCs w:val="24"/>
          <w:vertAlign w:val="superscript"/>
        </w:rPr>
        <w:t xml:space="preserve">5</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298 = 401,5 мл.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Эквивалентный объем водорода  V</w:t>
      </w:r>
      <w:r>
        <w:rPr>
          <w:rFonts w:ascii="Times New Roman" w:hAnsi="Times New Roman"/>
          <w:sz w:val="24"/>
          <w:szCs w:val="24"/>
          <w:vertAlign w:val="subscript"/>
        </w:rPr>
        <w:t xml:space="preserve">Э ( H2 )</w:t>
      </w:r>
      <w:r>
        <w:rPr>
          <w:rFonts w:ascii="Times New Roman" w:hAnsi="Times New Roman"/>
          <w:sz w:val="24"/>
          <w:szCs w:val="24"/>
        </w:rPr>
        <w:t xml:space="preserve"> = 11,2 </w:t>
      </w:r>
      <w:r>
        <w:rPr>
          <w:rFonts w:ascii="Times New Roman" w:hAnsi="Times New Roman"/>
          <w:i/>
          <w:sz w:val="24"/>
          <w:szCs w:val="24"/>
        </w:rPr>
        <w:t xml:space="preserve">л/моль</w:t>
      </w:r>
      <w:r>
        <w:rPr>
          <w:rFonts w:ascii="Times New Roman" w:hAnsi="Times New Roman"/>
          <w:sz w:val="24"/>
          <w:szCs w:val="24"/>
        </w:rPr>
        <w:t xml:space="preserve"> при нормальных условиях, поэтому</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(Me)</w:t>
      </w:r>
      <w:r>
        <w:rPr>
          <w:rFonts w:ascii="Times New Roman" w:hAnsi="Times New Roman"/>
          <w:sz w:val="24"/>
          <w:szCs w:val="24"/>
          <w:lang w:val="en-US"/>
        </w:rPr>
        <w:t xml:space="preserve"> / V </w:t>
      </w:r>
      <w:r>
        <w:rPr>
          <w:rFonts w:ascii="Times New Roman" w:hAnsi="Times New Roman"/>
          <w:sz w:val="24"/>
          <w:szCs w:val="24"/>
          <w:vertAlign w:val="subscript"/>
          <w:lang w:val="en-US"/>
        </w:rPr>
        <w:t xml:space="preserve">(H2)</w:t>
      </w:r>
      <w:r>
        <w:rPr>
          <w:rFonts w:ascii="Times New Roman" w:hAnsi="Times New Roman"/>
          <w:sz w:val="24"/>
          <w:szCs w:val="24"/>
          <w:lang w:val="en-US"/>
        </w:rPr>
        <w:t xml:space="preserve"> = M</w:t>
      </w:r>
      <w:r>
        <w:rPr>
          <w:rFonts w:ascii="Times New Roman" w:hAnsi="Times New Roman"/>
          <w:sz w:val="24"/>
          <w:szCs w:val="24"/>
          <w:vertAlign w:val="subscript"/>
        </w:rPr>
        <w:t xml:space="preserve">Э</w:t>
      </w:r>
      <w:r>
        <w:rPr>
          <w:rFonts w:ascii="Times New Roman" w:hAnsi="Times New Roman"/>
          <w:sz w:val="24"/>
          <w:szCs w:val="24"/>
          <w:vertAlign w:val="subscript"/>
          <w:lang w:val="en-US"/>
        </w:rPr>
        <w:t xml:space="preserve"> (</w:t>
      </w:r>
      <w:r>
        <w:rPr>
          <w:rFonts w:ascii="Times New Roman" w:hAnsi="Times New Roman"/>
          <w:sz w:val="24"/>
          <w:szCs w:val="24"/>
          <w:vertAlign w:val="subscript"/>
        </w:rPr>
        <w:t xml:space="preserve">Ме</w:t>
      </w:r>
      <w:r>
        <w:rPr>
          <w:rFonts w:ascii="Times New Roman" w:hAnsi="Times New Roman"/>
          <w:sz w:val="24"/>
          <w:szCs w:val="24"/>
          <w:vertAlign w:val="subscript"/>
          <w:lang w:val="en-US"/>
        </w:rPr>
        <w:t xml:space="preserve">)</w:t>
      </w:r>
      <w:r>
        <w:rPr>
          <w:rFonts w:ascii="Times New Roman" w:hAnsi="Times New Roman"/>
          <w:sz w:val="24"/>
          <w:szCs w:val="24"/>
          <w:lang w:val="en-US"/>
        </w:rPr>
        <w:t xml:space="preserve"> / V</w:t>
      </w:r>
      <w:r>
        <w:rPr>
          <w:rFonts w:ascii="Times New Roman" w:hAnsi="Times New Roman"/>
          <w:sz w:val="24"/>
          <w:szCs w:val="24"/>
          <w:vertAlign w:val="subscript"/>
        </w:rPr>
        <w:t xml:space="preserve">Э</w:t>
      </w:r>
      <w:r>
        <w:rPr>
          <w:rFonts w:ascii="Times New Roman" w:hAnsi="Times New Roman"/>
          <w:sz w:val="24"/>
          <w:szCs w:val="24"/>
          <w:lang w:val="en-US"/>
        </w:rPr>
        <w:t xml:space="preserve"> </w:t>
      </w:r>
      <w:r>
        <w:rPr>
          <w:rFonts w:ascii="Times New Roman" w:hAnsi="Times New Roman"/>
          <w:sz w:val="24"/>
          <w:szCs w:val="24"/>
          <w:vertAlign w:val="subscript"/>
          <w:lang w:val="en-US"/>
        </w:rPr>
        <w:t xml:space="preserve">(H2)</w:t>
      </w:r>
      <w:r>
        <w:rPr>
          <w:rFonts w:ascii="Times New Roman" w:hAnsi="Times New Roman"/>
          <w:sz w:val="24"/>
          <w:szCs w:val="24"/>
          <w:lang w:val="en-US"/>
        </w:rPr>
        <w:t xml:space="preserve"> ;  </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M</w:t>
      </w:r>
      <w:r>
        <w:rPr>
          <w:rFonts w:ascii="Times New Roman" w:hAnsi="Times New Roman"/>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vertAlign w:val="subscript"/>
        </w:rPr>
        <w:t xml:space="preserve">(Me) </w:t>
      </w:r>
      <w:r>
        <w:rPr>
          <w:rFonts w:ascii="Times New Roman" w:hAnsi="Times New Roman"/>
          <w:sz w:val="24"/>
          <w:szCs w:val="24"/>
        </w:rPr>
        <w:t xml:space="preserve">= 1,168 </w:t>
      </w:r>
      <w:r>
        <w:rPr>
          <w:rFonts w:ascii="Times New Roman" w:hAnsi="Times New Roman"/>
          <w:i/>
          <w:sz w:val="24"/>
          <w:szCs w:val="24"/>
        </w:rPr>
        <w:t xml:space="preserve">г</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11,2 </w:t>
      </w:r>
      <w:r>
        <w:rPr>
          <w:rFonts w:ascii="Times New Roman" w:hAnsi="Times New Roman"/>
          <w:i/>
          <w:sz w:val="24"/>
          <w:szCs w:val="24"/>
        </w:rPr>
        <w:t xml:space="preserve">л/моль</w:t>
      </w:r>
      <w:r>
        <w:rPr>
          <w:rFonts w:ascii="Times New Roman" w:hAnsi="Times New Roman"/>
          <w:sz w:val="24"/>
          <w:szCs w:val="24"/>
        </w:rPr>
        <w:t xml:space="preserve"> / 0,4015 </w:t>
      </w:r>
      <w:r>
        <w:rPr>
          <w:rFonts w:ascii="Times New Roman" w:hAnsi="Times New Roman"/>
          <w:i/>
          <w:sz w:val="24"/>
          <w:szCs w:val="24"/>
        </w:rPr>
        <w:t xml:space="preserve">л</w:t>
      </w:r>
      <w:r>
        <w:rPr>
          <w:rFonts w:ascii="Times New Roman" w:hAnsi="Times New Roman"/>
          <w:sz w:val="24"/>
          <w:szCs w:val="24"/>
        </w:rPr>
        <w:t xml:space="preserve"> = 32,58 </w:t>
      </w:r>
      <w:r>
        <w:rPr>
          <w:rFonts w:ascii="Times New Roman" w:hAnsi="Times New Roman"/>
          <w:i/>
          <w:sz w:val="24"/>
          <w:szCs w:val="24"/>
        </w:rPr>
        <w:t xml:space="preserve">г/моль</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 xml:space="preserve">Пример 4.</w:t>
      </w:r>
      <w:r>
        <w:rPr>
          <w:rFonts w:ascii="Times New Roman" w:hAnsi="Times New Roman"/>
          <w:sz w:val="24"/>
          <w:szCs w:val="24"/>
        </w:rPr>
        <w:t xml:space="preserve"> На нейтрализацию 0,471 г фосфористой кислоты израсходовано 0,644 г KOH. Вычислите молярную массу эквивалента кислоты.</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Решение. </w:t>
      </w:r>
      <w:r>
        <w:rPr>
          <w:rFonts w:ascii="Times New Roman" w:hAnsi="Times New Roman"/>
          <w:sz w:val="24"/>
          <w:szCs w:val="24"/>
        </w:rPr>
        <w:t xml:space="preserve">Эквивалентная масса КОН равна ее молярной массе, так как основание содержит одну гидроксогруппу и составит  M</w:t>
      </w:r>
      <w:r>
        <w:rPr>
          <w:rFonts w:ascii="Times New Roman" w:hAnsi="Times New Roman"/>
          <w:sz w:val="24"/>
          <w:szCs w:val="24"/>
          <w:vertAlign w:val="subscript"/>
        </w:rPr>
        <w:t xml:space="preserve">Э</w:t>
      </w:r>
      <w:r>
        <w:rPr>
          <w:rFonts w:ascii="Times New Roman" w:hAnsi="Times New Roman"/>
          <w:sz w:val="24"/>
          <w:szCs w:val="24"/>
        </w:rPr>
        <w:t xml:space="preserve"> (КОН) =56 г/моль. Тогда согласно закону эквивалентов: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m </w:t>
      </w:r>
      <w:r>
        <w:rPr>
          <w:rFonts w:ascii="Times New Roman" w:hAnsi="Times New Roman"/>
          <w:sz w:val="24"/>
          <w:szCs w:val="24"/>
          <w:vertAlign w:val="subscript"/>
        </w:rPr>
        <w:t xml:space="preserve">(кислоты)</w:t>
      </w:r>
      <w:r>
        <w:rPr>
          <w:rFonts w:ascii="Times New Roman" w:hAnsi="Times New Roman"/>
          <w:sz w:val="24"/>
          <w:szCs w:val="24"/>
        </w:rPr>
        <w:t xml:space="preserve"> / m </w:t>
      </w:r>
      <w:r>
        <w:rPr>
          <w:rFonts w:ascii="Times New Roman" w:hAnsi="Times New Roman"/>
          <w:sz w:val="24"/>
          <w:szCs w:val="24"/>
          <w:vertAlign w:val="subscript"/>
        </w:rPr>
        <w:t xml:space="preserve">(КОН)</w:t>
      </w:r>
      <w:r>
        <w:rPr>
          <w:rFonts w:ascii="Times New Roman" w:hAnsi="Times New Roman"/>
          <w:sz w:val="24"/>
          <w:szCs w:val="24"/>
        </w:rPr>
        <w:t xml:space="preserve"> = M</w:t>
      </w:r>
      <w:r>
        <w:rPr>
          <w:rFonts w:ascii="Times New Roman" w:hAnsi="Times New Roman"/>
          <w:sz w:val="24"/>
          <w:szCs w:val="24"/>
          <w:vertAlign w:val="subscript"/>
        </w:rPr>
        <w:t xml:space="preserve">Э (кислоты)</w:t>
      </w:r>
      <w:r>
        <w:rPr>
          <w:rFonts w:ascii="Times New Roman" w:hAnsi="Times New Roman"/>
          <w:sz w:val="24"/>
          <w:szCs w:val="24"/>
        </w:rPr>
        <w:t xml:space="preserve"> / M</w:t>
      </w:r>
      <w:r>
        <w:rPr>
          <w:rFonts w:ascii="Times New Roman" w:hAnsi="Times New Roman"/>
          <w:sz w:val="24"/>
          <w:szCs w:val="24"/>
          <w:vertAlign w:val="subscript"/>
        </w:rPr>
        <w:t xml:space="preserve">Э</w:t>
      </w:r>
      <w:r>
        <w:rPr>
          <w:rFonts w:ascii="Times New Roman" w:hAnsi="Times New Roman"/>
          <w:sz w:val="24"/>
          <w:szCs w:val="24"/>
        </w:rPr>
        <w:t xml:space="preserve"> </w:t>
      </w:r>
      <w:r>
        <w:rPr>
          <w:rFonts w:ascii="Times New Roman" w:hAnsi="Times New Roman"/>
          <w:sz w:val="24"/>
          <w:szCs w:val="24"/>
          <w:vertAlign w:val="subscript"/>
        </w:rPr>
        <w:t xml:space="preserve">(КОН)</w:t>
      </w:r>
      <w:r>
        <w:rPr>
          <w:rFonts w:ascii="Times New Roman" w:hAnsi="Times New Roman"/>
          <w:sz w:val="24"/>
          <w:szCs w:val="24"/>
        </w:rPr>
        <w:t xml:space="preserve"> ;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i/>
          <w:sz w:val="24"/>
          <w:szCs w:val="24"/>
        </w:rPr>
      </w:pPr>
      <w:r>
        <w:rPr>
          <w:rFonts w:ascii="Times New Roman" w:hAnsi="Times New Roman"/>
          <w:sz w:val="24"/>
          <w:szCs w:val="24"/>
        </w:rPr>
        <w:t xml:space="preserve"> M</w:t>
      </w:r>
      <w:r>
        <w:rPr>
          <w:rFonts w:ascii="Times New Roman" w:hAnsi="Times New Roman"/>
          <w:sz w:val="24"/>
          <w:szCs w:val="24"/>
          <w:vertAlign w:val="subscript"/>
        </w:rPr>
        <w:t xml:space="preserve">Э (кислоты)</w:t>
      </w:r>
      <w:r>
        <w:rPr>
          <w:rFonts w:ascii="Times New Roman" w:hAnsi="Times New Roman"/>
          <w:sz w:val="24"/>
          <w:szCs w:val="24"/>
        </w:rPr>
        <w:t xml:space="preserve"> = 56 </w:t>
      </w:r>
      <w:r>
        <w:rPr>
          <w:rFonts w:ascii="Times New Roman" w:hAnsi="Times New Roman"/>
          <w:i/>
          <w:sz w:val="24"/>
          <w:szCs w:val="24"/>
        </w:rPr>
        <w:t xml:space="preserve">г/моль</w:t>
      </w:r>
      <w:r>
        <w:rPr>
          <w:rFonts w:ascii="Times New Roman" w:hAnsi="Times New Roman"/>
          <w:sz w:val="24"/>
          <w:szCs w:val="24"/>
        </w:rPr>
        <w:t xml:space="preserve"> </w:t>
      </w:r>
      <w:r>
        <w:rPr>
          <w:rFonts w:ascii="Symbol" w:hAnsi="Symbol" w:eastAsia="Symbol" w:cs="Symbol"/>
          <w:sz w:val="24"/>
          <w:szCs w:val="24"/>
        </w:rPr>
        <w:t xml:space="preserve">´</w:t>
      </w:r>
      <w:r>
        <w:rPr>
          <w:rFonts w:ascii="Times New Roman" w:hAnsi="Times New Roman"/>
          <w:sz w:val="24"/>
          <w:szCs w:val="24"/>
        </w:rPr>
        <w:t xml:space="preserve"> 0,471 </w:t>
      </w:r>
      <w:r>
        <w:rPr>
          <w:rFonts w:ascii="Times New Roman" w:hAnsi="Times New Roman"/>
          <w:i/>
          <w:sz w:val="24"/>
          <w:szCs w:val="24"/>
        </w:rPr>
        <w:t xml:space="preserve">г</w:t>
      </w:r>
      <w:r>
        <w:rPr>
          <w:rFonts w:ascii="Times New Roman" w:hAnsi="Times New Roman"/>
          <w:sz w:val="24"/>
          <w:szCs w:val="24"/>
        </w:rPr>
        <w:t xml:space="preserve"> / 0, 644 </w:t>
      </w:r>
      <w:r>
        <w:rPr>
          <w:rFonts w:ascii="Times New Roman" w:hAnsi="Times New Roman"/>
          <w:i/>
          <w:sz w:val="24"/>
          <w:szCs w:val="24"/>
        </w:rPr>
        <w:t xml:space="preserve">г</w:t>
      </w:r>
      <w:r>
        <w:rPr>
          <w:rFonts w:ascii="Times New Roman" w:hAnsi="Times New Roman"/>
          <w:sz w:val="24"/>
          <w:szCs w:val="24"/>
        </w:rPr>
        <w:t xml:space="preserve"> = 40, 96 </w:t>
      </w:r>
      <w:r>
        <w:rPr>
          <w:rFonts w:ascii="Times New Roman" w:hAnsi="Times New Roman"/>
          <w:i/>
          <w:sz w:val="24"/>
          <w:szCs w:val="24"/>
        </w:rPr>
        <w:t xml:space="preserve">г/моль</w:t>
      </w:r>
      <w:r>
        <w:rPr>
          <w:rFonts w:ascii="Times New Roman" w:hAnsi="Times New Roman"/>
          <w:sz w:val="24"/>
          <w:szCs w:val="24"/>
        </w:rPr>
        <w:t xml:space="preserve">.</w:t>
      </w:r>
      <w:r>
        <w:rPr>
          <w:rFonts w:ascii="Times New Roman" w:hAnsi="Times New Roman"/>
          <w:i/>
          <w:sz w:val="24"/>
          <w:szCs w:val="24"/>
        </w:rPr>
      </w:r>
      <w:r>
        <w:rPr>
          <w:rFonts w:ascii="Times New Roman" w:hAnsi="Times New Roman"/>
          <w:i/>
          <w:sz w:val="24"/>
          <w:szCs w:val="24"/>
        </w:rPr>
      </w:r>
    </w:p>
    <w:p>
      <w:pPr>
        <w:ind w:firstLine="709"/>
        <w:jc w:val="both"/>
        <w:spacing w:after="0" w:line="240" w:lineRule="auto"/>
        <w:widowControl w:val="off"/>
        <w:tabs>
          <w:tab w:val="left" w:pos="8364" w:leader="none"/>
        </w:tabs>
        <w:rPr>
          <w:rFonts w:ascii="Times New Roman" w:hAnsi="Times New Roman"/>
          <w:bCs/>
          <w:spacing w:val="20"/>
          <w:sz w:val="24"/>
          <w:szCs w:val="24"/>
        </w:rPr>
      </w:pPr>
      <w:r>
        <w:rPr>
          <w:rFonts w:ascii="Times New Roman" w:hAnsi="Times New Roman"/>
          <w:bCs/>
          <w:spacing w:val="20"/>
          <w:sz w:val="24"/>
          <w:szCs w:val="24"/>
        </w:rPr>
      </w:r>
      <w:r>
        <w:rPr>
          <w:rFonts w:ascii="Times New Roman" w:hAnsi="Times New Roman"/>
          <w:bCs/>
          <w:spacing w:val="20"/>
          <w:sz w:val="24"/>
          <w:szCs w:val="24"/>
        </w:rPr>
      </w:r>
      <w:r>
        <w:rPr>
          <w:rFonts w:ascii="Times New Roman" w:hAnsi="Times New Roman"/>
          <w:bCs/>
          <w:spacing w:val="20"/>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Инс</w:t>
      </w:r>
      <w:r>
        <w:rPr>
          <w:rFonts w:ascii="Times New Roman" w:hAnsi="Times New Roman"/>
          <w:b/>
          <w:bCs/>
          <w:sz w:val="24"/>
          <w:szCs w:val="24"/>
        </w:rPr>
        <w:t xml:space="preserve">трукция по технике безопасности </w:t>
      </w:r>
      <w:r>
        <w:rPr>
          <w:rFonts w:ascii="Times New Roman" w:hAnsi="Times New Roman"/>
          <w:b/>
          <w:bCs/>
          <w:sz w:val="24"/>
          <w:szCs w:val="24"/>
        </w:rPr>
        <w:t xml:space="preserve">при выполнении лабораторной работы</w:t>
      </w:r>
      <w:r>
        <w:rPr>
          <w:rFonts w:ascii="Times New Roman" w:hAnsi="Times New Roman"/>
          <w:b/>
          <w:bCs/>
          <w:sz w:val="24"/>
          <w:szCs w:val="24"/>
        </w:rPr>
      </w:r>
      <w:r>
        <w:rPr>
          <w:rFonts w:ascii="Times New Roman" w:hAnsi="Times New Roman"/>
          <w:b/>
          <w:bCs/>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работе в химической лаборатории необходимо придерживаться следующих правил:</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 Предварительно прочитать соответствующие разделы учебника, записи лекций и познакомится с содержанием лабораторной работы.</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 Внимательно следить за ходом опыта и замечать все изменения.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 Излишек реактива не высыпать и не выливать обратно в сосуд, из которого он был взят.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5. Не уносить приборы, аппараты, реактивы общего пользования на свое рабочее место. Не путать пробки от капельных пипеток и реактивных склянок.</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6. Все опыты с ядовитыми и неприятно пахнущими веществами проводить в вытяжном шкафу.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7. С первых дней приучить себя работать аккуратно, внимательно, без торопливости.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8. Содержать своё рабочее место в чистоте: грязь нередко бывает причиной искажения результатов. Приборы и посуду мыть тотчас после окончания опыта, не отк</w:t>
      </w:r>
      <w:r>
        <w:rPr>
          <w:rFonts w:ascii="Times New Roman" w:hAnsi="Times New Roman"/>
          <w:sz w:val="24"/>
          <w:szCs w:val="24"/>
        </w:rPr>
        <w:t xml:space="preserve">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Pr>
          <w:rFonts w:ascii="Times New Roman" w:hAnsi="Times New Roman"/>
          <w:sz w:val="24"/>
          <w:szCs w:val="24"/>
        </w:rPr>
        <w:t xml:space="preserve">ый</w:t>
      </w:r>
      <w:r>
        <w:rPr>
          <w:rFonts w:ascii="Times New Roman" w:hAnsi="Times New Roman"/>
          <w:sz w:val="24"/>
          <w:szCs w:val="24"/>
        </w:rPr>
        <w:t xml:space="preserve"> </w:t>
      </w:r>
      <w:r>
        <w:rPr>
          <w:rFonts w:ascii="Times New Roman" w:hAnsi="Times New Roman"/>
          <w:sz w:val="24"/>
          <w:szCs w:val="24"/>
        </w:rPr>
        <w:t xml:space="preserve">бак</w:t>
      </w:r>
      <w:r>
        <w:rPr>
          <w:rFonts w:ascii="Times New Roman" w:hAnsi="Times New Roman"/>
          <w:sz w:val="24"/>
          <w:szCs w:val="24"/>
        </w:rPr>
        <w:t xml:space="preserve">, ни в коем случае не в водопроводную раковину.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9. Не загромождать стол ненужными в данный момент предметами, приборами, книгами. Личные вещи убирайте в ящик лабораторного стола.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10. Соблюдайте в лаборатории тишину.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12. Обязательно вести запись проведённых лабораторных работ. Пока выполненный опыт не записан, не переходить к следующему.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Цель работы</w:t>
      </w:r>
      <w:r>
        <w:rPr>
          <w:rFonts w:ascii="Times New Roman" w:hAnsi="Times New Roman"/>
          <w:b/>
          <w:bCs/>
          <w:sz w:val="24"/>
          <w:szCs w:val="24"/>
        </w:rPr>
        <w:t xml:space="preserve">:</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ознакомление с понятием эквивалента вещества и метод</w:t>
      </w:r>
      <w:r>
        <w:rPr>
          <w:rFonts w:ascii="Times New Roman" w:hAnsi="Times New Roman"/>
          <w:sz w:val="24"/>
          <w:szCs w:val="24"/>
        </w:rPr>
        <w:t xml:space="preserve">и</w:t>
      </w:r>
      <w:r>
        <w:rPr>
          <w:rFonts w:ascii="Times New Roman" w:hAnsi="Times New Roman"/>
          <w:sz w:val="24"/>
          <w:szCs w:val="24"/>
        </w:rPr>
        <w:t xml:space="preserve">кой расчета, связанной с законом эквивалентов</w:t>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Рабочее задание</w:t>
      </w:r>
      <w:r>
        <w:rPr>
          <w:rFonts w:ascii="Times New Roman" w:hAnsi="Times New Roman"/>
          <w:b/>
          <w:bCs/>
          <w:sz w:val="24"/>
          <w:szCs w:val="24"/>
        </w:rPr>
      </w:r>
      <w:r>
        <w:rPr>
          <w:rFonts w:ascii="Times New Roman" w:hAnsi="Times New Roman"/>
          <w:b/>
          <w:bCs/>
          <w:sz w:val="24"/>
          <w:szCs w:val="24"/>
        </w:rPr>
      </w:r>
    </w:p>
    <w:p>
      <w:pPr>
        <w:pStyle w:val="949"/>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теоретический материал по теме </w:t>
      </w:r>
      <w:r>
        <w:rPr>
          <w:rFonts w:ascii="Times New Roman" w:hAnsi="Times New Roman"/>
          <w:bCs/>
          <w:sz w:val="24"/>
          <w:szCs w:val="24"/>
        </w:rPr>
        <w:t xml:space="preserve">лабораторной работы</w:t>
      </w:r>
      <w:r>
        <w:rPr>
          <w:rFonts w:ascii="Times New Roman" w:hAnsi="Times New Roman"/>
          <w:bCs/>
          <w:sz w:val="24"/>
          <w:szCs w:val="24"/>
        </w:rPr>
      </w:r>
      <w:r>
        <w:rPr>
          <w:rFonts w:ascii="Times New Roman" w:hAnsi="Times New Roman"/>
          <w:bCs/>
          <w:sz w:val="24"/>
          <w:szCs w:val="24"/>
        </w:rPr>
      </w:r>
    </w:p>
    <w:p>
      <w:pPr>
        <w:pStyle w:val="949"/>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методикой проведения лабораторных опытов </w:t>
      </w:r>
      <w:r>
        <w:rPr>
          <w:rFonts w:ascii="Times New Roman" w:hAnsi="Times New Roman"/>
          <w:bCs/>
          <w:sz w:val="24"/>
          <w:szCs w:val="24"/>
        </w:rPr>
      </w:r>
      <w:r>
        <w:rPr>
          <w:rFonts w:ascii="Times New Roman" w:hAnsi="Times New Roman"/>
          <w:bCs/>
          <w:sz w:val="24"/>
          <w:szCs w:val="24"/>
        </w:rPr>
      </w:r>
    </w:p>
    <w:p>
      <w:pPr>
        <w:pStyle w:val="949"/>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правилами техники безопасности в химической лаборатории</w:t>
      </w:r>
      <w:r>
        <w:rPr>
          <w:rFonts w:ascii="Times New Roman" w:hAnsi="Times New Roman"/>
          <w:bCs/>
          <w:sz w:val="24"/>
          <w:szCs w:val="24"/>
        </w:rPr>
      </w:r>
      <w:r>
        <w:rPr>
          <w:rFonts w:ascii="Times New Roman" w:hAnsi="Times New Roman"/>
          <w:bCs/>
          <w:sz w:val="24"/>
          <w:szCs w:val="24"/>
        </w:rPr>
      </w:r>
    </w:p>
    <w:p>
      <w:pPr>
        <w:pStyle w:val="949"/>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Выполнить экспериментальную часть лабораторной работы</w:t>
      </w:r>
      <w:r>
        <w:rPr>
          <w:rFonts w:ascii="Times New Roman" w:hAnsi="Times New Roman"/>
          <w:bCs/>
          <w:sz w:val="24"/>
          <w:szCs w:val="24"/>
        </w:rPr>
      </w:r>
      <w:r>
        <w:rPr>
          <w:rFonts w:ascii="Times New Roman" w:hAnsi="Times New Roman"/>
          <w:bCs/>
          <w:sz w:val="24"/>
          <w:szCs w:val="24"/>
        </w:rPr>
      </w:r>
    </w:p>
    <w:p>
      <w:pPr>
        <w:pStyle w:val="949"/>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Написать </w:t>
      </w:r>
      <w:r>
        <w:rPr>
          <w:rFonts w:ascii="Times New Roman" w:hAnsi="Times New Roman"/>
          <w:bCs/>
          <w:sz w:val="24"/>
          <w:szCs w:val="24"/>
        </w:rPr>
        <w:t xml:space="preserve">и предоставить преподавателю </w:t>
      </w:r>
      <w:r>
        <w:rPr>
          <w:rFonts w:ascii="Times New Roman" w:hAnsi="Times New Roman"/>
          <w:bCs/>
          <w:sz w:val="24"/>
          <w:szCs w:val="24"/>
        </w:rPr>
        <w:t xml:space="preserve">отчет по лабораторной работе</w:t>
      </w:r>
      <w:r>
        <w:rPr>
          <w:rFonts w:ascii="Times New Roman" w:hAnsi="Times New Roman"/>
          <w:bCs/>
          <w:sz w:val="24"/>
          <w:szCs w:val="24"/>
        </w:rPr>
      </w:r>
      <w:r>
        <w:rPr>
          <w:rFonts w:ascii="Times New Roman" w:hAnsi="Times New Roman"/>
          <w:bCs/>
          <w:sz w:val="24"/>
          <w:szCs w:val="24"/>
        </w:rPr>
      </w:r>
    </w:p>
    <w:p>
      <w:pPr>
        <w:pStyle w:val="949"/>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Ответить на вопросы преподавателя при защите лабораторной работы.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Общие положения</w:t>
      </w:r>
      <w:r>
        <w:rPr>
          <w:rFonts w:ascii="Times New Roman" w:hAnsi="Times New Roman"/>
          <w:b/>
          <w:bCs/>
          <w:sz w:val="24"/>
          <w:szCs w:val="24"/>
        </w:rPr>
      </w:r>
      <w:r>
        <w:rPr>
          <w:rFonts w:ascii="Times New Roman" w:hAnsi="Times New Roman"/>
          <w:b/>
          <w:bCs/>
          <w:sz w:val="24"/>
          <w:szCs w:val="24"/>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Подготовка к выполнению лабораторной работы</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Домашняя подготовка студента к выполнению лабораторной работы включает следующие этапы:</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по уче</w:t>
      </w:r>
      <w:r>
        <w:rPr>
          <w:rFonts w:ascii="Times New Roman" w:hAnsi="Times New Roman" w:eastAsia="Calibri"/>
          <w:sz w:val="24"/>
          <w:szCs w:val="24"/>
          <w:lang w:eastAsia="en-US"/>
        </w:rPr>
        <w:t xml:space="preserve">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описывает методику выполнения работы в своем лабораторном журнале (в тетради для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Выполнение лабораторной работы на занятии</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 должен ознакомиться с лабораторной работой на рабочем месте (техникой безопасности, оборудованием, материалами и т.п.).</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Только после получения у преподавателя допуска к выполнению лабораторной работы студент может приступать к работе.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В соответствии с «Лабораторным практикумом» выполнить всю практическую работу.</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w:t>
      </w:r>
      <w:r>
        <w:rPr>
          <w:rFonts w:ascii="Times New Roman" w:hAnsi="Times New Roman" w:eastAsia="Calibri"/>
          <w:sz w:val="24"/>
          <w:szCs w:val="24"/>
          <w:lang w:eastAsia="en-US"/>
        </w:rPr>
        <w:t xml:space="preserve">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Оформление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pacing w:val="-2"/>
          <w:sz w:val="24"/>
          <w:szCs w:val="24"/>
          <w:lang w:eastAsia="en-US"/>
        </w:rPr>
      </w:pPr>
      <w:r>
        <w:rPr>
          <w:rFonts w:ascii="Times New Roman" w:hAnsi="Times New Roman" w:eastAsia="Calibri"/>
          <w:sz w:val="24"/>
          <w:szCs w:val="24"/>
          <w:lang w:eastAsia="en-US"/>
        </w:rPr>
        <w:t xml:space="preserve">В большинстве случаев это домашний этап работы. В лабораторном журнале студент оформляет работу: заполняет отчеты</w:t>
      </w:r>
      <w:r>
        <w:rPr>
          <w:rFonts w:ascii="Times New Roman" w:hAnsi="Times New Roman" w:eastAsia="Calibri"/>
          <w:sz w:val="24"/>
          <w:szCs w:val="24"/>
          <w:lang w:eastAsia="en-US"/>
        </w:rPr>
        <w:t xml:space="preserve">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Pr>
          <w:rFonts w:ascii="Times New Roman" w:hAnsi="Times New Roman" w:eastAsia="Calibri"/>
          <w:spacing w:val="-2"/>
          <w:sz w:val="24"/>
          <w:szCs w:val="24"/>
          <w:lang w:eastAsia="en-US"/>
        </w:rPr>
        <w:t xml:space="preserve">; по целям работы должны быть сформулированы выводы.</w:t>
      </w:r>
      <w:r>
        <w:rPr>
          <w:rFonts w:ascii="Times New Roman" w:hAnsi="Times New Roman" w:eastAsia="Calibri"/>
          <w:spacing w:val="-2"/>
          <w:sz w:val="24"/>
          <w:szCs w:val="24"/>
          <w:lang w:eastAsia="en-US"/>
        </w:rPr>
      </w:r>
      <w:r>
        <w:rPr>
          <w:rFonts w:ascii="Times New Roman" w:hAnsi="Times New Roman" w:eastAsia="Calibri"/>
          <w:spacing w:val="-2"/>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Если </w:t>
      </w:r>
      <w:r>
        <w:rPr>
          <w:rFonts w:ascii="Times New Roman" w:hAnsi="Times New Roman" w:eastAsia="Calibri"/>
          <w:sz w:val="24"/>
          <w:szCs w:val="24"/>
          <w:lang w:eastAsia="en-US"/>
        </w:rPr>
        <w:t xml:space="preserve">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Защита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Под защитой лабораторной работы подразумевается:</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w:t>
      </w:r>
      <w:r>
        <w:rPr>
          <w:rFonts w:ascii="Times New Roman" w:hAnsi="Times New Roman" w:eastAsia="Calibri"/>
          <w:sz w:val="24"/>
          <w:szCs w:val="24"/>
          <w:lang w:eastAsia="en-US"/>
        </w:rPr>
        <w:t xml:space="preserve">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Преподаватель в конце занятия вы</w:t>
      </w:r>
      <w:r>
        <w:rPr>
          <w:rFonts w:ascii="Times New Roman" w:hAnsi="Times New Roman" w:eastAsia="Calibri"/>
          <w:sz w:val="24"/>
          <w:szCs w:val="24"/>
          <w:lang w:eastAsia="en-US"/>
        </w:rPr>
        <w:t xml:space="preserve">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Студенты, не защитившие лабораторные работы в срок и не н</w:t>
      </w:r>
      <w:r>
        <w:rPr>
          <w:rFonts w:ascii="Times New Roman" w:hAnsi="Times New Roman" w:eastAsia="Calibri"/>
          <w:sz w:val="24"/>
          <w:szCs w:val="24"/>
          <w:lang w:eastAsia="en-US"/>
        </w:rPr>
        <w:t xml:space="preserve">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w:t>
      </w:r>
      <w:r>
        <w:rPr>
          <w:rFonts w:ascii="Times New Roman" w:hAnsi="Times New Roman" w:eastAsia="Calibri"/>
          <w:sz w:val="24"/>
          <w:szCs w:val="24"/>
          <w:lang w:eastAsia="en-US"/>
        </w:rPr>
        <w:t xml:space="preserve">аторных работ допускается не более двух раз и оценивается при этом минимальным количеством баллов.  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оценки результатов лабораторной работы используются следующие критерии:</w:t>
      </w:r>
      <w:r>
        <w:rPr>
          <w:rFonts w:ascii="Times New Roman" w:hAnsi="Times New Roman" w:eastAsia="Calibri"/>
          <w:sz w:val="24"/>
          <w:szCs w:val="24"/>
          <w:lang w:eastAsia="en-US"/>
        </w:rPr>
      </w:r>
      <w:r>
        <w:rPr>
          <w:rFonts w:ascii="Times New Roman" w:hAnsi="Times New Roman" w:eastAsia="Calibri"/>
          <w:sz w:val="24"/>
          <w:szCs w:val="24"/>
          <w:lang w:eastAsia="en-US"/>
        </w:rPr>
      </w:r>
    </w:p>
    <w:tbl>
      <w:tblPr>
        <w:tblW w:w="0" w:type="auto"/>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42"/>
        <w:gridCol w:w="6428"/>
        <w:gridCol w:w="1831"/>
      </w:tblGrid>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Критерий</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Показатель</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Вес</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1. Выполнение лабораторной работы</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освоение типовой методики проведения лабораторной работы, с использованием необходимого оборудования, включая подготовку образцов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2. Подготовка отчета по лабораторной работе</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краткое теоретическое описание физических основ используемого метода, включающее, описание компоновки и принципа работы оборудования,</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схемы работы оборудования и этапы проведения обработки образцов,</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достоверность полученных данных,</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статистической обработки массива экспериментальных данных</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наглядность представления полученных результатов (табличное, графическое, аналитическое)</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логичность, обоснованность сделанных в работе выводов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3. Защита лабораторной работы </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и полнота ответов, их обоснованность</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анализ недостатков и достоинств использованного метода исследования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4. Соблюдение требований по оформлению отчета</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правильное оформление текста отчета, грамотность и культура изложения</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оформления графического материала с указанием единиц измерения величин</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bookmarkEnd w:id="0"/>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Материально-техническое обеспечение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Лабораторная посуда: </w:t>
      </w:r>
      <w:r>
        <w:rPr>
          <w:rFonts w:ascii="Times New Roman" w:hAnsi="Times New Roman"/>
          <w:sz w:val="24"/>
          <w:szCs w:val="24"/>
        </w:rPr>
        <w:t xml:space="preserve">пробирки. химические стаканы;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Х</w:t>
      </w:r>
      <w:r>
        <w:rPr>
          <w:rFonts w:ascii="Times New Roman" w:hAnsi="Times New Roman"/>
          <w:sz w:val="24"/>
          <w:szCs w:val="24"/>
        </w:rPr>
        <w:t xml:space="preserve">имические реактивы:</w:t>
      </w:r>
      <w:r>
        <w:rPr>
          <w:rFonts w:ascii="Times New Roman" w:hAnsi="Times New Roman"/>
          <w:sz w:val="24"/>
          <w:szCs w:val="24"/>
        </w:rPr>
        <w:t xml:space="preserve"> </w:t>
      </w:r>
      <w:r>
        <w:rPr>
          <w:rFonts w:ascii="Times New Roman" w:hAnsi="Times New Roman"/>
          <w:sz w:val="24"/>
          <w:szCs w:val="24"/>
        </w:rPr>
        <w:t xml:space="preserve">Мg</w:t>
      </w:r>
      <w:r>
        <w:rPr>
          <w:rFonts w:ascii="Times New Roman" w:hAnsi="Times New Roman"/>
          <w:sz w:val="24"/>
          <w:szCs w:val="24"/>
        </w:rPr>
        <w:t xml:space="preserve"> металлический, </w:t>
      </w:r>
      <w:r>
        <w:rPr>
          <w:rFonts w:ascii="Times New Roman" w:hAnsi="Times New Roman"/>
          <w:sz w:val="24"/>
          <w:szCs w:val="24"/>
        </w:rPr>
        <w:t xml:space="preserve">2 н </w:t>
      </w:r>
      <w:r>
        <w:rPr>
          <w:rFonts w:ascii="Times New Roman" w:hAnsi="Times New Roman"/>
          <w:sz w:val="24"/>
          <w:szCs w:val="24"/>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b/>
          <w:bCs/>
          <w:sz w:val="24"/>
          <w:szCs w:val="24"/>
        </w:rPr>
      </w:pPr>
      <w:r>
        <w:rPr>
          <w:rFonts w:ascii="Times New Roman" w:hAnsi="Times New Roman"/>
          <w:sz w:val="24"/>
          <w:szCs w:val="24"/>
        </w:rPr>
        <w:t xml:space="preserve">Х</w:t>
      </w:r>
      <w:r>
        <w:rPr>
          <w:rFonts w:ascii="Times New Roman" w:hAnsi="Times New Roman"/>
          <w:sz w:val="24"/>
          <w:szCs w:val="24"/>
        </w:rPr>
        <w:t xml:space="preserve">имическое оборудование: установка по определению химического эквивалента металла, барометр, термометр</w:t>
      </w:r>
      <w:r>
        <w:rPr>
          <w:rFonts w:ascii="Times New Roman" w:hAnsi="Times New Roman"/>
          <w:b/>
          <w:bCs/>
          <w:sz w:val="24"/>
          <w:szCs w:val="24"/>
        </w:rPr>
      </w:r>
      <w:r>
        <w:rPr>
          <w:rFonts w:ascii="Times New Roman" w:hAnsi="Times New Roman"/>
          <w:b/>
          <w:bCs/>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Порядок выполнения работы</w:t>
      </w:r>
      <w:r>
        <w:rPr>
          <w:rFonts w:ascii="Times New Roman" w:hAnsi="Times New Roman"/>
          <w:b/>
          <w:bCs/>
          <w:sz w:val="24"/>
          <w:szCs w:val="24"/>
        </w:rPr>
      </w:r>
      <w:r>
        <w:rPr>
          <w:rFonts w:ascii="Times New Roman" w:hAnsi="Times New Roman"/>
          <w:b/>
          <w:bCs/>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Определение химического  эквивалента (эквивалентной массы)</w:t>
      </w:r>
      <w:r>
        <w:rPr>
          <w:rFonts w:ascii="Times New Roman" w:hAnsi="Times New Roman"/>
          <w:b/>
          <w:sz w:val="24"/>
          <w:szCs w:val="24"/>
        </w:rPr>
        <w:t xml:space="preserve"> </w:t>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металла методом вытеснения</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Этим методом можно определить эквиваленты активных металлов (Mg, Al, Cr, Mn, Zn и др.), способных вытеснять водород из разбавленных кислот.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Определение химического эквивалента металла производ</w:t>
      </w:r>
      <w:r>
        <w:rPr>
          <w:rFonts w:ascii="Times New Roman" w:hAnsi="Times New Roman"/>
          <w:sz w:val="24"/>
          <w:szCs w:val="24"/>
        </w:rPr>
        <w:t xml:space="preserve">ится в приборе (см. рисунок), состоящем из бюретки с делениями (1), соединенной посредством резиновых трубок с воронкой  (2) и пробиркой (3), содержащей в себе стеклянную капсулу (4). Бюретка и пробирка плотно закрываются пробками. Система заполнена водой.</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1.</w:t>
      </w:r>
      <w:r>
        <w:rPr>
          <w:rFonts w:ascii="Times New Roman" w:hAnsi="Times New Roman"/>
          <w:sz w:val="24"/>
          <w:szCs w:val="24"/>
        </w:rPr>
        <w:t xml:space="preserve"> Перед началом опыта следует аккуратно отсоединить пробирку (3) от пробки и передвижением воронки установить уровень воды в бюретке на любом делении ниже 0.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2.</w:t>
      </w:r>
      <w:r>
        <w:rPr>
          <w:rFonts w:ascii="Times New Roman" w:hAnsi="Times New Roman"/>
          <w:sz w:val="24"/>
          <w:szCs w:val="24"/>
        </w:rPr>
        <w:t xml:space="preserve"> Получить у лаборанта навеску металла 0,02 г и аккуратно  высыпать ее в капсулу.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i/>
          <w:sz w:val="24"/>
          <w:szCs w:val="24"/>
        </w:rPr>
      </w:pPr>
      <w:r>
        <w:rPr>
          <w:rFonts w:ascii="Times New Roman" w:hAnsi="Times New Roman"/>
          <w:b/>
          <w:i/>
          <w:sz w:val="24"/>
          <w:szCs w:val="24"/>
        </w:rPr>
        <w:t xml:space="preserve">3.</w:t>
      </w:r>
      <w:r>
        <w:rPr>
          <w:rFonts w:ascii="Times New Roman" w:hAnsi="Times New Roman"/>
          <w:sz w:val="24"/>
          <w:szCs w:val="24"/>
        </w:rPr>
        <w:t xml:space="preserve"> Налейте в пробирку 2н р</w:t>
      </w:r>
      <w:r>
        <w:rPr>
          <w:rFonts w:ascii="Times New Roman" w:hAnsi="Times New Roman"/>
          <w:sz w:val="24"/>
          <w:szCs w:val="24"/>
        </w:rPr>
        <w:t xml:space="preserve">аствор серной кислоты так, чтобы уровень ее не превышал высоты капсулы. Капсулу с металлом аккуратно опустить в пробирку, не допуская преждевременного попадания кислоты на металл. Затем пробирку присоединить к бюретке, для чего пробку слегка смочить водой.</w:t>
      </w:r>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3051175" cy="3051175"/>
                <wp:effectExtent l="19050" t="0" r="0" b="0"/>
                <wp:wrapTight wrapText="bothSides">
                  <wp:wrapPolygon edited="1">
                    <wp:start x="-135" y="0"/>
                    <wp:lineTo x="-135" y="21443"/>
                    <wp:lineTo x="21578" y="21443"/>
                    <wp:lineTo x="21578" y="0"/>
                    <wp:lineTo x="-135" y="0"/>
                  </wp:wrapPolygon>
                </wp:wrapTight>
                <wp:docPr id="2" name="Рисунок 13" descr="Эквивал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Эквивалент"/>
                        <pic:cNvPicPr>
                          <a:picLocks noChangeAspect="1"/>
                        </pic:cNvPicPr>
                        <pic:nvPr/>
                      </pic:nvPicPr>
                      <pic:blipFill>
                        <a:blip r:embed="rId12"/>
                        <a:stretch/>
                      </pic:blipFill>
                      <pic:spPr bwMode="auto">
                        <a:xfrm>
                          <a:off x="0" y="0"/>
                          <a:ext cx="3051175" cy="3051175"/>
                        </a:xfrm>
                        <a:prstGeom prst="rect">
                          <a:avLst/>
                        </a:prstGeom>
                        <a:noFill/>
                        <a:ln w="9525">
                          <a:no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text;margin-left:0.30pt;mso-position-horizontal:absolute;mso-position-vertical-relative:text;margin-top:-0.30pt;mso-position-vertical:absolute;width:240.25pt;height:240.25pt;mso-wrap-distance-left:9.00pt;mso-wrap-distance-top:0.00pt;mso-wrap-distance-right:9.00pt;mso-wrap-distance-bottom:0.00pt;" wrapcoords="-624 0 -624 99273 99898 99273 99898 0 -624 0" stroked="f" strokeweight="0.75pt">
                <v:path textboxrect="0,0,0,0"/>
                <w10:wrap type="tight"/>
                <v:imagedata r:id="rId12" o:title=""/>
              </v:shape>
            </w:pict>
          </mc:Fallback>
        </mc:AlternateContent>
      </w:r>
      <w:r>
        <w:rPr>
          <w:rFonts w:ascii="Times New Roman" w:hAnsi="Times New Roman"/>
          <w:b/>
          <w:i/>
          <w:sz w:val="24"/>
          <w:szCs w:val="24"/>
        </w:rPr>
        <w:t xml:space="preserve">4.</w:t>
      </w:r>
      <w:r>
        <w:rPr>
          <w:rFonts w:ascii="Times New Roman" w:hAnsi="Times New Roman"/>
          <w:sz w:val="24"/>
          <w:szCs w:val="24"/>
        </w:rPr>
        <w:t xml:space="preserve"> Прежде чем проводить опыт, прибор </w:t>
      </w:r>
      <w:r>
        <w:rPr>
          <w:rFonts w:ascii="Times New Roman" w:hAnsi="Times New Roman"/>
          <w:sz w:val="24"/>
          <w:szCs w:val="24"/>
        </w:rPr>
        <w:t xml:space="preserve">необходимо проверить на герметичность. Для этого воронку поднять вверх. Сначала уровень воды в бюретке слегка поднимется, а затем должен оставаться без изменения. Если в течение 1-2 минут наблюдается неподвижность уровня воды в бюретке, то можно считать, ч</w:t>
      </w:r>
      <w:r>
        <w:rPr>
          <w:rFonts w:ascii="Times New Roman" w:hAnsi="Times New Roman"/>
          <w:sz w:val="24"/>
          <w:szCs w:val="24"/>
        </w:rPr>
        <w:t xml:space="preserve">то прибор герметичен. В противном случае нужно плотнее вставить пробки в пробирке и бюретке. Убедившись в герметичности прибора, возвратить воронку в исходное положение, чтобы вода в бюретке и воронке была на одном уровне. Отметить уровень воды в бюретке V</w:t>
      </w:r>
      <w:r>
        <w:rPr>
          <w:rFonts w:ascii="Times New Roman" w:hAnsi="Times New Roman"/>
          <w:sz w:val="24"/>
          <w:szCs w:val="24"/>
          <w:vertAlign w:val="subscript"/>
        </w:rPr>
        <w:t xml:space="preserve">1</w:t>
      </w:r>
      <w:r>
        <w:rPr>
          <w:rFonts w:ascii="Times New Roman" w:hAnsi="Times New Roman"/>
          <w:sz w:val="24"/>
          <w:szCs w:val="24"/>
        </w:rPr>
        <w:t xml:space="preserve"> и записать его числовое значение. Отсчет в бюретке нужно производить по нижней части водного мениска с точностью до 0,1 мл.</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5.</w:t>
      </w:r>
      <w:r>
        <w:rPr>
          <w:rFonts w:ascii="Times New Roman" w:hAnsi="Times New Roman"/>
          <w:sz w:val="24"/>
          <w:szCs w:val="24"/>
        </w:rPr>
        <w:t xml:space="preserve"> Затем пробирку наклонить </w:t>
      </w:r>
      <w:r>
        <w:rPr>
          <w:rFonts w:ascii="Times New Roman" w:hAnsi="Times New Roman"/>
          <w:sz w:val="24"/>
          <w:szCs w:val="24"/>
        </w:rPr>
        <w:t xml:space="preserve">таким образом, чтобы кислота прошла в капсулу и попала на металл. Наблюдать выделение водорода в результате взаимодействия металла с кислотой. Написать уравнение реакции. В ходе реакции выделяющийся водород вытесняет воду из бюретки в воронку. Когда весь м</w:t>
      </w:r>
      <w:r>
        <w:rPr>
          <w:rFonts w:ascii="Times New Roman" w:hAnsi="Times New Roman"/>
          <w:sz w:val="24"/>
          <w:szCs w:val="24"/>
        </w:rPr>
        <w:t xml:space="preserve">еталл растворится и понижение уровня воды в бюретке прекратится, дать пробирке охладиться до комнатной температуры. Затем, опустив воронку, привести положение воды в бюретке и воронке к одному  уровню, чтобы давление внутри прибора было равно атмосферному.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6.</w:t>
      </w:r>
      <w:r>
        <w:rPr>
          <w:rFonts w:ascii="Times New Roman" w:hAnsi="Times New Roman"/>
          <w:sz w:val="24"/>
          <w:szCs w:val="24"/>
        </w:rPr>
        <w:t xml:space="preserve"> Отметить и записать уровень воды в бюретке V</w:t>
      </w:r>
      <w:r>
        <w:rPr>
          <w:rFonts w:ascii="Times New Roman" w:hAnsi="Times New Roman"/>
          <w:sz w:val="24"/>
          <w:szCs w:val="24"/>
          <w:vertAlign w:val="subscript"/>
        </w:rPr>
        <w:t xml:space="preserve">2</w:t>
      </w:r>
      <w:r>
        <w:rPr>
          <w:rFonts w:ascii="Times New Roman" w:hAnsi="Times New Roman"/>
          <w:sz w:val="24"/>
          <w:szCs w:val="24"/>
        </w:rPr>
        <w:t xml:space="preserve">. Разность уровней будет равна объему выделившегося водорода.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7.</w:t>
      </w:r>
      <w:r>
        <w:rPr>
          <w:rFonts w:ascii="Times New Roman" w:hAnsi="Times New Roman"/>
          <w:sz w:val="24"/>
          <w:szCs w:val="24"/>
        </w:rPr>
        <w:t xml:space="preserve"> Записать показания термометра, барометра и давление водяных паров при температуре опыта (таблица) .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sz w:val="24"/>
          <w:szCs w:val="24"/>
        </w:rPr>
      </w:pPr>
      <w:r>
        <w:rPr>
          <w:rFonts w:ascii="Times New Roman" w:hAnsi="Times New Roman"/>
          <w:b/>
          <w:sz w:val="24"/>
          <w:szCs w:val="24"/>
        </w:rPr>
        <w:t xml:space="preserve">Таблица 1. </w:t>
      </w:r>
      <w:r>
        <w:rPr>
          <w:rFonts w:ascii="Times New Roman" w:hAnsi="Times New Roman"/>
          <w:b/>
          <w:sz w:val="24"/>
          <w:szCs w:val="24"/>
        </w:rPr>
        <w:t xml:space="preserve">Давление насыщенных водяных паров</w:t>
      </w:r>
      <w:r>
        <w:rPr>
          <w:rFonts w:ascii="Times New Roman" w:hAnsi="Times New Roman"/>
          <w:b/>
          <w:sz w:val="24"/>
          <w:szCs w:val="24"/>
        </w:rPr>
        <w:t xml:space="preserve"> </w:t>
      </w:r>
      <w:r>
        <w:rPr>
          <w:rFonts w:ascii="Times New Roman" w:hAnsi="Times New Roman"/>
          <w:b/>
          <w:sz w:val="24"/>
          <w:szCs w:val="24"/>
        </w:rPr>
        <w:t xml:space="preserve">при различных температурах</w:t>
      </w:r>
      <w:r>
        <w:rPr>
          <w:rFonts w:ascii="Times New Roman" w:hAnsi="Times New Roman"/>
          <w:b/>
          <w:sz w:val="24"/>
          <w:szCs w:val="24"/>
        </w:rPr>
      </w:r>
      <w:r>
        <w:rPr>
          <w:rFonts w:ascii="Times New Roman" w:hAnsi="Times New Roman"/>
          <w:b/>
          <w:sz w:val="24"/>
          <w:szCs w:val="24"/>
        </w:rPr>
      </w:r>
    </w:p>
    <w:tbl>
      <w:tblPr>
        <w:tblW w:w="9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88"/>
        <w:gridCol w:w="1443"/>
        <w:gridCol w:w="2186"/>
        <w:gridCol w:w="1487"/>
        <w:gridCol w:w="11"/>
        <w:gridCol w:w="1826"/>
        <w:gridCol w:w="1268"/>
      </w:tblGrid>
      <w:tr>
        <w:tblPrEx/>
        <w:trPr/>
        <w:tc>
          <w:tcPr>
            <w:tcW w:w="1488"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t, </w:t>
            </w:r>
            <w:r>
              <w:rPr>
                <w:rFonts w:ascii="Times New Roman" w:hAnsi="Times New Roman"/>
                <w:sz w:val="24"/>
                <w:szCs w:val="24"/>
                <w:vertAlign w:val="superscript"/>
              </w:rPr>
              <w:t xml:space="preserve">o</w:t>
            </w:r>
            <w:r>
              <w:rPr>
                <w:rFonts w:ascii="Times New Roman" w:hAnsi="Times New Roman"/>
                <w:sz w:val="24"/>
                <w:szCs w:val="24"/>
              </w:rPr>
              <w:t xml:space="preserve">C</w:t>
            </w:r>
            <w:r>
              <w:rPr>
                <w:rFonts w:ascii="Times New Roman" w:hAnsi="Times New Roman"/>
                <w:sz w:val="24"/>
                <w:szCs w:val="24"/>
              </w:rPr>
            </w:r>
            <w:r>
              <w:rPr>
                <w:rFonts w:ascii="Times New Roman" w:hAnsi="Times New Roman"/>
                <w:sz w:val="24"/>
                <w:szCs w:val="24"/>
              </w:rPr>
            </w:r>
          </w:p>
        </w:tc>
        <w:tc>
          <w:tcPr>
            <w:gridSpan w:val="2"/>
            <w:tcW w:w="3629"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Давление,</w:t>
            </w:r>
            <w:r>
              <w:rPr>
                <w:rFonts w:ascii="Times New Roman" w:hAnsi="Times New Roman"/>
                <w:sz w:val="24"/>
                <w:szCs w:val="24"/>
              </w:rPr>
            </w:r>
            <w:r>
              <w:rPr>
                <w:rFonts w:ascii="Times New Roman" w:hAnsi="Times New Roman"/>
                <w:sz w:val="24"/>
                <w:szCs w:val="24"/>
              </w:rPr>
            </w:r>
          </w:p>
        </w:tc>
        <w:tc>
          <w:tcPr>
            <w:gridSpan w:val="2"/>
            <w:tcW w:w="1498"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t,</w:t>
            </w:r>
            <w:r>
              <w:rPr>
                <w:rFonts w:ascii="Times New Roman" w:hAnsi="Times New Roman"/>
                <w:sz w:val="24"/>
                <w:szCs w:val="24"/>
                <w:vertAlign w:val="superscript"/>
              </w:rPr>
              <w:t xml:space="preserve">o</w:t>
            </w:r>
            <w:r>
              <w:rPr>
                <w:rFonts w:ascii="Times New Roman" w:hAnsi="Times New Roman"/>
                <w:sz w:val="24"/>
                <w:szCs w:val="24"/>
              </w:rPr>
              <w:t xml:space="preserve"> C</w:t>
            </w:r>
            <w:r>
              <w:rPr>
                <w:rFonts w:ascii="Times New Roman" w:hAnsi="Times New Roman"/>
                <w:sz w:val="24"/>
                <w:szCs w:val="24"/>
              </w:rPr>
            </w:r>
            <w:r>
              <w:rPr>
                <w:rFonts w:ascii="Times New Roman" w:hAnsi="Times New Roman"/>
                <w:sz w:val="24"/>
                <w:szCs w:val="24"/>
              </w:rPr>
            </w:r>
          </w:p>
        </w:tc>
        <w:tc>
          <w:tcPr>
            <w:gridSpan w:val="2"/>
            <w:tcW w:w="3094"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Давление,</w:t>
            </w:r>
            <w:r>
              <w:rPr>
                <w:rFonts w:ascii="Times New Roman" w:hAnsi="Times New Roman"/>
                <w:sz w:val="24"/>
                <w:szCs w:val="24"/>
              </w:rPr>
            </w:r>
            <w:r>
              <w:rPr>
                <w:rFonts w:ascii="Times New Roman" w:hAnsi="Times New Roman"/>
                <w:sz w:val="24"/>
                <w:szCs w:val="24"/>
              </w:rPr>
            </w:r>
          </w:p>
        </w:tc>
      </w:tr>
      <w:tr>
        <w:tblPrEx/>
        <w:trPr/>
        <w:tc>
          <w:tcPr>
            <w:tcW w:w="1488"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443"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кПа</w:t>
            </w:r>
            <w:r>
              <w:rPr>
                <w:rFonts w:ascii="Times New Roman" w:hAnsi="Times New Roman"/>
                <w:sz w:val="24"/>
                <w:szCs w:val="24"/>
              </w:rPr>
            </w:r>
            <w:r>
              <w:rPr>
                <w:rFonts w:ascii="Times New Roman" w:hAnsi="Times New Roman"/>
                <w:sz w:val="24"/>
                <w:szCs w:val="24"/>
              </w:rPr>
            </w:r>
          </w:p>
        </w:tc>
        <w:tc>
          <w:tcPr>
            <w:tcW w:w="2186"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мм  рт. ст.</w:t>
            </w:r>
            <w:r>
              <w:rPr>
                <w:rFonts w:ascii="Times New Roman" w:hAnsi="Times New Roman"/>
                <w:sz w:val="24"/>
                <w:szCs w:val="24"/>
              </w:rPr>
            </w:r>
            <w:r>
              <w:rPr>
                <w:rFonts w:ascii="Times New Roman" w:hAnsi="Times New Roman"/>
                <w:sz w:val="24"/>
                <w:szCs w:val="24"/>
              </w:rPr>
            </w:r>
          </w:p>
        </w:tc>
        <w:tc>
          <w:tcPr>
            <w:tcW w:w="1487"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gridSpan w:val="2"/>
            <w:tcW w:w="1837"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кПа</w:t>
            </w:r>
            <w:r>
              <w:rPr>
                <w:rFonts w:ascii="Times New Roman" w:hAnsi="Times New Roman"/>
                <w:sz w:val="24"/>
                <w:szCs w:val="24"/>
              </w:rPr>
            </w:r>
            <w:r>
              <w:rPr>
                <w:rFonts w:ascii="Times New Roman" w:hAnsi="Times New Roman"/>
                <w:sz w:val="24"/>
                <w:szCs w:val="24"/>
              </w:rPr>
            </w:r>
          </w:p>
        </w:tc>
        <w:tc>
          <w:tcPr>
            <w:tcW w:w="1268"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мм рт.ст.</w:t>
            </w:r>
            <w:r>
              <w:rPr>
                <w:rFonts w:ascii="Times New Roman" w:hAnsi="Times New Roman"/>
                <w:sz w:val="24"/>
                <w:szCs w:val="24"/>
              </w:rPr>
            </w:r>
            <w:r>
              <w:rPr>
                <w:rFonts w:ascii="Times New Roman" w:hAnsi="Times New Roman"/>
                <w:sz w:val="24"/>
                <w:szCs w:val="24"/>
              </w:rPr>
            </w:r>
          </w:p>
        </w:tc>
      </w:tr>
      <w:tr>
        <w:tblPrEx/>
        <w:trPr/>
        <w:tc>
          <w:tcPr>
            <w:tcW w:w="1488"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15</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16</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17</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18</w:t>
            </w:r>
            <w:r>
              <w:rPr>
                <w:rFonts w:ascii="Times New Roman" w:hAnsi="Times New Roman"/>
                <w:sz w:val="24"/>
                <w:szCs w:val="24"/>
              </w:rPr>
            </w:r>
            <w:r>
              <w:rPr>
                <w:rFonts w:ascii="Times New Roman" w:hAnsi="Times New Roman"/>
                <w:sz w:val="24"/>
                <w:szCs w:val="24"/>
              </w:rPr>
            </w:r>
          </w:p>
        </w:tc>
        <w:tc>
          <w:tcPr>
            <w:tcW w:w="1443"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0,61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0,71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0,81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0,94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1,07</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1,23</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1,40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1,59</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1,70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1,82</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1,94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2,06</w:t>
            </w:r>
            <w:r>
              <w:rPr>
                <w:rFonts w:ascii="Times New Roman" w:hAnsi="Times New Roman"/>
                <w:sz w:val="24"/>
                <w:szCs w:val="24"/>
              </w:rPr>
            </w:r>
            <w:r>
              <w:rPr>
                <w:rFonts w:ascii="Times New Roman" w:hAnsi="Times New Roman"/>
                <w:sz w:val="24"/>
                <w:szCs w:val="24"/>
              </w:rPr>
            </w:r>
          </w:p>
        </w:tc>
        <w:tc>
          <w:tcPr>
            <w:tcW w:w="2186"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4,58</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5,29</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6,10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7,01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8,04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9,21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10,51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11,98</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12,78</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13,63</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14,52</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15,47</w:t>
            </w:r>
            <w:r>
              <w:rPr>
                <w:rFonts w:ascii="Times New Roman" w:hAnsi="Times New Roman"/>
                <w:sz w:val="24"/>
                <w:szCs w:val="24"/>
              </w:rPr>
            </w:r>
            <w:r>
              <w:rPr>
                <w:rFonts w:ascii="Times New Roman" w:hAnsi="Times New Roman"/>
                <w:sz w:val="24"/>
                <w:szCs w:val="24"/>
              </w:rPr>
            </w:r>
          </w:p>
        </w:tc>
        <w:tc>
          <w:tcPr>
            <w:tcW w:w="1487"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19</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23</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25</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26</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27</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28</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29</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30</w:t>
            </w:r>
            <w:r>
              <w:rPr>
                <w:rFonts w:ascii="Times New Roman" w:hAnsi="Times New Roman"/>
                <w:sz w:val="24"/>
                <w:szCs w:val="24"/>
              </w:rPr>
            </w:r>
            <w:r>
              <w:rPr>
                <w:rFonts w:ascii="Times New Roman" w:hAnsi="Times New Roman"/>
                <w:sz w:val="24"/>
                <w:szCs w:val="24"/>
              </w:rPr>
            </w:r>
          </w:p>
        </w:tc>
        <w:tc>
          <w:tcPr>
            <w:gridSpan w:val="2"/>
            <w:tcW w:w="1837"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2,20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2,34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2,49</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2,64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2,81</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2,98</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3,17</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3,36</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3,65</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3,78</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4,00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4,24</w:t>
            </w:r>
            <w:r>
              <w:rPr>
                <w:rFonts w:ascii="Times New Roman" w:hAnsi="Times New Roman"/>
                <w:sz w:val="24"/>
                <w:szCs w:val="24"/>
              </w:rPr>
            </w:r>
            <w:r>
              <w:rPr>
                <w:rFonts w:ascii="Times New Roman" w:hAnsi="Times New Roman"/>
                <w:sz w:val="24"/>
                <w:szCs w:val="24"/>
              </w:rPr>
            </w:r>
          </w:p>
        </w:tc>
        <w:tc>
          <w:tcPr>
            <w:tcW w:w="1268"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16,47</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17,53</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18,64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19,82</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21,06</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22,37</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23,75</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25,20</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26,73</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28,34</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30,03</w:t>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31,81</w:t>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80" w:leader="none"/>
        </w:tabs>
        <w:rPr>
          <w:rFonts w:ascii="Times New Roman" w:hAnsi="Times New Roman"/>
          <w:b/>
          <w:sz w:val="24"/>
          <w:szCs w:val="24"/>
        </w:rPr>
      </w:pPr>
      <w:r>
        <w:rPr>
          <w:rFonts w:ascii="Times New Roman" w:hAnsi="Times New Roman"/>
          <w:b/>
          <w:sz w:val="24"/>
          <w:szCs w:val="24"/>
        </w:rPr>
        <w:t xml:space="preserve">Таблица 2. </w:t>
      </w:r>
      <w:r>
        <w:rPr>
          <w:rFonts w:ascii="Times New Roman" w:hAnsi="Times New Roman"/>
          <w:b/>
          <w:sz w:val="24"/>
          <w:szCs w:val="24"/>
        </w:rPr>
        <w:t xml:space="preserve">Данные опыта по определению эквивалента магния</w:t>
      </w:r>
      <w:r>
        <w:rPr>
          <w:rFonts w:ascii="Times New Roman" w:hAnsi="Times New Roman"/>
          <w:b/>
          <w:sz w:val="24"/>
          <w:szCs w:val="24"/>
        </w:rPr>
      </w:r>
      <w:r>
        <w:rPr>
          <w:rFonts w:ascii="Times New Roman" w:hAnsi="Times New Roman"/>
          <w:b/>
          <w:sz w:val="24"/>
          <w:szCs w:val="24"/>
        </w:rPr>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6"/>
        <w:gridCol w:w="7462"/>
        <w:gridCol w:w="1719"/>
      </w:tblGrid>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Уровень воды в бюретке до проведения реакции </w:t>
            </w:r>
            <w:r>
              <w:rPr>
                <w:rFonts w:ascii="Times New Roman" w:hAnsi="Times New Roman"/>
                <w:sz w:val="24"/>
                <w:szCs w:val="24"/>
                <w:lang w:val="en-US"/>
              </w:rPr>
              <w:t xml:space="preserve">V</w:t>
            </w:r>
            <w:r>
              <w:rPr>
                <w:rFonts w:ascii="Times New Roman" w:hAnsi="Times New Roman"/>
                <w:sz w:val="24"/>
                <w:szCs w:val="24"/>
                <w:vertAlign w:val="subscript"/>
              </w:rPr>
              <w:t xml:space="preserve">1</w:t>
            </w:r>
            <w:r>
              <w:rPr>
                <w:rFonts w:ascii="Times New Roman" w:hAnsi="Times New Roman"/>
                <w:sz w:val="24"/>
                <w:szCs w:val="24"/>
              </w:rPr>
              <w:t xml:space="preserve">, мл</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Уровень воды в бюретке после проведения опыта </w:t>
            </w:r>
            <w:r>
              <w:rPr>
                <w:rFonts w:ascii="Times New Roman" w:hAnsi="Times New Roman"/>
                <w:sz w:val="24"/>
                <w:szCs w:val="24"/>
                <w:lang w:val="en-US"/>
              </w:rPr>
              <w:t xml:space="preserve">V</w:t>
            </w:r>
            <w:r>
              <w:rPr>
                <w:rFonts w:ascii="Times New Roman" w:hAnsi="Times New Roman"/>
                <w:sz w:val="24"/>
                <w:szCs w:val="24"/>
                <w:vertAlign w:val="subscript"/>
              </w:rPr>
              <w:t xml:space="preserve">2</w:t>
            </w:r>
            <w:r>
              <w:rPr>
                <w:rFonts w:ascii="Times New Roman" w:hAnsi="Times New Roman"/>
                <w:sz w:val="24"/>
                <w:szCs w:val="24"/>
              </w:rPr>
              <w:t xml:space="preserve">, мл</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Объём выделившегося водорода </w:t>
            </w:r>
            <w:r>
              <w:rPr>
                <w:rFonts w:ascii="Times New Roman" w:hAnsi="Times New Roman"/>
                <w:position w:val="-14"/>
                <w:sz w:val="24"/>
                <w:szCs w:val="24"/>
              </w:rPr>
              <w:object w:dxaOrig="400" w:dyaOrig="38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25pt;height:18.75pt;mso-wrap-distance-left:0.00pt;mso-wrap-distance-top:0.00pt;mso-wrap-distance-right:0.00pt;mso-wrap-distance-bottom:0.00pt;" filled="f" stroked="f">
                  <v:path textboxrect="0,0,0,0"/>
                  <v:imagedata r:id="rId13" o:title=""/>
                </v:shape>
                <o:OLEObject DrawAspect="Content" r:id="rId14" ObjectID="_1525042" ProgID="Equation.3" ShapeID="_x0000_i2" Type="Embed"/>
              </w:object>
            </w:r>
            <w:r>
              <w:rPr>
                <w:rFonts w:ascii="Times New Roman" w:hAnsi="Times New Roman"/>
                <w:sz w:val="24"/>
                <w:szCs w:val="24"/>
                <w:lang w:val="en-US"/>
              </w:rPr>
              <w:t xml:space="preserve">,</w:t>
            </w:r>
            <w:r>
              <w:rPr>
                <w:rFonts w:ascii="Times New Roman" w:hAnsi="Times New Roman"/>
                <w:sz w:val="24"/>
                <w:szCs w:val="24"/>
              </w:rPr>
              <w:t xml:space="preserve"> мл</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lang w:val="en-US"/>
              </w:rPr>
            </w:pPr>
            <w:r>
              <w:rPr>
                <w:rFonts w:ascii="Times New Roman" w:hAnsi="Times New Roman"/>
                <w:sz w:val="24"/>
                <w:szCs w:val="24"/>
              </w:rPr>
              <w:t xml:space="preserve">Масса магния  </w:t>
            </w:r>
            <w:r>
              <w:rPr>
                <w:rFonts w:ascii="Times New Roman" w:hAnsi="Times New Roman"/>
                <w:i/>
                <w:sz w:val="24"/>
                <w:szCs w:val="24"/>
                <w:lang w:val="en-US"/>
              </w:rPr>
              <w:t xml:space="preserve">m</w:t>
            </w:r>
            <w:r>
              <w:rPr>
                <w:rFonts w:ascii="Times New Roman" w:hAnsi="Times New Roman"/>
                <w:i/>
                <w:sz w:val="24"/>
                <w:szCs w:val="24"/>
                <w:vertAlign w:val="subscript"/>
                <w:lang w:val="en-US"/>
              </w:rPr>
              <w:t xml:space="preserve">Mg</w:t>
            </w:r>
            <w:r>
              <w:rPr>
                <w:rFonts w:ascii="Times New Roman" w:hAnsi="Times New Roman"/>
                <w:sz w:val="24"/>
                <w:szCs w:val="24"/>
                <w:lang w:val="en-US"/>
              </w:rPr>
              <w:t xml:space="preserve">,</w:t>
            </w:r>
            <w:r>
              <w:rPr>
                <w:rFonts w:ascii="Times New Roman" w:hAnsi="Times New Roman"/>
                <w:sz w:val="24"/>
                <w:szCs w:val="24"/>
              </w:rPr>
              <w:t xml:space="preserve"> г</w:t>
            </w:r>
            <w:r>
              <w:rPr>
                <w:rFonts w:ascii="Times New Roman" w:hAnsi="Times New Roman"/>
                <w:sz w:val="24"/>
                <w:szCs w:val="24"/>
                <w:lang w:val="en-US"/>
              </w:rPr>
            </w:r>
            <w:r>
              <w:rPr>
                <w:rFonts w:ascii="Times New Roman" w:hAnsi="Times New Roman"/>
                <w:sz w:val="24"/>
                <w:szCs w:val="24"/>
                <w:lang w:val="en-US"/>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Температура опыта </w:t>
            </w:r>
            <w:r>
              <w:rPr>
                <w:rFonts w:ascii="Times New Roman" w:hAnsi="Times New Roman"/>
                <w:sz w:val="24"/>
                <w:szCs w:val="24"/>
                <w:lang w:val="en-US"/>
              </w:rPr>
              <w:t xml:space="preserve">t°</w:t>
            </w:r>
            <w:r>
              <w:rPr>
                <w:rFonts w:ascii="Times New Roman" w:hAnsi="Times New Roman"/>
                <w:sz w:val="24"/>
                <w:szCs w:val="24"/>
              </w:rPr>
              <w:t xml:space="preserve">, </w:t>
            </w:r>
            <m:oMath>
              <m:r>
                <w:rPr>
                  <w:rFonts w:ascii="Cambria Math" w:hAnsi="Cambria Math"/>
                  <w:sz w:val="24"/>
                  <w:szCs w:val="24"/>
                </w:rPr>
                <m:rPr/>
                <m:t>℃</m:t>
              </m:r>
            </m:oMath>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Атмосферное давление </w:t>
            </w:r>
            <w:r>
              <w:rPr>
                <w:rFonts w:ascii="Times New Roman" w:hAnsi="Times New Roman"/>
                <w:i/>
                <w:sz w:val="24"/>
                <w:szCs w:val="24"/>
                <w:lang w:val="en-US"/>
              </w:rPr>
              <w:t xml:space="preserve">P</w:t>
            </w:r>
            <w:r>
              <w:rPr>
                <w:rFonts w:ascii="Times New Roman" w:hAnsi="Times New Roman"/>
                <w:i/>
                <w:sz w:val="24"/>
                <w:szCs w:val="24"/>
                <w:vertAlign w:val="subscript"/>
              </w:rPr>
              <w:t xml:space="preserve">атм</w:t>
            </w:r>
            <w:r>
              <w:rPr>
                <w:rFonts w:ascii="Times New Roman" w:hAnsi="Times New Roman"/>
                <w:sz w:val="24"/>
                <w:szCs w:val="24"/>
              </w:rPr>
              <w:t xml:space="preserve">, мм рт. ст. (кПа)</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Парциальное давление насыщенных водяных паров при температуре опыта </w:t>
            </w:r>
            <w:r>
              <w:rPr>
                <w:rFonts w:ascii="Times New Roman" w:hAnsi="Times New Roman"/>
                <w:position w:val="-16"/>
                <w:sz w:val="24"/>
                <w:szCs w:val="24"/>
              </w:rPr>
              <w:object w:dxaOrig="680" w:dyaOrig="4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3.75pt;height:20.25pt;mso-wrap-distance-left:0.00pt;mso-wrap-distance-top:0.00pt;mso-wrap-distance-right:0.00pt;mso-wrap-distance-bottom:0.00pt;" filled="f" stroked="f">
                  <v:path textboxrect="0,0,0,0"/>
                  <v:imagedata r:id="rId15" o:title=""/>
                </v:shape>
                <o:OLEObject DrawAspect="Content" r:id="rId16" ObjectID="_1525043" ProgID="Equation.3" ShapeID="_x0000_i3" Type="Embed"/>
              </w:object>
            </w:r>
            <w:r>
              <w:rPr>
                <w:rFonts w:ascii="Times New Roman" w:hAnsi="Times New Roman"/>
                <w:sz w:val="24"/>
                <w:szCs w:val="24"/>
              </w:rPr>
              <w:t xml:space="preserve">, мм рт. ст. (кПа)</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Парциальное давление водорода </w:t>
            </w:r>
            <w:r>
              <w:rPr>
                <w:rFonts w:ascii="Times New Roman" w:hAnsi="Times New Roman"/>
                <w:position w:val="-14"/>
                <w:sz w:val="24"/>
                <w:szCs w:val="24"/>
              </w:rPr>
              <w:object w:dxaOrig="420" w:dyaOrig="38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00pt;height:18.75pt;mso-wrap-distance-left:0.00pt;mso-wrap-distance-top:0.00pt;mso-wrap-distance-right:0.00pt;mso-wrap-distance-bottom:0.00pt;" filled="f" stroked="f">
                  <v:path textboxrect="0,0,0,0"/>
                  <v:imagedata r:id="rId17" o:title=""/>
                </v:shape>
                <o:OLEObject DrawAspect="Content" r:id="rId18" ObjectID="_1525044" ProgID="Equation.3" ShapeID="_x0000_i4" Type="Embed"/>
              </w:object>
            </w:r>
            <w:r>
              <w:rPr>
                <w:rFonts w:ascii="Times New Roman" w:hAnsi="Times New Roman"/>
                <w:sz w:val="24"/>
                <w:szCs w:val="24"/>
              </w:rPr>
              <w:t xml:space="preserve">, мм рт. ст. (кПа)</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Эквивалент магния, рассчитанный по табличной атомной массе (М</w:t>
            </w:r>
            <w:r>
              <w:rPr>
                <w:rFonts w:ascii="Times New Roman" w:hAnsi="Times New Roman"/>
                <w:sz w:val="24"/>
                <w:szCs w:val="24"/>
                <w:vertAlign w:val="subscript"/>
              </w:rPr>
              <w:t xml:space="preserve">э (М</w:t>
            </w:r>
            <w:r>
              <w:rPr>
                <w:rFonts w:ascii="Times New Roman" w:hAnsi="Times New Roman"/>
                <w:sz w:val="24"/>
                <w:szCs w:val="24"/>
                <w:vertAlign w:val="subscript"/>
                <w:lang w:val="en-US"/>
              </w:rPr>
              <w:t xml:space="preserve">g</w:t>
            </w:r>
            <w:r>
              <w:rPr>
                <w:rFonts w:ascii="Times New Roman" w:hAnsi="Times New Roman"/>
                <w:sz w:val="24"/>
                <w:szCs w:val="24"/>
                <w:vertAlign w:val="subscript"/>
              </w:rPr>
              <w:t xml:space="preserve">)</w:t>
            </w:r>
            <w:r>
              <w:rPr>
                <w:rFonts w:ascii="Times New Roman" w:hAnsi="Times New Roman"/>
                <w:i/>
                <w:sz w:val="24"/>
                <w:szCs w:val="24"/>
                <w:vertAlign w:val="subscript"/>
              </w:rPr>
              <w:t xml:space="preserve">теор</w:t>
            </w:r>
            <w:r>
              <w:rPr>
                <w:rFonts w:ascii="Times New Roman" w:hAnsi="Times New Roman"/>
                <w:sz w:val="24"/>
                <w:szCs w:val="24"/>
                <w:vertAlign w:val="subscript"/>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Эквивалент магния, рассчитанный по данным опыта          (</w:t>
            </w:r>
            <w:r>
              <w:rPr>
                <w:rFonts w:ascii="Times New Roman" w:hAnsi="Times New Roman"/>
                <w:i/>
                <w:sz w:val="24"/>
                <w:szCs w:val="24"/>
              </w:rPr>
              <w:t xml:space="preserve">М</w:t>
            </w:r>
            <w:r>
              <w:rPr>
                <w:rFonts w:ascii="Times New Roman" w:hAnsi="Times New Roman"/>
                <w:i/>
                <w:sz w:val="24"/>
                <w:szCs w:val="24"/>
                <w:vertAlign w:val="subscript"/>
              </w:rPr>
              <w:t xml:space="preserve">э </w:t>
            </w:r>
            <w:r>
              <w:rPr>
                <w:rFonts w:ascii="Times New Roman" w:hAnsi="Times New Roman"/>
                <w:sz w:val="24"/>
                <w:szCs w:val="24"/>
                <w:vertAlign w:val="subscript"/>
              </w:rPr>
              <w:t xml:space="preserve">(М</w:t>
            </w:r>
            <w:r>
              <w:rPr>
                <w:rFonts w:ascii="Times New Roman" w:hAnsi="Times New Roman"/>
                <w:sz w:val="24"/>
                <w:szCs w:val="24"/>
                <w:vertAlign w:val="subscript"/>
                <w:lang w:val="en-US"/>
              </w:rPr>
              <w:t xml:space="preserve">g</w:t>
            </w:r>
            <w:r>
              <w:rPr>
                <w:rFonts w:ascii="Times New Roman" w:hAnsi="Times New Roman"/>
                <w:sz w:val="24"/>
                <w:szCs w:val="24"/>
                <w:vertAlign w:val="subscript"/>
              </w:rPr>
              <w:t xml:space="preserve">)оп</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66"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13</w:t>
            </w:r>
            <w:r>
              <w:rPr>
                <w:rFonts w:ascii="Times New Roman" w:hAnsi="Times New Roman"/>
                <w:sz w:val="24"/>
                <w:szCs w:val="24"/>
              </w:rPr>
            </w:r>
            <w:r>
              <w:rPr>
                <w:rFonts w:ascii="Times New Roman" w:hAnsi="Times New Roman"/>
                <w:sz w:val="24"/>
                <w:szCs w:val="24"/>
              </w:rPr>
            </w:r>
          </w:p>
        </w:tc>
        <w:tc>
          <w:tcPr>
            <w:tcW w:w="7462"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t xml:space="preserve">Относительная ошибка определения (</w:t>
            </w:r>
            <w:r>
              <w:rPr>
                <w:rFonts w:ascii="Times New Roman" w:hAnsi="Times New Roman"/>
                <w:i/>
                <w:sz w:val="24"/>
                <w:szCs w:val="24"/>
              </w:rPr>
              <w:t xml:space="preserve">А</w:t>
            </w:r>
            <w:r>
              <w:rPr>
                <w:rFonts w:ascii="Times New Roman" w:hAnsi="Times New Roman"/>
                <w:i/>
                <w:sz w:val="24"/>
                <w:szCs w:val="24"/>
                <w:vertAlign w:val="subscript"/>
              </w:rPr>
              <w:t xml:space="preserve">относ</w:t>
            </w:r>
            <w:r>
              <w:rPr>
                <w:rFonts w:ascii="Times New Roman" w:hAnsi="Times New Roman"/>
                <w:sz w:val="24"/>
                <w:szCs w:val="24"/>
                <w:vertAlign w:val="subscript"/>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c>
          <w:tcPr>
            <w:tcW w:w="1719" w:type="dxa"/>
            <w:textDirection w:val="lrTb"/>
            <w:noWrap w:val="false"/>
          </w:tcPr>
          <w:p>
            <w:pPr>
              <w:jc w:val="both"/>
              <w:spacing w:after="0" w:line="240" w:lineRule="auto"/>
              <w:tabs>
                <w:tab w:val="left" w:pos="1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tabs>
          <w:tab w:val="left" w:pos="0" w:leader="none"/>
        </w:tabs>
        <w:rPr>
          <w:rFonts w:ascii="Times New Roman" w:hAnsi="Times New Roman"/>
          <w:b/>
          <w:i/>
          <w:sz w:val="24"/>
          <w:szCs w:val="24"/>
        </w:rPr>
      </w:pPr>
      <w:r>
        <w:rPr>
          <w:rFonts w:ascii="Times New Roman" w:hAnsi="Times New Roman"/>
          <w:b/>
          <w:i/>
          <w:sz w:val="24"/>
          <w:szCs w:val="24"/>
        </w:rPr>
        <w:t xml:space="preserve">Расчетная часть</w:t>
      </w:r>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tabs>
          <w:tab w:val="left" w:pos="0" w:leader="none"/>
        </w:tabs>
        <w:rPr>
          <w:rFonts w:ascii="Times New Roman" w:hAnsi="Times New Roman"/>
          <w:sz w:val="24"/>
          <w:szCs w:val="24"/>
        </w:rPr>
      </w:pPr>
      <w:r>
        <w:rPr>
          <w:rFonts w:ascii="Times New Roman" w:hAnsi="Times New Roman"/>
          <w:b/>
          <w:i/>
          <w:sz w:val="24"/>
          <w:szCs w:val="24"/>
        </w:rPr>
        <w:t xml:space="preserve">а)</w:t>
      </w:r>
      <w:r>
        <w:rPr>
          <w:rFonts w:ascii="Times New Roman" w:hAnsi="Times New Roman"/>
          <w:sz w:val="24"/>
          <w:szCs w:val="24"/>
        </w:rPr>
        <w:t xml:space="preserve"> найденный объем водорода  </w:t>
      </w:r>
      <m:oMath>
        <m:sSub>
          <m:sSubPr>
            <m:ctrlPr>
              <w:rPr>
                <w:rFonts w:ascii="Cambria Math" w:hAnsi="Cambria Math"/>
                <w:i/>
                <w:sz w:val="24"/>
                <w:szCs w:val="24"/>
              </w:rPr>
            </m:ctrlPr>
          </m:sSubPr>
          <m:e>
            <m:r>
              <w:rPr>
                <w:rFonts w:ascii="Cambria Math" w:hAnsi="Cambria Math"/>
                <w:sz w:val="24"/>
                <w:szCs w:val="24"/>
                <w:lang w:val="en-US"/>
              </w:rPr>
              <m:rPr/>
              <m:t>V</m:t>
            </m:r>
          </m:e>
          <m:sub>
            <m:sSub>
              <m:sSubPr>
                <m:ctrlPr>
                  <w:rPr>
                    <w:rFonts w:ascii="Cambria Math" w:hAnsi="Cambria Math"/>
                    <w:i/>
                    <w:sz w:val="24"/>
                    <w:szCs w:val="24"/>
                  </w:rPr>
                </m:ctrlPr>
              </m:sSubPr>
              <m:e>
                <m:r>
                  <w:rPr>
                    <w:rFonts w:ascii="Cambria Math" w:hAnsi="Cambria Math"/>
                    <w:sz w:val="24"/>
                    <w:szCs w:val="24"/>
                  </w:rPr>
                  <m:rPr/>
                  <m:t>H</m:t>
                </m:r>
              </m:e>
              <m:sub>
                <m:r>
                  <w:rPr>
                    <w:rFonts w:ascii="Cambria Math" w:hAnsi="Cambria Math"/>
                    <w:sz w:val="24"/>
                    <w:szCs w:val="24"/>
                  </w:rPr>
                  <m:rPr/>
                  <m:t>2</m:t>
                </m:r>
              </m:sub>
            </m:sSub>
          </m:sub>
        </m:sSub>
      </m:oMath>
      <w:r>
        <w:rPr>
          <w:rFonts w:ascii="Times New Roman" w:hAnsi="Times New Roman"/>
          <w:sz w:val="24"/>
          <w:szCs w:val="24"/>
        </w:rPr>
        <w:t xml:space="preserve">   необходимо привести к нормальным условиям. Нужно вычислить </w:t>
      </w:r>
      <m:oMath>
        <m:sSub>
          <m:sSubPr>
            <m:ctrlPr>
              <w:rPr>
                <w:rFonts w:ascii="Cambria Math" w:hAnsi="Cambria Math"/>
                <w:i/>
                <w:sz w:val="24"/>
                <w:szCs w:val="24"/>
              </w:rPr>
            </m:ctrlPr>
          </m:sSubPr>
          <m:e>
            <m:r>
              <w:rPr>
                <w:rFonts w:ascii="Cambria Math" w:hAnsi="Cambria Math"/>
                <w:sz w:val="24"/>
                <w:szCs w:val="24"/>
              </w:rPr>
              <m:rPr/>
              <m:t>V</m:t>
            </m:r>
          </m:e>
          <m:sub>
            <m:sSub>
              <m:sSubPr>
                <m:ctrlPr>
                  <w:rPr>
                    <w:rFonts w:ascii="Cambria Math" w:hAnsi="Cambria Math"/>
                    <w:i/>
                    <w:sz w:val="24"/>
                    <w:szCs w:val="24"/>
                  </w:rPr>
                </m:ctrlPr>
              </m:sSubPr>
              <m:e>
                <m:r>
                  <w:rPr>
                    <w:rFonts w:ascii="Cambria Math" w:hAnsi="Cambria Math"/>
                    <w:sz w:val="24"/>
                    <w:szCs w:val="24"/>
                  </w:rPr>
                  <m:rPr/>
                  <m:t>0</m:t>
                </m:r>
              </m:e>
              <m:sub>
                <m:sSub>
                  <m:sSubPr>
                    <m:ctrlPr>
                      <w:rPr>
                        <w:rFonts w:ascii="Cambria Math" w:hAnsi="Cambria Math"/>
                        <w:i/>
                        <w:sz w:val="24"/>
                        <w:szCs w:val="24"/>
                      </w:rPr>
                    </m:ctrlPr>
                  </m:sSubPr>
                  <m:e>
                    <m:r>
                      <w:rPr>
                        <w:rFonts w:ascii="Cambria Math" w:hAnsi="Cambria Math"/>
                        <w:sz w:val="24"/>
                        <w:szCs w:val="24"/>
                      </w:rPr>
                      <m:rPr/>
                      <m:t>H</m:t>
                    </m:r>
                  </m:e>
                  <m:sub>
                    <m:r>
                      <w:rPr>
                        <w:rFonts w:ascii="Cambria Math" w:hAnsi="Cambria Math"/>
                        <w:sz w:val="24"/>
                        <w:szCs w:val="24"/>
                      </w:rPr>
                      <m:rPr/>
                      <m:t>2</m:t>
                    </m:r>
                  </m:sub>
                </m:sSub>
              </m:sub>
            </m:sSub>
          </m:sub>
        </m:sSub>
      </m:oMath>
      <w:r>
        <w:rPr>
          <w:rFonts w:ascii="Times New Roman" w:hAnsi="Times New Roman"/>
          <w:sz w:val="24"/>
          <w:szCs w:val="24"/>
        </w:rPr>
        <w:t xml:space="preserve">  с точностью до 0,1. При этом надо учесть, что водород, собранный над водой,  содержит водяной пар, давление газа в бюретке, равное атмосферному, складывается из парциальных давлений водорода  </w:t>
      </w:r>
      <m:oMath>
        <m:sSub>
          <m:sSubPr>
            <m:ctrlPr>
              <w:rPr>
                <w:rFonts w:ascii="Cambria Math" w:hAnsi="Cambria Math"/>
                <w:i/>
                <w:sz w:val="24"/>
                <w:szCs w:val="24"/>
              </w:rPr>
            </m:ctrlPr>
          </m:sSubPr>
          <m:e>
            <m:r>
              <w:rPr>
                <w:rFonts w:ascii="Cambria Math" w:hAnsi="Cambria Math"/>
                <w:sz w:val="24"/>
                <w:szCs w:val="24"/>
              </w:rPr>
              <m:rPr/>
              <m:t>P</m:t>
            </m:r>
          </m:e>
          <m:sub>
            <m:sSub>
              <m:sSubPr>
                <m:ctrlPr>
                  <w:rPr>
                    <w:rFonts w:ascii="Cambria Math" w:hAnsi="Cambria Math"/>
                    <w:i/>
                    <w:sz w:val="24"/>
                    <w:szCs w:val="24"/>
                  </w:rPr>
                </m:ctrlPr>
              </m:sSubPr>
              <m:e>
                <m:r>
                  <w:rPr>
                    <w:rFonts w:ascii="Cambria Math" w:hAnsi="Cambria Math"/>
                    <w:sz w:val="24"/>
                    <w:szCs w:val="24"/>
                  </w:rPr>
                  <m:rPr/>
                  <m:t>H</m:t>
                </m:r>
              </m:e>
              <m:sub>
                <m:r>
                  <w:rPr>
                    <w:rFonts w:ascii="Cambria Math" w:hAnsi="Cambria Math"/>
                    <w:sz w:val="24"/>
                    <w:szCs w:val="24"/>
                  </w:rPr>
                  <m:rPr/>
                  <m:t>2</m:t>
                </m:r>
              </m:sub>
            </m:sSub>
          </m:sub>
        </m:sSub>
      </m:oMath>
      <w:r>
        <w:rPr>
          <w:rFonts w:ascii="Times New Roman" w:hAnsi="Times New Roman"/>
          <w:sz w:val="24"/>
          <w:szCs w:val="24"/>
        </w:rPr>
        <w:t xml:space="preserve">   и паров воды </w:t>
      </w:r>
      <m:oMath>
        <m:sSub>
          <m:sSubPr>
            <m:ctrlPr>
              <w:rPr>
                <w:rFonts w:ascii="Cambria Math" w:hAnsi="Cambria Math"/>
                <w:i/>
                <w:sz w:val="24"/>
                <w:szCs w:val="24"/>
              </w:rPr>
            </m:ctrlPr>
          </m:sSubPr>
          <m:e>
            <m:r>
              <w:rPr>
                <w:rFonts w:ascii="Cambria Math" w:hAnsi="Cambria Math"/>
                <w:sz w:val="24"/>
                <w:szCs w:val="24"/>
              </w:rPr>
              <m:rPr/>
              <m:t>P</m:t>
            </m:r>
          </m:e>
          <m:sub>
            <m:sSub>
              <m:sSubPr>
                <m:ctrlPr>
                  <w:rPr>
                    <w:rFonts w:ascii="Cambria Math" w:hAnsi="Cambria Math"/>
                    <w:i/>
                    <w:sz w:val="24"/>
                    <w:szCs w:val="24"/>
                  </w:rPr>
                </m:ctrlPr>
              </m:sSubPr>
              <m:e>
                <m:r>
                  <w:rPr>
                    <w:rFonts w:ascii="Cambria Math" w:hAnsi="Cambria Math"/>
                    <w:sz w:val="24"/>
                    <w:szCs w:val="24"/>
                  </w:rPr>
                  <m:rPr/>
                  <m:t>H</m:t>
                </m:r>
              </m:e>
              <m:sub>
                <m:r>
                  <w:rPr>
                    <w:rFonts w:ascii="Cambria Math" w:hAnsi="Cambria Math"/>
                    <w:sz w:val="24"/>
                    <w:szCs w:val="24"/>
                  </w:rPr>
                  <m:rPr/>
                  <m:t>2</m:t>
                </m:r>
              </m:sub>
            </m:sSub>
            <m:r>
              <w:rPr>
                <w:rFonts w:ascii="Cambria Math" w:hAnsi="Cambria Math"/>
                <w:sz w:val="24"/>
                <w:szCs w:val="24"/>
              </w:rPr>
              <m:rPr/>
              <m:t>O пар</m:t>
            </m:r>
          </m:sub>
        </m:sSub>
      </m:oMath>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     Р</w:t>
      </w:r>
      <w:r>
        <w:rPr>
          <w:rFonts w:ascii="Times New Roman" w:hAnsi="Times New Roman"/>
          <w:sz w:val="24"/>
          <w:szCs w:val="24"/>
          <w:vertAlign w:val="subscript"/>
        </w:rPr>
        <w:t xml:space="preserve">атм</w:t>
      </w:r>
      <w:r>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rPr/>
              <m:t>Р</m:t>
            </m:r>
          </m:e>
          <m:sub>
            <m:sSub>
              <m:sSubPr>
                <m:ctrlPr>
                  <w:rPr>
                    <w:rFonts w:ascii="Cambria Math" w:hAnsi="Cambria Math"/>
                    <w:i/>
                    <w:sz w:val="24"/>
                    <w:szCs w:val="24"/>
                  </w:rPr>
                </m:ctrlPr>
              </m:sSubPr>
              <m:e>
                <m:r>
                  <w:rPr>
                    <w:rFonts w:ascii="Cambria Math" w:hAnsi="Cambria Math"/>
                    <w:sz w:val="24"/>
                    <w:szCs w:val="24"/>
                  </w:rPr>
                  <m:rPr/>
                  <m:t>Н</m:t>
                </m:r>
              </m:e>
              <m:sub>
                <m:r>
                  <w:rPr>
                    <w:rFonts w:ascii="Cambria Math" w:hAnsi="Cambria Math"/>
                    <w:sz w:val="24"/>
                    <w:szCs w:val="24"/>
                  </w:rPr>
                  <m:rPr/>
                  <m:t>2</m:t>
                </m:r>
              </m:sub>
            </m:sSub>
          </m:sub>
        </m:sSub>
      </m:oMath>
      <w:r>
        <w:rPr>
          <w:rFonts w:ascii="Times New Roman" w:hAnsi="Times New Roman"/>
          <w:sz w:val="24"/>
          <w:szCs w:val="24"/>
        </w:rPr>
        <w:t xml:space="preserve">  + </w:t>
      </w:r>
      <w:r>
        <w:rPr>
          <w:rFonts w:ascii="Times New Roman" w:hAnsi="Times New Roman"/>
          <w:position w:val="-16"/>
          <w:sz w:val="24"/>
          <w:szCs w:val="24"/>
        </w:rPr>
        <w:object w:dxaOrig="680" w:dyaOrig="4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33.75pt;height:20.25pt;mso-wrap-distance-left:0.00pt;mso-wrap-distance-top:0.00pt;mso-wrap-distance-right:0.00pt;mso-wrap-distance-bottom:0.00pt;" filled="f" stroked="f">
            <v:path textboxrect="0,0,0,0"/>
            <v:imagedata r:id="rId19" o:title=""/>
          </v:shape>
          <o:OLEObject DrawAspect="Content" r:id="rId20" ObjectID="_1525045" ProgID="Equation.3" ShapeID="_x0000_i5" Type="Embed"/>
        </w:object>
      </w:r>
      <w:r>
        <w:rPr>
          <w:rFonts w:ascii="Times New Roman" w:hAnsi="Times New Roman"/>
          <w:sz w:val="24"/>
          <w:szCs w:val="24"/>
        </w:rPr>
        <w:t xml:space="preserve">   , откуда     </w:t>
      </w:r>
      <m:oMath>
        <m:sSub>
          <m:sSubPr>
            <m:ctrlPr>
              <w:rPr>
                <w:rFonts w:ascii="Cambria Math" w:hAnsi="Cambria Math"/>
                <w:i/>
                <w:sz w:val="24"/>
                <w:szCs w:val="24"/>
              </w:rPr>
            </m:ctrlPr>
          </m:sSubPr>
          <m:e>
            <m:r>
              <w:rPr>
                <w:rFonts w:ascii="Cambria Math" w:hAnsi="Cambria Math"/>
                <w:sz w:val="24"/>
                <w:szCs w:val="24"/>
              </w:rPr>
              <m:rPr/>
              <m:t>Р</m:t>
            </m:r>
          </m:e>
          <m:sub>
            <m:sSub>
              <m:sSubPr>
                <m:ctrlPr>
                  <w:rPr>
                    <w:rFonts w:ascii="Cambria Math" w:hAnsi="Cambria Math"/>
                    <w:i/>
                    <w:sz w:val="24"/>
                    <w:szCs w:val="24"/>
                  </w:rPr>
                </m:ctrlPr>
              </m:sSubPr>
              <m:e>
                <m:r>
                  <w:rPr>
                    <w:rFonts w:ascii="Cambria Math" w:hAnsi="Cambria Math"/>
                    <w:sz w:val="24"/>
                    <w:szCs w:val="24"/>
                  </w:rPr>
                  <m:rPr/>
                  <m:t>Н</m:t>
                </m:r>
              </m:e>
              <m:sub>
                <m:r>
                  <w:rPr>
                    <w:rFonts w:ascii="Cambria Math" w:hAnsi="Cambria Math"/>
                    <w:sz w:val="24"/>
                    <w:szCs w:val="24"/>
                  </w:rPr>
                  <m:rPr/>
                  <m:t>2</m:t>
                </m:r>
              </m:sub>
            </m:sSub>
          </m:sub>
        </m:sSub>
      </m:oMath>
      <w:r>
        <w:rPr>
          <w:rFonts w:ascii="Times New Roman" w:hAnsi="Times New Roman"/>
          <w:sz w:val="24"/>
          <w:szCs w:val="24"/>
        </w:rPr>
        <w:t xml:space="preserve">  = Р</w:t>
      </w:r>
      <w:r>
        <w:rPr>
          <w:rFonts w:ascii="Times New Roman" w:hAnsi="Times New Roman"/>
          <w:sz w:val="24"/>
          <w:szCs w:val="24"/>
          <w:vertAlign w:val="subscript"/>
        </w:rPr>
        <w:t xml:space="preserve">атм</w:t>
      </w:r>
      <w:r>
        <w:rPr>
          <w:rFonts w:ascii="Times New Roman" w:hAnsi="Times New Roman"/>
          <w:sz w:val="24"/>
          <w:szCs w:val="24"/>
        </w:rPr>
        <w:t xml:space="preserve"> - </w:t>
      </w:r>
      <w:r>
        <w:rPr>
          <w:rFonts w:ascii="Times New Roman" w:hAnsi="Times New Roman"/>
          <w:position w:val="-16"/>
          <w:sz w:val="24"/>
          <w:szCs w:val="24"/>
        </w:rPr>
        <w:object w:dxaOrig="680" w:dyaOrig="4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33.75pt;height:20.25pt;mso-wrap-distance-left:0.00pt;mso-wrap-distance-top:0.00pt;mso-wrap-distance-right:0.00pt;mso-wrap-distance-bottom:0.00pt;" filled="f" stroked="f">
            <v:path textboxrect="0,0,0,0"/>
            <v:imagedata r:id="rId21" o:title=""/>
          </v:shape>
          <o:OLEObject DrawAspect="Content" r:id="rId22" ObjectID="_1525046" ProgID="Equation.3" ShapeID="_x0000_i6" Type="Embed"/>
        </w:object>
      </w:r>
      <w:r>
        <w:rPr>
          <w:rFonts w:ascii="Times New Roman" w:hAnsi="Times New Roman"/>
          <w:position w:val="-16"/>
          <w:sz w:val="24"/>
          <w:szCs w:val="24"/>
          <w:vertAlign w:val="superscript"/>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Приведение газа к нормальным условиям производится на основании уравнения состояния идеального газа, объединяющего законы Бойля - Мариотта и Гей - Люссака: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rPr/>
                  <m:t>V</m:t>
                </m:r>
              </m:e>
              <m:sub>
                <m:r>
                  <w:rPr>
                    <w:rFonts w:ascii="Cambria Math" w:hAnsi="Cambria Math"/>
                    <w:sz w:val="24"/>
                    <w:szCs w:val="24"/>
                  </w:rPr>
                  <m:rPr/>
                  <m:t>0  </m:t>
                </m:r>
              </m:sub>
            </m:sSub>
            <m:r>
              <w:rPr>
                <w:rFonts w:ascii="Cambria Math" w:hAnsi="Cambria Math"/>
                <w:sz w:val="24"/>
                <w:szCs w:val="24"/>
              </w:rPr>
              <m:rPr/>
              <m:t>∙ </m:t>
            </m:r>
            <m:sSub>
              <m:sSubPr>
                <m:ctrlPr>
                  <w:rPr>
                    <w:rFonts w:ascii="Cambria Math" w:hAnsi="Cambria Math"/>
                    <w:i/>
                    <w:sz w:val="24"/>
                    <w:szCs w:val="24"/>
                  </w:rPr>
                </m:ctrlPr>
              </m:sSubPr>
              <m:e>
                <m:r>
                  <w:rPr>
                    <w:rFonts w:ascii="Cambria Math" w:hAnsi="Cambria Math"/>
                    <w:sz w:val="24"/>
                    <w:szCs w:val="24"/>
                  </w:rPr>
                  <m:rPr/>
                  <m:t>P</m:t>
                </m:r>
              </m:e>
              <m:sub>
                <m:r>
                  <w:rPr>
                    <w:rFonts w:ascii="Cambria Math" w:hAnsi="Cambria Math"/>
                    <w:sz w:val="24"/>
                    <w:szCs w:val="24"/>
                  </w:rPr>
                  <m:rPr/>
                  <m:t>0</m:t>
                </m:r>
              </m:sub>
            </m:sSub>
          </m:num>
          <m:den>
            <m:sSub>
              <m:sSubPr>
                <m:ctrlPr>
                  <w:rPr>
                    <w:rFonts w:ascii="Cambria Math" w:hAnsi="Cambria Math"/>
                    <w:i/>
                    <w:sz w:val="24"/>
                    <w:szCs w:val="24"/>
                  </w:rPr>
                </m:ctrlPr>
              </m:sSubPr>
              <m:e>
                <m:r>
                  <w:rPr>
                    <w:rFonts w:ascii="Cambria Math" w:hAnsi="Cambria Math"/>
                    <w:sz w:val="24"/>
                    <w:szCs w:val="24"/>
                  </w:rPr>
                  <m:rPr/>
                  <m:t>T</m:t>
                </m:r>
              </m:e>
              <m:sub>
                <m:r>
                  <w:rPr>
                    <w:rFonts w:ascii="Cambria Math" w:hAnsi="Cambria Math"/>
                    <w:sz w:val="24"/>
                    <w:szCs w:val="24"/>
                  </w:rPr>
                  <m:rPr/>
                  <m:t>0</m:t>
                </m:r>
              </m:sub>
            </m:sSub>
          </m:den>
        </m:f>
      </m:oMath>
      <w:r>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lang w:val="en-US"/>
              </w:rPr>
              <m:rPr/>
              <m:t>V</m:t>
            </m:r>
            <m:r>
              <w:rPr>
                <w:rFonts w:ascii="Cambria Math" w:hAnsi="Cambria Math"/>
                <w:sz w:val="24"/>
                <w:szCs w:val="24"/>
              </w:rPr>
              <m:rPr/>
              <m:t> ∙ </m:t>
            </m:r>
            <m:r>
              <w:rPr>
                <w:rFonts w:ascii="Cambria Math" w:hAnsi="Cambria Math"/>
                <w:sz w:val="24"/>
                <w:szCs w:val="24"/>
                <w:lang w:val="en-US"/>
              </w:rPr>
              <m:rPr/>
              <m:t>P</m:t>
            </m:r>
          </m:num>
          <m:den>
            <m:r>
              <w:rPr>
                <w:rFonts w:ascii="Cambria Math" w:hAnsi="Cambria Math"/>
                <w:sz w:val="24"/>
                <w:szCs w:val="24"/>
                <w:lang w:val="en-US"/>
              </w:rPr>
              <m:rPr/>
              <m:t>T</m:t>
            </m:r>
          </m:den>
        </m:f>
      </m:oMath>
      <w:r>
        <w:rPr>
          <w:rFonts w:ascii="Times New Roman" w:hAnsi="Times New Roman"/>
          <w:sz w:val="24"/>
          <w:szCs w:val="24"/>
        </w:rPr>
        <w:t xml:space="preserve">,      откуда </w:t>
      </w:r>
      <m:oMath>
        <m:r>
          <w:rPr>
            <w:rFonts w:ascii="Cambria Math" w:hAnsi="Cambria Math"/>
            <w:sz w:val="24"/>
            <w:szCs w:val="24"/>
          </w:rPr>
          <m:rPr/>
          <m:t>   </m:t>
        </m:r>
        <m:sSub>
          <m:sSubPr>
            <m:ctrlPr>
              <w:rPr>
                <w:rFonts w:ascii="Cambria Math" w:hAnsi="Cambria Math"/>
                <w:i/>
                <w:sz w:val="24"/>
                <w:szCs w:val="24"/>
              </w:rPr>
            </m:ctrlPr>
          </m:sSubPr>
          <m:e>
            <m:r>
              <w:rPr>
                <w:rFonts w:ascii="Cambria Math" w:hAnsi="Cambria Math"/>
                <w:sz w:val="24"/>
                <w:szCs w:val="24"/>
              </w:rPr>
              <m:rPr/>
              <m:t>V</m:t>
            </m:r>
          </m:e>
          <m:sub>
            <m:sSub>
              <m:sSubPr>
                <m:ctrlPr>
                  <w:rPr>
                    <w:rFonts w:ascii="Cambria Math" w:hAnsi="Cambria Math"/>
                    <w:i/>
                    <w:sz w:val="24"/>
                    <w:szCs w:val="24"/>
                  </w:rPr>
                </m:ctrlPr>
              </m:sSubPr>
              <m:e>
                <m:r>
                  <w:rPr>
                    <w:rFonts w:ascii="Cambria Math" w:hAnsi="Cambria Math"/>
                    <w:sz w:val="24"/>
                    <w:szCs w:val="24"/>
                  </w:rPr>
                  <m:rPr/>
                  <m:t>0</m:t>
                </m:r>
              </m:e>
              <m:sub>
                <m:r>
                  <w:rPr>
                    <w:rFonts w:ascii="Cambria Math" w:hAnsi="Cambria Math"/>
                    <w:sz w:val="24"/>
                    <w:szCs w:val="24"/>
                  </w:rPr>
                  <m:rPr/>
                  <m:t>H2</m:t>
                </m:r>
              </m:sub>
            </m:sSub>
          </m:sub>
        </m:sSub>
        <m:r>
          <w:rPr>
            <w:rFonts w:ascii="Cambria Math" w:hAnsi="Cambria Math"/>
            <w:sz w:val="24"/>
            <w:szCs w:val="24"/>
          </w:rPr>
          <m:rPr/>
          <m:t>=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rPr/>
                  <m:t>V</m:t>
                </m:r>
              </m:e>
              <m:sub>
                <m:r>
                  <w:rPr>
                    <w:rFonts w:ascii="Cambria Math" w:hAnsi="Cambria Math"/>
                    <w:sz w:val="24"/>
                    <w:szCs w:val="24"/>
                  </w:rPr>
                  <m:rPr/>
                  <m:t>H2</m:t>
                </m:r>
              </m:sub>
            </m:sSub>
            <m:r>
              <w:rPr>
                <w:rFonts w:ascii="Cambria Math" w:hAnsi="Cambria Math"/>
                <w:sz w:val="24"/>
                <w:szCs w:val="24"/>
              </w:rPr>
              <m:rPr/>
              <m:t>∙ </m:t>
            </m:r>
            <m:sSub>
              <m:sSubPr>
                <m:ctrlPr>
                  <w:rPr>
                    <w:rFonts w:ascii="Cambria Math" w:hAnsi="Cambria Math"/>
                    <w:i/>
                    <w:sz w:val="24"/>
                    <w:szCs w:val="24"/>
                  </w:rPr>
                </m:ctrlPr>
              </m:sSubPr>
              <m:e>
                <m:r>
                  <w:rPr>
                    <w:rFonts w:ascii="Cambria Math" w:hAnsi="Cambria Math"/>
                    <w:sz w:val="24"/>
                    <w:szCs w:val="24"/>
                  </w:rPr>
                  <m:rPr/>
                  <m:t>P</m:t>
                </m:r>
              </m:e>
              <m:sub>
                <m:r>
                  <w:rPr>
                    <w:rFonts w:ascii="Cambria Math" w:hAnsi="Cambria Math"/>
                    <w:sz w:val="24"/>
                    <w:szCs w:val="24"/>
                  </w:rPr>
                  <m:rPr/>
                  <m:t>H2 </m:t>
                </m:r>
              </m:sub>
            </m:sSub>
            <m:r>
              <w:rPr>
                <w:rFonts w:ascii="Cambria Math" w:hAnsi="Cambria Math"/>
                <w:sz w:val="24"/>
                <w:szCs w:val="24"/>
              </w:rPr>
              <m:rPr/>
              <m:t>∙</m:t>
            </m:r>
            <m:sSub>
              <m:sSubPr>
                <m:ctrlPr>
                  <w:rPr>
                    <w:rFonts w:ascii="Cambria Math" w:hAnsi="Cambria Math"/>
                    <w:i/>
                    <w:sz w:val="24"/>
                    <w:szCs w:val="24"/>
                  </w:rPr>
                </m:ctrlPr>
              </m:sSubPr>
              <m:e>
                <m:r>
                  <w:rPr>
                    <w:rFonts w:ascii="Cambria Math" w:hAnsi="Cambria Math"/>
                    <w:sz w:val="24"/>
                    <w:szCs w:val="24"/>
                  </w:rPr>
                  <m:rPr/>
                  <m:t> T</m:t>
                </m:r>
              </m:e>
              <m:sub>
                <m:r>
                  <w:rPr>
                    <w:rFonts w:ascii="Cambria Math" w:hAnsi="Cambria Math"/>
                    <w:sz w:val="24"/>
                    <w:szCs w:val="24"/>
                  </w:rPr>
                  <m:rPr/>
                  <m:t>0</m:t>
                </m:r>
              </m:sub>
            </m:sSub>
            <m:r>
              <w:rPr>
                <w:rFonts w:ascii="Cambria Math" w:hAnsi="Cambria Math"/>
                <w:sz w:val="24"/>
                <w:szCs w:val="24"/>
              </w:rPr>
              <m:rPr/>
              <m:t> </m:t>
            </m:r>
          </m:num>
          <m:den>
            <m:sSub>
              <m:sSubPr>
                <m:ctrlPr>
                  <w:rPr>
                    <w:rFonts w:ascii="Cambria Math" w:hAnsi="Cambria Math"/>
                    <w:i/>
                    <w:sz w:val="24"/>
                    <w:szCs w:val="24"/>
                  </w:rPr>
                </m:ctrlPr>
              </m:sSubPr>
              <m:e>
                <m:r>
                  <w:rPr>
                    <w:rFonts w:ascii="Cambria Math" w:hAnsi="Cambria Math"/>
                    <w:sz w:val="24"/>
                    <w:szCs w:val="24"/>
                  </w:rPr>
                  <m:rPr/>
                  <m:t>P</m:t>
                </m:r>
              </m:e>
              <m:sub>
                <m:r>
                  <w:rPr>
                    <w:rFonts w:ascii="Cambria Math" w:hAnsi="Cambria Math"/>
                    <w:sz w:val="24"/>
                    <w:szCs w:val="24"/>
                  </w:rPr>
                  <m:rPr/>
                  <m:t>0</m:t>
                </m:r>
              </m:sub>
            </m:sSub>
            <m:r>
              <w:rPr>
                <w:rFonts w:ascii="Cambria Math" w:hAnsi="Cambria Math"/>
                <w:sz w:val="24"/>
                <w:szCs w:val="24"/>
              </w:rPr>
              <m:rPr/>
              <m:t> ∙  T</m:t>
            </m:r>
          </m:den>
        </m:f>
      </m:oMath>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где    Р</w:t>
      </w:r>
      <w:r>
        <w:rPr>
          <w:rFonts w:ascii="Times New Roman" w:hAnsi="Times New Roman"/>
          <w:sz w:val="24"/>
          <w:szCs w:val="24"/>
          <w:vertAlign w:val="subscript"/>
        </w:rPr>
        <w:t xml:space="preserve">0</w:t>
      </w:r>
      <w:r>
        <w:rPr>
          <w:rFonts w:ascii="Times New Roman" w:hAnsi="Times New Roman"/>
          <w:sz w:val="24"/>
          <w:szCs w:val="24"/>
        </w:rPr>
        <w:t xml:space="preserve"> – нормальное давление, мм рт. ст.;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rPr/>
              <m:t>V</m:t>
            </m:r>
          </m:e>
          <m:sub>
            <m:sSub>
              <m:sSubPr>
                <m:ctrlPr>
                  <w:rPr>
                    <w:rFonts w:ascii="Cambria Math" w:hAnsi="Cambria Math"/>
                    <w:i/>
                    <w:sz w:val="24"/>
                    <w:szCs w:val="24"/>
                  </w:rPr>
                </m:ctrlPr>
              </m:sSubPr>
              <m:e>
                <m:r>
                  <w:rPr>
                    <w:rFonts w:ascii="Cambria Math" w:hAnsi="Cambria Math"/>
                    <w:sz w:val="24"/>
                    <w:szCs w:val="24"/>
                  </w:rPr>
                  <m:rPr/>
                  <m:t>0</m:t>
                </m:r>
              </m:e>
              <m:sub>
                <m:r>
                  <w:rPr>
                    <w:rFonts w:ascii="Cambria Math" w:hAnsi="Cambria Math"/>
                    <w:sz w:val="24"/>
                    <w:szCs w:val="24"/>
                  </w:rPr>
                  <m:rPr/>
                  <m:t>H2</m:t>
                </m:r>
              </m:sub>
            </m:sSub>
          </m:sub>
        </m:sSub>
      </m:oMath>
      <w:r>
        <w:rPr>
          <w:rFonts w:ascii="Times New Roman" w:hAnsi="Times New Roman"/>
          <w:sz w:val="24"/>
          <w:szCs w:val="24"/>
        </w:rPr>
        <w:t xml:space="preserve"> – объем водорода при нормальных условиях, мл;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          Т</w:t>
      </w:r>
      <w:r>
        <w:rPr>
          <w:rFonts w:ascii="Times New Roman" w:hAnsi="Times New Roman"/>
          <w:sz w:val="24"/>
          <w:szCs w:val="24"/>
          <w:vertAlign w:val="subscript"/>
        </w:rPr>
        <w:t xml:space="preserve">0 </w:t>
      </w:r>
      <w:r>
        <w:rPr>
          <w:rFonts w:ascii="Times New Roman" w:hAnsi="Times New Roman"/>
          <w:sz w:val="24"/>
          <w:szCs w:val="24"/>
        </w:rPr>
        <w:t xml:space="preserve">– 273 K ( т.е. по абсолютной шкале температур);</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rPr/>
              <m:t> Р</m:t>
            </m:r>
          </m:e>
          <m:sub>
            <m:sSub>
              <m:sSubPr>
                <m:ctrlPr>
                  <w:rPr>
                    <w:rFonts w:ascii="Cambria Math" w:hAnsi="Cambria Math"/>
                    <w:i/>
                    <w:sz w:val="24"/>
                    <w:szCs w:val="24"/>
                  </w:rPr>
                </m:ctrlPr>
              </m:sSubPr>
              <m:e>
                <m:r>
                  <w:rPr>
                    <w:rFonts w:ascii="Cambria Math" w:hAnsi="Cambria Math"/>
                    <w:sz w:val="24"/>
                    <w:szCs w:val="24"/>
                  </w:rPr>
                  <m:rPr/>
                  <m:t>Н</m:t>
                </m:r>
              </m:e>
              <m:sub>
                <m:r>
                  <w:rPr>
                    <w:rFonts w:ascii="Cambria Math" w:hAnsi="Cambria Math"/>
                    <w:sz w:val="24"/>
                    <w:szCs w:val="24"/>
                  </w:rPr>
                  <m:rPr/>
                  <m:t>2</m:t>
                </m:r>
              </m:sub>
            </m:sSub>
          </m:sub>
        </m:sSub>
        <m:r>
          <w:rPr>
            <w:rFonts w:ascii="Cambria Math" w:hAnsi="Cambria Math"/>
            <w:sz w:val="24"/>
            <w:szCs w:val="24"/>
          </w:rPr>
          <m:rPr/>
          <m:t> </m:t>
        </m:r>
      </m:oMath>
      <w:r>
        <w:rPr>
          <w:rFonts w:ascii="Times New Roman" w:hAnsi="Times New Roman"/>
          <w:sz w:val="24"/>
          <w:szCs w:val="24"/>
        </w:rPr>
        <w:t xml:space="preserve">– парциальное давление сухого водорода, равное измеренному атмосферному давлению Р</w:t>
      </w:r>
      <w:r>
        <w:rPr>
          <w:rFonts w:ascii="Times New Roman" w:hAnsi="Times New Roman"/>
          <w:sz w:val="24"/>
          <w:szCs w:val="24"/>
          <w:vertAlign w:val="subscript"/>
        </w:rPr>
        <w:t xml:space="preserve">атм</w:t>
      </w:r>
      <w:r>
        <w:rPr>
          <w:rFonts w:ascii="Times New Roman" w:hAnsi="Times New Roman"/>
          <w:sz w:val="24"/>
          <w:szCs w:val="24"/>
        </w:rPr>
        <w:t xml:space="preserve"> за вычетом парциального давления водяных паров  при температуре опыта;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б)</w:t>
      </w:r>
      <w:r>
        <w:rPr>
          <w:rFonts w:ascii="Times New Roman" w:hAnsi="Times New Roman"/>
          <w:sz w:val="24"/>
          <w:szCs w:val="24"/>
        </w:rPr>
        <w:t xml:space="preserve"> вычислить эквивалент металла, зная массу металла и объем вытесненного водорода: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rPr/>
                  <m:t>m</m:t>
                </m:r>
              </m:e>
              <m:sub>
                <m:r>
                  <w:rPr>
                    <w:rFonts w:ascii="Cambria Math" w:hAnsi="Cambria Math"/>
                    <w:sz w:val="24"/>
                    <w:szCs w:val="24"/>
                    <w:lang w:val="en-US"/>
                  </w:rPr>
                  <m:rPr/>
                  <m:t>Mg</m:t>
                </m:r>
              </m:sub>
            </m:sSub>
          </m:num>
          <m:den>
            <m:sSub>
              <m:sSubPr>
                <m:ctrlPr>
                  <w:rPr>
                    <w:rFonts w:ascii="Cambria Math" w:hAnsi="Cambria Math"/>
                    <w:i/>
                    <w:sz w:val="24"/>
                    <w:szCs w:val="24"/>
                    <w:lang w:val="en-US"/>
                  </w:rPr>
                </m:ctrlPr>
              </m:sSubPr>
              <m:e>
                <m:r>
                  <w:rPr>
                    <w:rFonts w:ascii="Cambria Math" w:hAnsi="Cambria Math"/>
                    <w:sz w:val="24"/>
                    <w:szCs w:val="24"/>
                    <w:lang w:val="en-US"/>
                  </w:rPr>
                  <m:rPr/>
                  <m:t>M</m:t>
                </m:r>
              </m:e>
              <m:sub>
                <m:sSub>
                  <m:sSubPr>
                    <m:ctrlPr>
                      <w:rPr>
                        <w:rFonts w:ascii="Cambria Math" w:hAnsi="Cambria Math"/>
                        <w:i/>
                        <w:sz w:val="24"/>
                        <w:szCs w:val="24"/>
                        <w:lang w:val="en-US"/>
                      </w:rPr>
                    </m:ctrlPr>
                  </m:sSubPr>
                  <m:e>
                    <m:r>
                      <w:rPr>
                        <w:rFonts w:ascii="Cambria Math" w:hAnsi="Cambria Math"/>
                        <w:sz w:val="24"/>
                        <w:szCs w:val="24"/>
                      </w:rPr>
                      <m:rPr/>
                      <m:t>э</m:t>
                    </m:r>
                  </m:e>
                  <m:sub>
                    <m:d>
                      <m:dPr>
                        <m:ctrlPr>
                          <w:rPr>
                            <w:rFonts w:ascii="Cambria Math" w:hAnsi="Cambria Math"/>
                            <w:i/>
                            <w:sz w:val="24"/>
                            <w:szCs w:val="24"/>
                            <w:lang w:val="en-US"/>
                          </w:rPr>
                        </m:ctrlPr>
                      </m:dPr>
                      <m:e>
                        <m:r>
                          <w:rPr>
                            <w:rFonts w:ascii="Cambria Math" w:hAnsi="Cambria Math"/>
                            <w:sz w:val="24"/>
                            <w:szCs w:val="24"/>
                            <w:lang w:val="en-US"/>
                          </w:rPr>
                          <m:rPr/>
                          <m:t>Mg</m:t>
                        </m:r>
                      </m:e>
                    </m:d>
                    <m:r>
                      <w:rPr>
                        <w:rFonts w:ascii="Cambria Math" w:hAnsi="Cambria Math"/>
                        <w:sz w:val="24"/>
                        <w:szCs w:val="24"/>
                      </w:rPr>
                      <m:rPr/>
                      <m:t>оп.</m:t>
                    </m:r>
                  </m:sub>
                </m:sSub>
              </m:sub>
            </m:sSub>
          </m:den>
        </m:f>
        <m:r>
          <w:rPr>
            <w:rFonts w:ascii="Cambria Math" w:hAnsi="Cambria Math"/>
            <w:sz w:val="24"/>
            <w:szCs w:val="24"/>
          </w:rPr>
          <m:rPr/>
          <m:t>= </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rPr/>
                  <m:t>V</m:t>
                </m:r>
              </m:e>
              <m:sub>
                <m:sSub>
                  <m:sSubPr>
                    <m:ctrlPr>
                      <w:rPr>
                        <w:rFonts w:ascii="Cambria Math" w:hAnsi="Cambria Math"/>
                        <w:i/>
                        <w:sz w:val="24"/>
                        <w:szCs w:val="24"/>
                        <w:lang w:val="en-US"/>
                      </w:rPr>
                    </m:ctrlPr>
                  </m:sSubPr>
                  <m:e>
                    <m:r>
                      <w:rPr>
                        <w:rFonts w:ascii="Cambria Math" w:hAnsi="Cambria Math"/>
                        <w:sz w:val="24"/>
                        <w:szCs w:val="24"/>
                      </w:rPr>
                      <m:rPr/>
                      <m:t>0</m:t>
                    </m:r>
                  </m:e>
                  <m:sub>
                    <m:r>
                      <w:rPr>
                        <w:rFonts w:ascii="Cambria Math" w:hAnsi="Cambria Math"/>
                        <w:sz w:val="24"/>
                        <w:szCs w:val="24"/>
                        <w:lang w:val="en-US"/>
                      </w:rPr>
                      <m:rPr/>
                      <m:t>H</m:t>
                    </m:r>
                    <m:r>
                      <w:rPr>
                        <w:rFonts w:ascii="Cambria Math" w:hAnsi="Cambria Math"/>
                        <w:sz w:val="24"/>
                        <w:szCs w:val="24"/>
                      </w:rPr>
                      <m:rPr/>
                      <m:t>2</m:t>
                    </m:r>
                  </m:sub>
                </m:sSub>
              </m:sub>
            </m:sSub>
          </m:num>
          <m:den>
            <m:sSub>
              <m:sSubPr>
                <m:ctrlPr>
                  <w:rPr>
                    <w:rFonts w:ascii="Cambria Math" w:hAnsi="Cambria Math"/>
                    <w:i/>
                    <w:sz w:val="24"/>
                    <w:szCs w:val="24"/>
                    <w:lang w:val="en-US"/>
                  </w:rPr>
                </m:ctrlPr>
              </m:sSubPr>
              <m:e>
                <m:r>
                  <w:rPr>
                    <w:rFonts w:ascii="Cambria Math" w:hAnsi="Cambria Math"/>
                    <w:sz w:val="24"/>
                    <w:szCs w:val="24"/>
                    <w:lang w:val="en-US"/>
                  </w:rPr>
                  <m:rPr/>
                  <m:t>V</m:t>
                </m:r>
              </m:e>
              <m:sub>
                <m:sSub>
                  <m:sSubPr>
                    <m:ctrlPr>
                      <w:rPr>
                        <w:rFonts w:ascii="Cambria Math" w:hAnsi="Cambria Math"/>
                        <w:i/>
                        <w:sz w:val="24"/>
                        <w:szCs w:val="24"/>
                        <w:lang w:val="en-US"/>
                      </w:rPr>
                    </m:ctrlPr>
                  </m:sSubPr>
                  <m:e>
                    <m:r>
                      <w:rPr>
                        <w:rFonts w:ascii="Cambria Math" w:hAnsi="Cambria Math"/>
                        <w:sz w:val="24"/>
                        <w:szCs w:val="24"/>
                      </w:rPr>
                      <m:rPr/>
                      <m:t>э</m:t>
                    </m:r>
                  </m:e>
                  <m:sub>
                    <m:r>
                      <w:rPr>
                        <w:rFonts w:ascii="Cambria Math" w:hAnsi="Cambria Math"/>
                        <w:sz w:val="24"/>
                        <w:szCs w:val="24"/>
                      </w:rPr>
                      <m:rPr/>
                      <m:t>Н2</m:t>
                    </m:r>
                  </m:sub>
                </m:sSub>
              </m:sub>
            </m:sSub>
          </m:den>
        </m:f>
      </m:oMath>
      <w:r>
        <w:rPr>
          <w:rFonts w:ascii="Times New Roman" w:hAnsi="Times New Roman"/>
          <w:sz w:val="24"/>
          <w:szCs w:val="24"/>
        </w:rPr>
        <w:t xml:space="preserve">,    откуда   М</w:t>
      </w:r>
      <w:r>
        <w:rPr>
          <w:rFonts w:ascii="Times New Roman" w:hAnsi="Times New Roman"/>
          <w:sz w:val="24"/>
          <w:szCs w:val="24"/>
          <w:vertAlign w:val="subscript"/>
        </w:rPr>
        <w:t xml:space="preserve">э (М</w:t>
      </w:r>
      <w:r>
        <w:rPr>
          <w:rFonts w:ascii="Times New Roman" w:hAnsi="Times New Roman"/>
          <w:sz w:val="24"/>
          <w:szCs w:val="24"/>
          <w:vertAlign w:val="subscript"/>
          <w:lang w:val="en-US"/>
        </w:rPr>
        <w:t xml:space="preserve">g</w:t>
      </w:r>
      <w:r>
        <w:rPr>
          <w:rFonts w:ascii="Times New Roman" w:hAnsi="Times New Roman"/>
          <w:sz w:val="24"/>
          <w:szCs w:val="24"/>
          <w:vertAlign w:val="subscript"/>
        </w:rPr>
        <w:t xml:space="preserve">)</w:t>
      </w:r>
      <w:r>
        <w:rPr>
          <w:rFonts w:ascii="Times New Roman" w:hAnsi="Times New Roman"/>
          <w:sz w:val="24"/>
          <w:szCs w:val="24"/>
        </w:rPr>
        <w:t xml:space="preserve"> = </w:t>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rPr/>
                  <m:t>m</m:t>
                </m:r>
              </m:e>
              <m:sub>
                <m:r>
                  <w:rPr>
                    <w:rFonts w:ascii="Cambria Math" w:hAnsi="Cambria Math"/>
                    <w:sz w:val="24"/>
                    <w:szCs w:val="24"/>
                    <w:lang w:val="en-US"/>
                  </w:rPr>
                  <m:rPr/>
                  <m:t>Mg</m:t>
                </m:r>
                <m:r>
                  <w:rPr>
                    <w:rFonts w:ascii="Cambria Math" w:hAnsi="Cambria Math"/>
                    <w:sz w:val="24"/>
                    <w:szCs w:val="24"/>
                  </w:rPr>
                  <m:rPr/>
                  <m:t> ∙ </m:t>
                </m:r>
              </m:sub>
            </m:sSub>
            <m:r>
              <w:rPr>
                <w:rFonts w:ascii="Cambria Math" w:hAnsi="Cambria Math"/>
                <w:sz w:val="24"/>
                <w:szCs w:val="24"/>
              </w:rPr>
              <m:rPr/>
              <m:t>11200</m:t>
            </m:r>
          </m:num>
          <m:den>
            <m:sSub>
              <m:sSubPr>
                <m:ctrlPr>
                  <w:rPr>
                    <w:rFonts w:ascii="Cambria Math" w:hAnsi="Cambria Math"/>
                    <w:i/>
                    <w:sz w:val="24"/>
                    <w:szCs w:val="24"/>
                    <w:lang w:val="en-US"/>
                  </w:rPr>
                </m:ctrlPr>
              </m:sSubPr>
              <m:e>
                <m:r>
                  <w:rPr>
                    <w:rFonts w:ascii="Cambria Math" w:hAnsi="Cambria Math"/>
                    <w:sz w:val="24"/>
                    <w:szCs w:val="24"/>
                    <w:lang w:val="en-US"/>
                  </w:rPr>
                  <m:rPr/>
                  <m:t>V</m:t>
                </m:r>
              </m:e>
              <m:sub>
                <m:sSub>
                  <m:sSubPr>
                    <m:ctrlPr>
                      <w:rPr>
                        <w:rFonts w:ascii="Cambria Math" w:hAnsi="Cambria Math"/>
                        <w:i/>
                        <w:sz w:val="24"/>
                        <w:szCs w:val="24"/>
                        <w:lang w:val="en-US"/>
                      </w:rPr>
                    </m:ctrlPr>
                  </m:sSubPr>
                  <m:e>
                    <m:r>
                      <w:rPr>
                        <w:rFonts w:ascii="Cambria Math" w:hAnsi="Cambria Math"/>
                        <w:sz w:val="24"/>
                        <w:szCs w:val="24"/>
                      </w:rPr>
                      <m:rPr/>
                      <m:t>0</m:t>
                    </m:r>
                  </m:e>
                  <m:sub>
                    <m:r>
                      <w:rPr>
                        <w:rFonts w:ascii="Cambria Math" w:hAnsi="Cambria Math"/>
                        <w:sz w:val="24"/>
                        <w:szCs w:val="24"/>
                        <w:lang w:val="en-US"/>
                      </w:rPr>
                      <m:rPr/>
                      <m:t>H</m:t>
                    </m:r>
                    <m:r>
                      <w:rPr>
                        <w:rFonts w:ascii="Cambria Math" w:hAnsi="Cambria Math"/>
                        <w:sz w:val="24"/>
                        <w:szCs w:val="24"/>
                      </w:rPr>
                      <m:rPr/>
                      <m:t>2</m:t>
                    </m:r>
                  </m:sub>
                </m:sSub>
              </m:sub>
            </m:sSub>
          </m:den>
        </m:f>
      </m:oMath>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в)</w:t>
      </w:r>
      <w:r>
        <w:rPr>
          <w:rFonts w:ascii="Times New Roman" w:hAnsi="Times New Roman"/>
          <w:sz w:val="24"/>
          <w:szCs w:val="24"/>
        </w:rPr>
        <w:t xml:space="preserve"> вычислить теоретический эквивалент (эквивалентную массу)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b/>
          <w:i/>
          <w:sz w:val="24"/>
          <w:szCs w:val="24"/>
        </w:rPr>
        <w:t xml:space="preserve">г)</w:t>
      </w:r>
      <w:r>
        <w:rPr>
          <w:rFonts w:ascii="Times New Roman" w:hAnsi="Times New Roman"/>
          <w:sz w:val="24"/>
          <w:szCs w:val="24"/>
        </w:rPr>
        <w:t xml:space="preserve"> сравнить эквивалент металла, полученный опытным путем, с теоретическим и найти относительную ошибку опыта с точностью до 0,1 % по формуле: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pacing w:val="20"/>
          <w:sz w:val="24"/>
          <w:szCs w:val="24"/>
        </w:rPr>
      </w:pPr>
      <w:r>
        <w:rPr>
          <w:rFonts w:ascii="Times New Roman" w:hAnsi="Times New Roman"/>
          <w:i/>
          <w:sz w:val="24"/>
          <w:szCs w:val="24"/>
        </w:rPr>
        <w:t xml:space="preserve">А</w:t>
      </w:r>
      <w:r>
        <w:rPr>
          <w:rFonts w:ascii="Times New Roman" w:hAnsi="Times New Roman"/>
          <w:i/>
          <w:sz w:val="24"/>
          <w:szCs w:val="24"/>
          <w:vertAlign w:val="subscript"/>
        </w:rPr>
        <w:t xml:space="preserve">относит.</w:t>
      </w:r>
      <w:r>
        <w:rPr>
          <w:rFonts w:ascii="Times New Roman" w:hAnsi="Times New Roman"/>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rPr/>
                  <m:t>М</m:t>
                </m:r>
              </m:e>
              <m:sub>
                <m:r>
                  <w:rPr>
                    <w:rFonts w:ascii="Cambria Math" w:hAnsi="Cambria Math"/>
                    <w:sz w:val="24"/>
                    <w:szCs w:val="24"/>
                  </w:rPr>
                  <m:rPr/>
                  <m:t>э теорет.  </m:t>
                </m:r>
              </m:sub>
            </m:sSub>
            <m:r>
              <w:rPr>
                <w:rFonts w:ascii="Cambria Math" w:hAnsi="Cambria Math"/>
                <w:sz w:val="24"/>
                <w:szCs w:val="24"/>
              </w:rPr>
              <m:rPr/>
              <m:t>– </m:t>
            </m:r>
            <m:sSub>
              <m:sSubPr>
                <m:ctrlPr>
                  <w:rPr>
                    <w:rFonts w:ascii="Cambria Math" w:hAnsi="Cambria Math"/>
                    <w:i/>
                    <w:sz w:val="24"/>
                    <w:szCs w:val="24"/>
                  </w:rPr>
                </m:ctrlPr>
              </m:sSubPr>
              <m:e>
                <m:r>
                  <w:rPr>
                    <w:rFonts w:ascii="Cambria Math" w:hAnsi="Cambria Math"/>
                    <w:sz w:val="24"/>
                    <w:szCs w:val="24"/>
                  </w:rPr>
                  <m:rPr/>
                  <m:t>М</m:t>
                </m:r>
              </m:e>
              <m:sub>
                <m:r>
                  <w:rPr>
                    <w:rFonts w:ascii="Cambria Math" w:hAnsi="Cambria Math"/>
                    <w:sz w:val="24"/>
                    <w:szCs w:val="24"/>
                  </w:rPr>
                  <m:rPr/>
                  <m:t>э оп.</m:t>
                </m:r>
              </m:sub>
            </m:sSub>
          </m:num>
          <m:den>
            <m:sSub>
              <m:sSubPr>
                <m:ctrlPr>
                  <w:rPr>
                    <w:rFonts w:ascii="Cambria Math" w:hAnsi="Cambria Math"/>
                    <w:i/>
                    <w:sz w:val="24"/>
                    <w:szCs w:val="24"/>
                  </w:rPr>
                </m:ctrlPr>
              </m:sSubPr>
              <m:e>
                <m:r>
                  <w:rPr>
                    <w:rFonts w:ascii="Cambria Math" w:hAnsi="Cambria Math"/>
                    <w:sz w:val="24"/>
                    <w:szCs w:val="24"/>
                  </w:rPr>
                  <m:rPr/>
                  <m:t>М</m:t>
                </m:r>
              </m:e>
              <m:sub>
                <m:r>
                  <w:rPr>
                    <w:rFonts w:ascii="Cambria Math" w:hAnsi="Cambria Math"/>
                    <w:sz w:val="24"/>
                    <w:szCs w:val="24"/>
                  </w:rPr>
                  <m:rPr/>
                  <m:t>э теорет</m:t>
                </m:r>
              </m:sub>
            </m:sSub>
          </m:den>
        </m:f>
        <m:r>
          <w:rPr>
            <w:rFonts w:ascii="Cambria Math" w:hAnsi="Cambria Math"/>
            <w:sz w:val="24"/>
            <w:szCs w:val="24"/>
          </w:rPr>
          <m:rPr/>
          <m:t> ∙100%</m:t>
        </m:r>
      </m:oMath>
      <w:r>
        <w:rPr>
          <w:rFonts w:ascii="Times New Roman" w:hAnsi="Times New Roman"/>
          <w:sz w:val="24"/>
          <w:szCs w:val="24"/>
        </w:rPr>
        <w:t xml:space="preserve">.</w:t>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Контрольные вопросы</w:t>
      </w:r>
      <w:r>
        <w:rPr>
          <w:rFonts w:ascii="Times New Roman" w:hAnsi="Times New Roman"/>
          <w:b/>
          <w:bCs/>
          <w:sz w:val="24"/>
          <w:szCs w:val="24"/>
        </w:rPr>
      </w:r>
      <w:r>
        <w:rPr>
          <w:rFonts w:ascii="Times New Roman" w:hAnsi="Times New Roman"/>
          <w:b/>
          <w:bCs/>
          <w:sz w:val="24"/>
          <w:szCs w:val="24"/>
        </w:rPr>
      </w:r>
    </w:p>
    <w:p>
      <w:pPr>
        <w:pStyle w:val="970"/>
        <w:numPr>
          <w:ilvl w:val="0"/>
          <w:numId w:val="47"/>
        </w:numPr>
        <w:ind w:left="0" w:firstLine="357"/>
        <w:spacing w:line="240" w:lineRule="auto"/>
        <w:tabs>
          <w:tab w:val="clear" w:pos="2977" w:leader="none"/>
        </w:tabs>
        <w:rPr>
          <w:sz w:val="24"/>
          <w:szCs w:val="24"/>
        </w:rPr>
      </w:pPr>
      <w:r>
        <w:rPr>
          <w:sz w:val="24"/>
          <w:szCs w:val="24"/>
        </w:rPr>
        <w:t xml:space="preserve">Что называется эквивалентом вещества? </w:t>
      </w:r>
      <w:r>
        <w:rPr>
          <w:sz w:val="24"/>
          <w:szCs w:val="24"/>
        </w:rPr>
      </w:r>
      <w:r>
        <w:rPr>
          <w:sz w:val="24"/>
          <w:szCs w:val="24"/>
        </w:rPr>
      </w:r>
    </w:p>
    <w:p>
      <w:pPr>
        <w:pStyle w:val="949"/>
        <w:numPr>
          <w:ilvl w:val="0"/>
          <w:numId w:val="47"/>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Что называется эквивалентной массой элемента?</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Как определить атомную массу элемента, если известен его эквивалент?</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Чему равны эквиваленты: кислоты, соли, основания, оксида?</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Как </w:t>
      </w:r>
      <w:r>
        <w:rPr>
          <w:rFonts w:ascii="Times New Roman" w:hAnsi="Times New Roman"/>
          <w:sz w:val="24"/>
          <w:szCs w:val="24"/>
        </w:rPr>
        <w:t xml:space="preserve">формулируется  закон</w:t>
      </w:r>
      <w:r>
        <w:rPr>
          <w:rFonts w:ascii="Times New Roman" w:hAnsi="Times New Roman"/>
          <w:sz w:val="24"/>
          <w:szCs w:val="24"/>
        </w:rPr>
        <w:t xml:space="preserve"> эквивалентов?</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Какими методами можно определить эквиваленты вещества?</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Сколько литров водорода (н.у.) потребуется для восстановления </w:t>
      </w:r>
      <w:r>
        <w:rPr>
          <w:rFonts w:ascii="Times New Roman" w:hAnsi="Times New Roman"/>
          <w:sz w:val="24"/>
          <w:szCs w:val="24"/>
        </w:rPr>
        <w:t xml:space="preserve">112 г</w:t>
      </w:r>
      <w:r>
        <w:rPr>
          <w:rFonts w:ascii="Times New Roman" w:hAnsi="Times New Roman"/>
          <w:sz w:val="24"/>
          <w:szCs w:val="24"/>
        </w:rPr>
        <w:t xml:space="preserve"> оксида металла, содержащего 71,43 % металла? Каков эквивалент металла?</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Хлорное железо содержит 34,42 % железа и 65,58 – хлора. Эквивалент хлора 35,46 г/моль. Определить эквивалент железа.</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Из 1,3 г гидроксида металла получается 2,85 г сульфата. Вычислите эквивалентную массу этого металла. </w:t>
      </w:r>
      <w:r>
        <w:rPr>
          <w:rFonts w:ascii="Times New Roman" w:hAnsi="Times New Roman"/>
          <w:sz w:val="24"/>
          <w:szCs w:val="24"/>
        </w:rPr>
      </w:r>
      <w:r>
        <w:rPr>
          <w:rFonts w:ascii="Times New Roman" w:hAnsi="Times New Roman"/>
          <w:sz w:val="24"/>
          <w:szCs w:val="24"/>
        </w:rPr>
      </w:r>
    </w:p>
    <w:p>
      <w:pPr>
        <w:pStyle w:val="949"/>
        <w:numPr>
          <w:ilvl w:val="0"/>
          <w:numId w:val="47"/>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Какова масса металла, эквивалентная масса которого 12,16, взаимодействующего с 310 мл кислорода, измеренного при нормальных условиях?</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eastAsia="Calibri"/>
          <w:sz w:val="24"/>
          <w:szCs w:val="24"/>
        </w:rPr>
      </w:pPr>
      <w:r>
        <w:rPr>
          <w:rFonts w:ascii="Times New Roman" w:hAnsi="Times New Roman" w:eastAsia="Calibri"/>
          <w:sz w:val="24"/>
          <w:szCs w:val="24"/>
        </w:rPr>
      </w:r>
      <w:r>
        <w:rPr>
          <w:rFonts w:ascii="Times New Roman" w:hAnsi="Times New Roman" w:eastAsia="Calibri"/>
          <w:sz w:val="24"/>
          <w:szCs w:val="24"/>
        </w:rPr>
      </w:r>
      <w:r>
        <w:rPr>
          <w:rFonts w:ascii="Times New Roman" w:hAnsi="Times New Roman" w:eastAsia="Calibri"/>
          <w:sz w:val="24"/>
          <w:szCs w:val="24"/>
        </w:rPr>
      </w:r>
    </w:p>
    <w:p>
      <w:pPr>
        <w:ind w:firstLine="709"/>
        <w:jc w:val="center"/>
        <w:spacing w:after="0" w:line="240" w:lineRule="auto"/>
        <w:rPr>
          <w:rFonts w:ascii="Times New Roman" w:hAnsi="Times New Roman" w:eastAsia="Calibri"/>
          <w:b/>
          <w:bCs/>
          <w:sz w:val="24"/>
          <w:szCs w:val="24"/>
        </w:rPr>
      </w:pPr>
      <w:r>
        <w:rPr>
          <w:rFonts w:ascii="Times New Roman" w:hAnsi="Times New Roman" w:eastAsia="Calibri"/>
          <w:b/>
          <w:bCs/>
          <w:sz w:val="24"/>
          <w:szCs w:val="24"/>
        </w:rPr>
        <w:t xml:space="preserve">Перечень информационных ресурсов</w:t>
      </w:r>
      <w:r>
        <w:rPr>
          <w:rFonts w:ascii="Times New Roman" w:hAnsi="Times New Roman" w:eastAsia="Calibri"/>
          <w:b/>
          <w:bCs/>
          <w:sz w:val="24"/>
          <w:szCs w:val="24"/>
        </w:rPr>
      </w:r>
      <w:r>
        <w:rPr>
          <w:rFonts w:ascii="Times New Roman" w:hAnsi="Times New Roman" w:eastAsia="Calibri"/>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 Глинка Н.Л. Общая химия: учебное пособие для вузов. Издательство: М.: Интеграл-Пресс, 2003. - 728 с.</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Коровин Н.В. Общая химия: учебник для технических направлений и </w:t>
      </w:r>
      <w:r>
        <w:rPr>
          <w:rFonts w:ascii="Times New Roman" w:hAnsi="Times New Roman"/>
          <w:sz w:val="24"/>
          <w:szCs w:val="24"/>
        </w:rPr>
        <w:t xml:space="preserve">спец.вузов</w:t>
      </w:r>
      <w:r>
        <w:rPr>
          <w:rFonts w:ascii="Times New Roman" w:hAnsi="Times New Roman"/>
          <w:sz w:val="24"/>
          <w:szCs w:val="24"/>
        </w:rPr>
        <w:t xml:space="preserve">. Издательство: М.: Высшая школа, 1998.- 559 с.</w:t>
      </w:r>
      <w:r>
        <w:rPr>
          <w:rFonts w:ascii="Times New Roman" w:hAnsi="Times New Roman"/>
          <w:sz w:val="24"/>
          <w:szCs w:val="24"/>
        </w:rPr>
      </w:r>
      <w:r>
        <w:rPr>
          <w:rFonts w:ascii="Times New Roman" w:hAnsi="Times New Roman"/>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Cs/>
          <w:sz w:val="24"/>
          <w:szCs w:val="24"/>
        </w:rPr>
      </w:pPr>
      <w:r>
        <w:rPr>
          <w:rFonts w:ascii="Times New Roman" w:hAnsi="Times New Roman" w:eastAsia="Calibri"/>
          <w:b/>
          <w:sz w:val="24"/>
          <w:szCs w:val="24"/>
        </w:rPr>
        <w:t xml:space="preserve">Приложения</w:t>
      </w:r>
      <w:r>
        <w:rPr>
          <w:rFonts w:ascii="Times New Roman" w:hAnsi="Times New Roman" w:eastAsia="Calibri"/>
          <w:bCs/>
          <w:sz w:val="24"/>
          <w:szCs w:val="24"/>
        </w:rPr>
      </w:r>
      <w:r>
        <w:rPr>
          <w:rFonts w:ascii="Times New Roman" w:hAnsi="Times New Roman" w:eastAsia="Calibri"/>
          <w:bCs/>
          <w:sz w:val="24"/>
          <w:szCs w:val="24"/>
        </w:rPr>
      </w:r>
    </w:p>
    <w:p>
      <w:pPr>
        <w:jc w:val="center"/>
        <w:spacing w:after="0" w:line="240" w:lineRule="auto"/>
        <w:rPr>
          <w:rFonts w:ascii="Times New Roman" w:hAnsi="Times New Roman" w:eastAsia="Calibri"/>
          <w:b/>
          <w:sz w:val="28"/>
          <w:szCs w:val="28"/>
        </w:rPr>
      </w:pPr>
      <w:r>
        <w:rPr>
          <w:rFonts w:ascii="Times New Roman" w:hAnsi="Times New Roman" w:eastAsia="Calibri"/>
          <w:b/>
          <w:sz w:val="28"/>
          <w:szCs w:val="28"/>
        </w:rPr>
      </w:r>
      <w:r>
        <w:rPr>
          <w:rFonts w:ascii="Times New Roman" w:hAnsi="Times New Roman" w:eastAsia="Calibri"/>
          <w:b/>
          <w:sz w:val="28"/>
          <w:szCs w:val="28"/>
        </w:rPr>
      </w:r>
      <w:r>
        <w:rPr>
          <w:rFonts w:ascii="Times New Roman" w:hAnsi="Times New Roman" w:eastAsia="Calibri"/>
          <w:b/>
          <w:sz w:val="28"/>
          <w:szCs w:val="28"/>
        </w:rPr>
      </w:r>
    </w:p>
    <w:p>
      <w:pPr>
        <w:spacing w:after="0" w:line="240" w:lineRule="auto"/>
        <w:tabs>
          <w:tab w:val="left" w:pos="3810" w:leader="none"/>
        </w:tabs>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150" w:line="270" w:lineRule="atLeast"/>
        <w:rPr>
          <w:rFonts w:ascii="Times New Roman" w:hAnsi="Times New Roman"/>
          <w:color w:val="111111"/>
          <w:sz w:val="24"/>
          <w:szCs w:val="24"/>
        </w:rPr>
      </w:pPr>
      <w:r>
        <w:rPr>
          <w:rFonts w:ascii="Times New Roman" w:hAnsi="Times New Roman"/>
          <w:sz w:val="28"/>
          <w:szCs w:val="28"/>
        </w:rPr>
        <w:tab/>
      </w:r>
      <w:r>
        <w:rPr>
          <w:rFonts w:ascii="Times New Roman" w:hAnsi="Times New Roman"/>
          <w:color w:val="111111"/>
          <w:sz w:val="24"/>
          <w:szCs w:val="24"/>
        </w:rPr>
      </w:r>
      <w:r>
        <w:rPr>
          <w:rFonts w:ascii="Times New Roman" w:hAnsi="Times New Roman"/>
          <w:color w:val="111111"/>
          <w:sz w:val="24"/>
          <w:szCs w:val="24"/>
        </w:rPr>
      </w:r>
    </w:p>
    <w:p>
      <w:pPr>
        <w:ind w:right="-6" w:firstLine="708"/>
        <w:jc w:val="right"/>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t xml:space="preserve">А</w:t>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Периодическая система химических элементов Д.И. Менделеева</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spacing w:after="0" w:line="240" w:lineRule="auto"/>
        <w:tabs>
          <w:tab w:val="left" w:pos="2940" w:leader="none"/>
        </w:tabs>
        <w:rPr>
          <w:rFonts w:ascii="Times New Roman" w:hAnsi="Times New Roman" w:eastAsia="Calibri"/>
          <w:sz w:val="28"/>
          <w:szCs w:val="28"/>
          <w:lang w:eastAsia="en-US"/>
        </w:rPr>
      </w:pPr>
      <w:r>
        <w:rPr>
          <w:rFonts w:ascii="Times New Roman" w:hAnsi="Times New Roman" w:eastAsia="Calibri"/>
          <w:sz w:val="28"/>
          <w:szCs w:val="28"/>
          <w:lang w:eastAsia="en-US"/>
        </w:rPr>
        <w:tab/>
      </w:r>
      <w:r>
        <w:rPr>
          <w:rFonts w:ascii="Times New Roman" w:hAnsi="Times New Roman" w:eastAsia="Calibri"/>
          <w:sz w:val="28"/>
          <w:szCs w:val="28"/>
        </w:rPr>
        <mc:AlternateContent>
          <mc:Choice Requires="wpg">
            <w:drawing>
              <wp:inline xmlns:wp="http://schemas.openxmlformats.org/drawingml/2006/wordprocessingDrawing" distT="0" distB="0" distL="0" distR="0">
                <wp:extent cx="6428105" cy="4422461"/>
                <wp:effectExtent l="0" t="0" r="0" b="0"/>
                <wp:docPr id="8"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pic:cNvPicPr>
                        <pic:nvPr/>
                      </pic:nvPicPr>
                      <pic:blipFill>
                        <a:blip r:embed="rId23"/>
                        <a:stretch/>
                      </pic:blipFill>
                      <pic:spPr bwMode="auto">
                        <a:xfrm>
                          <a:off x="0" y="0"/>
                          <a:ext cx="6440205" cy="4430786"/>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506.15pt;height:348.23pt;mso-wrap-distance-left:0.00pt;mso-wrap-distance-top:0.00pt;mso-wrap-distance-right:0.00pt;mso-wrap-distance-bottom:0.00pt;" stroked="f" strokeweight="0.75pt">
                <v:path textboxrect="0,0,0,0"/>
                <v:imagedata r:id="rId23" o:title=""/>
              </v:shape>
            </w:pict>
          </mc:Fallback>
        </mc:AlternateContent>
      </w:r>
      <w:r>
        <w:rPr>
          <w:rFonts w:ascii="Times New Roman" w:hAnsi="Times New Roman" w:eastAsia="Calibri"/>
          <w:sz w:val="28"/>
          <w:szCs w:val="28"/>
          <w:lang w:eastAsia="en-US"/>
        </w:rPr>
      </w:r>
      <w:r>
        <w:rPr>
          <w:rFonts w:ascii="Times New Roman" w:hAnsi="Times New Roman" w:eastAsia="Calibri"/>
          <w:sz w:val="28"/>
          <w:szCs w:val="28"/>
          <w:lang w:eastAsia="en-US"/>
        </w:rPr>
      </w:r>
    </w:p>
    <w:p>
      <w:pPr>
        <w:ind w:right="-6" w:firstLine="708"/>
        <w:jc w:val="both"/>
        <w:spacing w:after="0" w:line="240" w:lineRule="auto"/>
        <w:widowControl w:val="off"/>
        <w:tabs>
          <w:tab w:val="left" w:pos="8364" w:leader="none"/>
        </w:tabs>
      </w:pPr>
      <w:r/>
      <w:r/>
    </w:p>
    <w:sectPr>
      <w:footerReference w:type="first" r:id="rId9"/>
      <w:footnotePr/>
      <w:endnotePr/>
      <w:type w:val="nextPage"/>
      <w:pgSz w:w="11906" w:h="16838" w:orient="portrait"/>
      <w:pgMar w:top="993" w:right="566" w:bottom="1134" w:left="1134" w:header="709" w:footer="283"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ymbol">
    <w:panose1 w:val="05010000000000000000"/>
  </w:font>
  <w:font w:name="Wingdings">
    <w:panose1 w:val="05010000000000000000"/>
  </w:font>
  <w:font w:name="Courier New">
    <w:panose1 w:val="020704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6"/>
      <w:jc w:val="right"/>
    </w:pPr>
    <w:fldSimple w:instr="PAGE \* MERGEFORMAT">
      <w:r>
        <w:t xml:space="preserve">1</w:t>
      </w:r>
    </w:fldSimple>
    <w:r/>
    <w:r/>
  </w:p>
  <w:p>
    <w:pPr>
      <w:pStyle w:val="94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502" w:hanging="36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1">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541"/>
      <w:numFmt w:val="bullet"/>
      <w:isLgl w:val="false"/>
      <w:suff w:val="tab"/>
      <w:lvlText w:val=""/>
      <w:lvlJc w:val="left"/>
      <w:pPr>
        <w:ind w:left="4020" w:hanging="360"/>
        <w:tabs>
          <w:tab w:val="num" w:pos="402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7">
    <w:multiLevelType w:val="hybridMultilevel"/>
    <w:lvl w:ilvl="0">
      <w:start w:val="4"/>
      <w:numFmt w:val="decimal"/>
      <w:isLgl w:val="false"/>
      <w:suff w:val="tab"/>
      <w:lvlText w:val="%1"/>
      <w:lvlJc w:val="left"/>
      <w:pPr>
        <w:ind w:left="375" w:hanging="375"/>
      </w:pPr>
      <w:rPr>
        <w:rFonts w:hint="default"/>
      </w:rPr>
    </w:lvl>
    <w:lvl w:ilvl="1">
      <w:start w:val="2"/>
      <w:numFmt w:val="decimal"/>
      <w:isLgl w:val="false"/>
      <w:suff w:val="tab"/>
      <w:lvlText w:val="%1.%2"/>
      <w:lvlJc w:val="left"/>
      <w:pPr>
        <w:ind w:left="795" w:hanging="375"/>
      </w:pPr>
      <w:rPr>
        <w:rFonts w:hint="default"/>
      </w:rPr>
    </w:lvl>
    <w:lvl w:ilvl="2">
      <w:start w:val="1"/>
      <w:numFmt w:val="decimal"/>
      <w:isLgl w:val="false"/>
      <w:suff w:val="tab"/>
      <w:lvlText w:val="%1.%2.%3"/>
      <w:lvlJc w:val="left"/>
      <w:pPr>
        <w:ind w:left="1560" w:hanging="720"/>
      </w:pPr>
      <w:rPr>
        <w:rFonts w:hint="default"/>
      </w:rPr>
    </w:lvl>
    <w:lvl w:ilvl="3">
      <w:start w:val="1"/>
      <w:numFmt w:val="decimal"/>
      <w:isLgl w:val="false"/>
      <w:suff w:val="tab"/>
      <w:lvlText w:val="%1.%2.%3.%4"/>
      <w:lvlJc w:val="left"/>
      <w:pPr>
        <w:ind w:left="2340" w:hanging="1080"/>
      </w:pPr>
      <w:rPr>
        <w:rFonts w:hint="default"/>
      </w:rPr>
    </w:lvl>
    <w:lvl w:ilvl="4">
      <w:start w:val="1"/>
      <w:numFmt w:val="decimal"/>
      <w:isLgl w:val="false"/>
      <w:suff w:val="tab"/>
      <w:lvlText w:val="%1.%2.%3.%4.%5"/>
      <w:lvlJc w:val="left"/>
      <w:pPr>
        <w:ind w:left="2760" w:hanging="1080"/>
      </w:pPr>
      <w:rPr>
        <w:rFonts w:hint="default"/>
      </w:rPr>
    </w:lvl>
    <w:lvl w:ilvl="5">
      <w:start w:val="1"/>
      <w:numFmt w:val="decimal"/>
      <w:isLgl w:val="false"/>
      <w:suff w:val="tab"/>
      <w:lvlText w:val="%1.%2.%3.%4.%5.%6"/>
      <w:lvlJc w:val="left"/>
      <w:pPr>
        <w:ind w:left="3540" w:hanging="1440"/>
      </w:pPr>
      <w:rPr>
        <w:rFonts w:hint="default"/>
      </w:rPr>
    </w:lvl>
    <w:lvl w:ilvl="6">
      <w:start w:val="1"/>
      <w:numFmt w:val="decimal"/>
      <w:isLgl w:val="false"/>
      <w:suff w:val="tab"/>
      <w:lvlText w:val="%1.%2.%3.%4.%5.%6.%7"/>
      <w:lvlJc w:val="left"/>
      <w:pPr>
        <w:ind w:left="3960" w:hanging="1440"/>
      </w:pPr>
      <w:rPr>
        <w:rFonts w:hint="default"/>
      </w:rPr>
    </w:lvl>
    <w:lvl w:ilvl="7">
      <w:start w:val="1"/>
      <w:numFmt w:val="decimal"/>
      <w:isLgl w:val="false"/>
      <w:suff w:val="tab"/>
      <w:lvlText w:val="%1.%2.%3.%4.%5.%6.%7.%8"/>
      <w:lvlJc w:val="left"/>
      <w:pPr>
        <w:ind w:left="4740" w:hanging="1800"/>
      </w:pPr>
      <w:rPr>
        <w:rFonts w:hint="default"/>
      </w:rPr>
    </w:lvl>
    <w:lvl w:ilvl="8">
      <w:start w:val="1"/>
      <w:numFmt w:val="decimal"/>
      <w:isLgl w:val="false"/>
      <w:suff w:val="tab"/>
      <w:lvlText w:val="%1.%2.%3.%4.%5.%6.%7.%8.%9"/>
      <w:lvlJc w:val="left"/>
      <w:pPr>
        <w:ind w:left="5520" w:hanging="2160"/>
      </w:pPr>
      <w:rPr>
        <w:rFonts w:hint="default"/>
      </w:rPr>
    </w:lvl>
  </w:abstractNum>
  <w:abstractNum w:abstractNumId="18">
    <w:multiLevelType w:val="hybridMultilevel"/>
    <w:lvl w:ilvl="0">
      <w:start w:val="1"/>
      <w:numFmt w:val="decimal"/>
      <w:isLgl w:val="false"/>
      <w:suff w:val="tab"/>
      <w:lvlText w:val="%1."/>
      <w:lvlJc w:val="left"/>
      <w:pPr>
        <w:ind w:left="1603" w:hanging="945"/>
        <w:tabs>
          <w:tab w:val="num" w:pos="1603" w:leader="none"/>
        </w:tabs>
      </w:pPr>
      <w:rPr>
        <w:rFonts w:hint="default"/>
      </w:rPr>
    </w:lvl>
    <w:lvl w:ilvl="1">
      <w:start w:val="3"/>
      <w:numFmt w:val="decimal"/>
      <w:isLgl/>
      <w:suff w:val="tab"/>
      <w:lvlText w:val="%1.%2."/>
      <w:lvlJc w:val="left"/>
      <w:pPr>
        <w:ind w:left="1378" w:hanging="720"/>
        <w:tabs>
          <w:tab w:val="num" w:pos="1378" w:leader="none"/>
        </w:tabs>
      </w:pPr>
      <w:rPr>
        <w:rFonts w:hint="default"/>
      </w:rPr>
    </w:lvl>
    <w:lvl w:ilvl="2">
      <w:start w:val="1"/>
      <w:numFmt w:val="decimal"/>
      <w:isLgl/>
      <w:suff w:val="tab"/>
      <w:lvlText w:val="%1.%2.%3."/>
      <w:lvlJc w:val="left"/>
      <w:pPr>
        <w:ind w:left="1378" w:hanging="720"/>
        <w:tabs>
          <w:tab w:val="num" w:pos="1378" w:leader="none"/>
        </w:tabs>
      </w:pPr>
      <w:rPr>
        <w:rFonts w:hint="default"/>
      </w:rPr>
    </w:lvl>
    <w:lvl w:ilvl="3">
      <w:start w:val="1"/>
      <w:numFmt w:val="decimal"/>
      <w:isLgl/>
      <w:suff w:val="tab"/>
      <w:lvlText w:val="%1.%2.%3.%4."/>
      <w:lvlJc w:val="left"/>
      <w:pPr>
        <w:ind w:left="1738" w:hanging="1080"/>
        <w:tabs>
          <w:tab w:val="num" w:pos="1738" w:leader="none"/>
        </w:tabs>
      </w:pPr>
      <w:rPr>
        <w:rFonts w:hint="default"/>
      </w:rPr>
    </w:lvl>
    <w:lvl w:ilvl="4">
      <w:start w:val="1"/>
      <w:numFmt w:val="decimal"/>
      <w:isLgl/>
      <w:suff w:val="tab"/>
      <w:lvlText w:val="%1.%2.%3.%4.%5."/>
      <w:lvlJc w:val="left"/>
      <w:pPr>
        <w:ind w:left="1738" w:hanging="1080"/>
        <w:tabs>
          <w:tab w:val="num" w:pos="1738" w:leader="none"/>
        </w:tabs>
      </w:pPr>
      <w:rPr>
        <w:rFonts w:hint="default"/>
      </w:rPr>
    </w:lvl>
    <w:lvl w:ilvl="5">
      <w:start w:val="1"/>
      <w:numFmt w:val="decimal"/>
      <w:isLgl/>
      <w:suff w:val="tab"/>
      <w:lvlText w:val="%1.%2.%3.%4.%5.%6."/>
      <w:lvlJc w:val="left"/>
      <w:pPr>
        <w:ind w:left="2098" w:hanging="1440"/>
        <w:tabs>
          <w:tab w:val="num" w:pos="2098" w:leader="none"/>
        </w:tabs>
      </w:pPr>
      <w:rPr>
        <w:rFonts w:hint="default"/>
      </w:rPr>
    </w:lvl>
    <w:lvl w:ilvl="6">
      <w:start w:val="1"/>
      <w:numFmt w:val="decimal"/>
      <w:isLgl/>
      <w:suff w:val="tab"/>
      <w:lvlText w:val="%1.%2.%3.%4.%5.%6.%7."/>
      <w:lvlJc w:val="left"/>
      <w:pPr>
        <w:ind w:left="2458" w:hanging="1800"/>
        <w:tabs>
          <w:tab w:val="num" w:pos="2458" w:leader="none"/>
        </w:tabs>
      </w:pPr>
      <w:rPr>
        <w:rFonts w:hint="default"/>
      </w:rPr>
    </w:lvl>
    <w:lvl w:ilvl="7">
      <w:start w:val="1"/>
      <w:numFmt w:val="decimal"/>
      <w:isLgl/>
      <w:suff w:val="tab"/>
      <w:lvlText w:val="%1.%2.%3.%4.%5.%6.%7.%8."/>
      <w:lvlJc w:val="left"/>
      <w:pPr>
        <w:ind w:left="2458" w:hanging="1800"/>
        <w:tabs>
          <w:tab w:val="num" w:pos="2458" w:leader="none"/>
        </w:tabs>
      </w:pPr>
      <w:rPr>
        <w:rFonts w:hint="default"/>
      </w:rPr>
    </w:lvl>
    <w:lvl w:ilvl="8">
      <w:start w:val="1"/>
      <w:numFmt w:val="decimal"/>
      <w:isLgl/>
      <w:suff w:val="tab"/>
      <w:lvlText w:val="%1.%2.%3.%4.%5.%6.%7.%8.%9."/>
      <w:lvlJc w:val="left"/>
      <w:pPr>
        <w:ind w:left="2818" w:hanging="2160"/>
        <w:tabs>
          <w:tab w:val="num" w:pos="2818" w:leader="none"/>
        </w:tabs>
      </w:pPr>
      <w:rPr>
        <w:rFonts w:hint="default"/>
      </w:rPr>
    </w:lvl>
  </w:abstractNum>
  <w:abstractNum w:abstractNumId="19">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435" w:hanging="360"/>
        <w:tabs>
          <w:tab w:val="num" w:pos="435" w:leader="none"/>
        </w:tabs>
      </w:pPr>
      <w:rPr>
        <w:rFonts w:hint="default"/>
      </w:rPr>
    </w:lvl>
    <w:lvl w:ilvl="1">
      <w:start w:val="1"/>
      <w:numFmt w:val="lowerLetter"/>
      <w:isLgl w:val="false"/>
      <w:suff w:val="tab"/>
      <w:lvlText w:val="%2."/>
      <w:lvlJc w:val="left"/>
      <w:pPr>
        <w:ind w:left="1155" w:hanging="360"/>
        <w:tabs>
          <w:tab w:val="num" w:pos="1155" w:leader="none"/>
        </w:tabs>
      </w:pPr>
    </w:lvl>
    <w:lvl w:ilvl="2">
      <w:start w:val="1"/>
      <w:numFmt w:val="lowerRoman"/>
      <w:isLgl w:val="false"/>
      <w:suff w:val="tab"/>
      <w:lvlText w:val="%3."/>
      <w:lvlJc w:val="right"/>
      <w:pPr>
        <w:ind w:left="1875" w:hanging="180"/>
        <w:tabs>
          <w:tab w:val="num" w:pos="1875" w:leader="none"/>
        </w:tabs>
      </w:pPr>
    </w:lvl>
    <w:lvl w:ilvl="3">
      <w:start w:val="1"/>
      <w:numFmt w:val="decimal"/>
      <w:isLgl w:val="false"/>
      <w:suff w:val="tab"/>
      <w:lvlText w:val="%4."/>
      <w:lvlJc w:val="left"/>
      <w:pPr>
        <w:ind w:left="2595" w:hanging="360"/>
        <w:tabs>
          <w:tab w:val="num" w:pos="2595" w:leader="none"/>
        </w:tabs>
      </w:pPr>
    </w:lvl>
    <w:lvl w:ilvl="4">
      <w:start w:val="1"/>
      <w:numFmt w:val="lowerLetter"/>
      <w:isLgl w:val="false"/>
      <w:suff w:val="tab"/>
      <w:lvlText w:val="%5."/>
      <w:lvlJc w:val="left"/>
      <w:pPr>
        <w:ind w:left="3315" w:hanging="360"/>
        <w:tabs>
          <w:tab w:val="num" w:pos="3315" w:leader="none"/>
        </w:tabs>
      </w:pPr>
    </w:lvl>
    <w:lvl w:ilvl="5">
      <w:start w:val="1"/>
      <w:numFmt w:val="lowerRoman"/>
      <w:isLgl w:val="false"/>
      <w:suff w:val="tab"/>
      <w:lvlText w:val="%6."/>
      <w:lvlJc w:val="right"/>
      <w:pPr>
        <w:ind w:left="4035" w:hanging="180"/>
        <w:tabs>
          <w:tab w:val="num" w:pos="4035" w:leader="none"/>
        </w:tabs>
      </w:pPr>
    </w:lvl>
    <w:lvl w:ilvl="6">
      <w:start w:val="1"/>
      <w:numFmt w:val="decimal"/>
      <w:isLgl w:val="false"/>
      <w:suff w:val="tab"/>
      <w:lvlText w:val="%7."/>
      <w:lvlJc w:val="left"/>
      <w:pPr>
        <w:ind w:left="4755" w:hanging="360"/>
        <w:tabs>
          <w:tab w:val="num" w:pos="4755" w:leader="none"/>
        </w:tabs>
      </w:pPr>
    </w:lvl>
    <w:lvl w:ilvl="7">
      <w:start w:val="1"/>
      <w:numFmt w:val="lowerLetter"/>
      <w:isLgl w:val="false"/>
      <w:suff w:val="tab"/>
      <w:lvlText w:val="%8."/>
      <w:lvlJc w:val="left"/>
      <w:pPr>
        <w:ind w:left="5475" w:hanging="360"/>
        <w:tabs>
          <w:tab w:val="num" w:pos="5475" w:leader="none"/>
        </w:tabs>
      </w:pPr>
    </w:lvl>
    <w:lvl w:ilvl="8">
      <w:start w:val="1"/>
      <w:numFmt w:val="lowerRoman"/>
      <w:isLgl w:val="false"/>
      <w:suff w:val="tab"/>
      <w:lvlText w:val="%9."/>
      <w:lvlJc w:val="right"/>
      <w:pPr>
        <w:ind w:left="6195" w:hanging="180"/>
        <w:tabs>
          <w:tab w:val="num" w:pos="6195" w:leader="none"/>
        </w:tabs>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suff w:val="tab"/>
      <w:lvlText w:val="%1.%2."/>
      <w:lvlJc w:val="left"/>
      <w:pPr>
        <w:ind w:left="1080" w:hanging="720"/>
        <w:tabs>
          <w:tab w:val="num" w:pos="1080" w:leader="none"/>
        </w:tabs>
      </w:pPr>
      <w:rPr>
        <w:rFonts w:hint="default"/>
      </w:rPr>
    </w:lvl>
    <w:lvl w:ilvl="2">
      <w:start w:val="1"/>
      <w:numFmt w:val="decimal"/>
      <w:isLgl/>
      <w:suff w:val="tab"/>
      <w:lvlText w:val="%1.%2.%3."/>
      <w:lvlJc w:val="left"/>
      <w:pPr>
        <w:ind w:left="1080" w:hanging="720"/>
        <w:tabs>
          <w:tab w:val="num" w:pos="1080" w:leader="none"/>
        </w:tabs>
      </w:pPr>
      <w:rPr>
        <w:rFonts w:hint="default"/>
      </w:rPr>
    </w:lvl>
    <w:lvl w:ilvl="3">
      <w:start w:val="1"/>
      <w:numFmt w:val="decimal"/>
      <w:isLgl/>
      <w:suff w:val="tab"/>
      <w:lvlText w:val="%1.%2.%3.%4."/>
      <w:lvlJc w:val="left"/>
      <w:pPr>
        <w:ind w:left="1440" w:hanging="1080"/>
        <w:tabs>
          <w:tab w:val="num" w:pos="1440" w:leader="none"/>
        </w:tabs>
      </w:pPr>
      <w:rPr>
        <w:rFonts w:hint="default"/>
      </w:rPr>
    </w:lvl>
    <w:lvl w:ilvl="4">
      <w:start w:val="1"/>
      <w:numFmt w:val="decimal"/>
      <w:isLgl/>
      <w:suff w:val="tab"/>
      <w:lvlText w:val="%1.%2.%3.%4.%5."/>
      <w:lvlJc w:val="left"/>
      <w:pPr>
        <w:ind w:left="1440" w:hanging="1080"/>
        <w:tabs>
          <w:tab w:val="num" w:pos="1440" w:leader="none"/>
        </w:tabs>
      </w:pPr>
      <w:rPr>
        <w:rFonts w:hint="default"/>
      </w:rPr>
    </w:lvl>
    <w:lvl w:ilvl="5">
      <w:start w:val="1"/>
      <w:numFmt w:val="decimal"/>
      <w:isLgl/>
      <w:suff w:val="tab"/>
      <w:lvlText w:val="%1.%2.%3.%4.%5.%6."/>
      <w:lvlJc w:val="left"/>
      <w:pPr>
        <w:ind w:left="1800" w:hanging="1440"/>
        <w:tabs>
          <w:tab w:val="num" w:pos="1800" w:leader="none"/>
        </w:tabs>
      </w:pPr>
      <w:rPr>
        <w:rFonts w:hint="default"/>
      </w:rPr>
    </w:lvl>
    <w:lvl w:ilvl="6">
      <w:start w:val="1"/>
      <w:numFmt w:val="decimal"/>
      <w:isLgl/>
      <w:suff w:val="tab"/>
      <w:lvlText w:val="%1.%2.%3.%4.%5.%6.%7."/>
      <w:lvlJc w:val="left"/>
      <w:pPr>
        <w:ind w:left="2160" w:hanging="1800"/>
        <w:tabs>
          <w:tab w:val="num" w:pos="2160" w:leader="none"/>
        </w:tabs>
      </w:pPr>
      <w:rPr>
        <w:rFonts w:hint="default"/>
      </w:rPr>
    </w:lvl>
    <w:lvl w:ilvl="7">
      <w:start w:val="1"/>
      <w:numFmt w:val="decimal"/>
      <w:isLgl/>
      <w:suff w:val="tab"/>
      <w:lvlText w:val="%1.%2.%3.%4.%5.%6.%7.%8."/>
      <w:lvlJc w:val="left"/>
      <w:pPr>
        <w:ind w:left="2160" w:hanging="1800"/>
        <w:tabs>
          <w:tab w:val="num" w:pos="2160" w:leader="none"/>
        </w:tabs>
      </w:pPr>
      <w:rPr>
        <w:rFonts w:hint="default"/>
      </w:rPr>
    </w:lvl>
    <w:lvl w:ilvl="8">
      <w:start w:val="1"/>
      <w:numFmt w:val="decimal"/>
      <w:isLgl/>
      <w:suff w:val="tab"/>
      <w:lvlText w:val="%1.%2.%3.%4.%5.%6.%7.%8.%9."/>
      <w:lvlJc w:val="left"/>
      <w:pPr>
        <w:ind w:left="2520" w:hanging="2160"/>
        <w:tabs>
          <w:tab w:val="num" w:pos="2520" w:leader="none"/>
        </w:tabs>
      </w:pPr>
      <w:rPr>
        <w:rFonts w:hint="default"/>
      </w:rPr>
    </w:lvl>
  </w:abstractNum>
  <w:abstractNum w:abstractNumId="23">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24">
    <w:multiLevelType w:val="hybridMultilevel"/>
    <w:lvl w:ilvl="0">
      <w:start w:val="2"/>
      <w:numFmt w:val="decimal"/>
      <w:isLgl w:val="false"/>
      <w:suff w:val="tab"/>
      <w:lvlText w:val="%1."/>
      <w:lvlJc w:val="left"/>
      <w:pPr>
        <w:ind w:left="420" w:hanging="420"/>
        <w:tabs>
          <w:tab w:val="num" w:pos="420" w:leader="none"/>
        </w:tabs>
      </w:pPr>
      <w:rPr>
        <w:rFonts w:hint="default"/>
      </w:rPr>
    </w:lvl>
    <w:lvl w:ilvl="1">
      <w:start w:val="4"/>
      <w:numFmt w:val="decimal"/>
      <w:isLgl w:val="false"/>
      <w:suff w:val="tab"/>
      <w:lvlText w:val="%1.%2."/>
      <w:lvlJc w:val="left"/>
      <w:pPr>
        <w:ind w:left="1378" w:hanging="720"/>
        <w:tabs>
          <w:tab w:val="num" w:pos="1378" w:leader="none"/>
        </w:tabs>
      </w:pPr>
      <w:rPr>
        <w:rFonts w:hint="default"/>
      </w:rPr>
    </w:lvl>
    <w:lvl w:ilvl="2">
      <w:start w:val="1"/>
      <w:numFmt w:val="decimal"/>
      <w:isLgl w:val="false"/>
      <w:suff w:val="tab"/>
      <w:lvlText w:val="%1.%2.%3."/>
      <w:lvlJc w:val="left"/>
      <w:pPr>
        <w:ind w:left="2036" w:hanging="720"/>
        <w:tabs>
          <w:tab w:val="num" w:pos="2036" w:leader="none"/>
        </w:tabs>
      </w:pPr>
      <w:rPr>
        <w:rFonts w:hint="default"/>
      </w:rPr>
    </w:lvl>
    <w:lvl w:ilvl="3">
      <w:start w:val="1"/>
      <w:numFmt w:val="decimal"/>
      <w:isLgl w:val="false"/>
      <w:suff w:val="tab"/>
      <w:lvlText w:val="%1.%2.%3.%4."/>
      <w:lvlJc w:val="left"/>
      <w:pPr>
        <w:ind w:left="3054" w:hanging="1080"/>
        <w:tabs>
          <w:tab w:val="num" w:pos="3054" w:leader="none"/>
        </w:tabs>
      </w:pPr>
      <w:rPr>
        <w:rFonts w:hint="default"/>
      </w:rPr>
    </w:lvl>
    <w:lvl w:ilvl="4">
      <w:start w:val="1"/>
      <w:numFmt w:val="decimal"/>
      <w:isLgl w:val="false"/>
      <w:suff w:val="tab"/>
      <w:lvlText w:val="%1.%2.%3.%4.%5."/>
      <w:lvlJc w:val="left"/>
      <w:pPr>
        <w:ind w:left="3712" w:hanging="1080"/>
        <w:tabs>
          <w:tab w:val="num" w:pos="3712" w:leader="none"/>
        </w:tabs>
      </w:pPr>
      <w:rPr>
        <w:rFonts w:hint="default"/>
      </w:rPr>
    </w:lvl>
    <w:lvl w:ilvl="5">
      <w:start w:val="1"/>
      <w:numFmt w:val="decimal"/>
      <w:isLgl w:val="false"/>
      <w:suff w:val="tab"/>
      <w:lvlText w:val="%1.%2.%3.%4.%5.%6."/>
      <w:lvlJc w:val="left"/>
      <w:pPr>
        <w:ind w:left="4730" w:hanging="1440"/>
        <w:tabs>
          <w:tab w:val="num" w:pos="4730" w:leader="none"/>
        </w:tabs>
      </w:pPr>
      <w:rPr>
        <w:rFonts w:hint="default"/>
      </w:rPr>
    </w:lvl>
    <w:lvl w:ilvl="6">
      <w:start w:val="1"/>
      <w:numFmt w:val="decimal"/>
      <w:isLgl w:val="false"/>
      <w:suff w:val="tab"/>
      <w:lvlText w:val="%1.%2.%3.%4.%5.%6.%7."/>
      <w:lvlJc w:val="left"/>
      <w:pPr>
        <w:ind w:left="5748" w:hanging="1800"/>
        <w:tabs>
          <w:tab w:val="num" w:pos="5748" w:leader="none"/>
        </w:tabs>
      </w:pPr>
      <w:rPr>
        <w:rFonts w:hint="default"/>
      </w:rPr>
    </w:lvl>
    <w:lvl w:ilvl="7">
      <w:start w:val="1"/>
      <w:numFmt w:val="decimal"/>
      <w:isLgl w:val="false"/>
      <w:suff w:val="tab"/>
      <w:lvlText w:val="%1.%2.%3.%4.%5.%6.%7.%8."/>
      <w:lvlJc w:val="left"/>
      <w:pPr>
        <w:ind w:left="6406" w:hanging="1800"/>
        <w:tabs>
          <w:tab w:val="num" w:pos="6406" w:leader="none"/>
        </w:tabs>
      </w:pPr>
      <w:rPr>
        <w:rFonts w:hint="default"/>
      </w:rPr>
    </w:lvl>
    <w:lvl w:ilvl="8">
      <w:start w:val="1"/>
      <w:numFmt w:val="decimal"/>
      <w:isLgl w:val="false"/>
      <w:suff w:val="tab"/>
      <w:lvlText w:val="%1.%2.%3.%4.%5.%6.%7.%8.%9."/>
      <w:lvlJc w:val="left"/>
      <w:pPr>
        <w:ind w:left="7424" w:hanging="2160"/>
        <w:tabs>
          <w:tab w:val="num" w:pos="7424" w:leader="none"/>
        </w:tabs>
      </w:pPr>
      <w:rPr>
        <w:rFonts w:hint="default"/>
      </w:rPr>
    </w:lvl>
  </w:abstractNum>
  <w:abstractNum w:abstractNumId="25">
    <w:multiLevelType w:val="hybridMultilevel"/>
    <w:lvl w:ilvl="0">
      <w:start w:val="1"/>
      <w:numFmt w:val="decimal"/>
      <w:isLgl w:val="false"/>
      <w:suff w:val="tab"/>
      <w:lvlText w:val="%1"/>
      <w:lvlJc w:val="left"/>
      <w:pPr>
        <w:ind w:left="375" w:hanging="375"/>
      </w:pPr>
      <w:rPr>
        <w:rFonts w:hint="default"/>
      </w:rPr>
    </w:lvl>
    <w:lvl w:ilvl="1">
      <w:start w:val="1"/>
      <w:numFmt w:val="decimal"/>
      <w:isLgl w:val="false"/>
      <w:suff w:val="tab"/>
      <w:lvlText w:val="%1.%2"/>
      <w:lvlJc w:val="left"/>
      <w:pPr>
        <w:ind w:left="375" w:hanging="375"/>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6">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5"/>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9">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0">
    <w:multiLevelType w:val="hybridMultilevel"/>
    <w:lvl w:ilvl="0">
      <w:start w:val="1"/>
      <w:numFmt w:val="decimal"/>
      <w:isLgl w:val="false"/>
      <w:suff w:val="tab"/>
      <w:lvlText w:val="%1"/>
      <w:lvlJc w:val="left"/>
      <w:pPr>
        <w:ind w:left="375" w:hanging="375"/>
      </w:pPr>
      <w:rPr>
        <w:rFonts w:hint="default"/>
      </w:rPr>
    </w:lvl>
    <w:lvl w:ilvl="1">
      <w:start w:val="1"/>
      <w:numFmt w:val="bullet"/>
      <w:isLgl w:val="false"/>
      <w:suff w:val="tab"/>
      <w:lvlText w:val=""/>
      <w:lvlJc w:val="left"/>
      <w:pPr>
        <w:ind w:left="517" w:hanging="375"/>
      </w:pPr>
      <w:rPr>
        <w:rFonts w:hint="default" w:ascii="Symbol" w:hAnsi="Symbol"/>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31">
    <w:multiLevelType w:val="hybridMultilevel"/>
    <w:lvl w:ilvl="0">
      <w:start w:val="4"/>
      <w:numFmt w:val="decimal"/>
      <w:isLgl w:val="false"/>
      <w:suff w:val="tab"/>
      <w:lvlText w:val="%1"/>
      <w:lvlJc w:val="left"/>
      <w:pPr>
        <w:ind w:left="720" w:hanging="360"/>
      </w:pPr>
      <w:rPr>
        <w:rFonts w:hint="default"/>
        <w:b/>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4"/>
      <w:numFmt w:val="decimal"/>
      <w:isLgl w:val="false"/>
      <w:suff w:val="tab"/>
      <w:lvlText w:val="%1"/>
      <w:lvlJc w:val="left"/>
      <w:pPr>
        <w:ind w:left="375" w:hanging="375"/>
      </w:pPr>
      <w:rPr>
        <w:rFonts w:hint="default"/>
      </w:rPr>
    </w:lvl>
    <w:lvl w:ilvl="1">
      <w:start w:val="7"/>
      <w:numFmt w:val="decimal"/>
      <w:isLgl w:val="false"/>
      <w:suff w:val="tab"/>
      <w:lvlText w:val="%1.%2"/>
      <w:lvlJc w:val="left"/>
      <w:pPr>
        <w:ind w:left="1095" w:hanging="375"/>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33">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4">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5">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6">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7"/>
      <w:numFmt w:val="bullet"/>
      <w:isLgl w:val="false"/>
      <w:suff w:val="tab"/>
      <w:lvlText w:val="-"/>
      <w:lvlJc w:val="left"/>
      <w:pPr>
        <w:ind w:left="840" w:hanging="360"/>
        <w:tabs>
          <w:tab w:val="num" w:pos="84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1188" w:hanging="480"/>
      </w:pPr>
      <w:rPr>
        <w:rFonts w:hint="default"/>
      </w:rPr>
    </w:lvl>
    <w:lvl w:ilvl="2">
      <w:start w:val="1"/>
      <w:numFmt w:val="decimal"/>
      <w:isLgl w:val="false"/>
      <w:suff w:val="tab"/>
      <w:lvlText w:val="%1.%2.%3"/>
      <w:lvlJc w:val="left"/>
      <w:pPr>
        <w:ind w:left="2136" w:hanging="720"/>
      </w:pPr>
      <w:rPr>
        <w:rFonts w:hint="default"/>
      </w:rPr>
    </w:lvl>
    <w:lvl w:ilvl="3">
      <w:start w:val="1"/>
      <w:numFmt w:val="decimal"/>
      <w:isLgl w:val="false"/>
      <w:suff w:val="tab"/>
      <w:lvlText w:val="%1.%2.%3.%4"/>
      <w:lvlJc w:val="left"/>
      <w:pPr>
        <w:ind w:left="3204" w:hanging="1080"/>
      </w:pPr>
      <w:rPr>
        <w:rFonts w:hint="default"/>
      </w:rPr>
    </w:lvl>
    <w:lvl w:ilvl="4">
      <w:start w:val="1"/>
      <w:numFmt w:val="decimal"/>
      <w:isLgl w:val="false"/>
      <w:suff w:val="tab"/>
      <w:lvlText w:val="%1.%2.%3.%4.%5"/>
      <w:lvlJc w:val="left"/>
      <w:pPr>
        <w:ind w:left="3912" w:hanging="1080"/>
      </w:pPr>
      <w:rPr>
        <w:rFonts w:hint="default"/>
      </w:rPr>
    </w:lvl>
    <w:lvl w:ilvl="5">
      <w:start w:val="1"/>
      <w:numFmt w:val="decimal"/>
      <w:isLgl w:val="false"/>
      <w:suff w:val="tab"/>
      <w:lvlText w:val="%1.%2.%3.%4.%5.%6"/>
      <w:lvlJc w:val="left"/>
      <w:pPr>
        <w:ind w:left="4980" w:hanging="1440"/>
      </w:pPr>
      <w:rPr>
        <w:rFonts w:hint="default"/>
      </w:rPr>
    </w:lvl>
    <w:lvl w:ilvl="6">
      <w:start w:val="1"/>
      <w:numFmt w:val="decimal"/>
      <w:isLgl w:val="false"/>
      <w:suff w:val="tab"/>
      <w:lvlText w:val="%1.%2.%3.%4.%5.%6.%7"/>
      <w:lvlJc w:val="left"/>
      <w:pPr>
        <w:ind w:left="5688" w:hanging="1440"/>
      </w:pPr>
      <w:rPr>
        <w:rFonts w:hint="default"/>
      </w:rPr>
    </w:lvl>
    <w:lvl w:ilvl="7">
      <w:start w:val="1"/>
      <w:numFmt w:val="decimal"/>
      <w:isLgl w:val="false"/>
      <w:suff w:val="tab"/>
      <w:lvlText w:val="%1.%2.%3.%4.%5.%6.%7.%8"/>
      <w:lvlJc w:val="left"/>
      <w:pPr>
        <w:ind w:left="6756" w:hanging="1800"/>
      </w:pPr>
      <w:rPr>
        <w:rFonts w:hint="default"/>
      </w:rPr>
    </w:lvl>
    <w:lvl w:ilvl="8">
      <w:start w:val="1"/>
      <w:numFmt w:val="decimal"/>
      <w:isLgl w:val="false"/>
      <w:suff w:val="tab"/>
      <w:lvlText w:val="%1.%2.%3.%4.%5.%6.%7.%8.%9"/>
      <w:lvlJc w:val="left"/>
      <w:pPr>
        <w:ind w:left="7824" w:hanging="2160"/>
      </w:pPr>
      <w:rPr>
        <w:rFonts w:hint="default"/>
      </w:rPr>
    </w:lvl>
  </w:abstractNum>
  <w:abstractNum w:abstractNumId="39">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2"/>
      <w:numFmt w:val="decimal"/>
      <w:isLgl w:val="false"/>
      <w:suff w:val="tab"/>
      <w:lvlText w:val="%1"/>
      <w:lvlJc w:val="left"/>
      <w:pPr>
        <w:ind w:left="375" w:hanging="375"/>
      </w:pPr>
      <w:rPr>
        <w:rFonts w:hint="default"/>
      </w:rPr>
    </w:lvl>
    <w:lvl w:ilvl="1">
      <w:start w:val="3"/>
      <w:numFmt w:val="decimal"/>
      <w:isLgl w:val="false"/>
      <w:suff w:val="tab"/>
      <w:lvlText w:val="%1.%2"/>
      <w:lvlJc w:val="left"/>
      <w:pPr>
        <w:ind w:left="517" w:hanging="375"/>
      </w:pPr>
      <w:rPr>
        <w:rFonts w:hint="default"/>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41">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abstractNum w:abstractNumId="4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4">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5">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6">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num w:numId="1">
    <w:abstractNumId w:val="17"/>
  </w:num>
  <w:num w:numId="2">
    <w:abstractNumId w:val="34"/>
  </w:num>
  <w:num w:numId="3">
    <w:abstractNumId w:val="41"/>
  </w:num>
  <w:num w:numId="4">
    <w:abstractNumId w:val="46"/>
  </w:num>
  <w:num w:numId="5">
    <w:abstractNumId w:val="31"/>
  </w:num>
  <w:num w:numId="6">
    <w:abstractNumId w:val="29"/>
  </w:num>
  <w:num w:numId="7">
    <w:abstractNumId w:val="40"/>
  </w:num>
  <w:num w:numId="8">
    <w:abstractNumId w:val="23"/>
  </w:num>
  <w:num w:numId="9">
    <w:abstractNumId w:val="33"/>
  </w:num>
  <w:num w:numId="10">
    <w:abstractNumId w:val="32"/>
  </w:num>
  <w:num w:numId="11">
    <w:abstractNumId w:val="10"/>
  </w:num>
  <w:num w:numId="12">
    <w:abstractNumId w:val="28"/>
  </w:num>
  <w:num w:numId="13">
    <w:abstractNumId w:val="38"/>
  </w:num>
  <w:num w:numId="14">
    <w:abstractNumId w:val="25"/>
  </w:num>
  <w:num w:numId="15">
    <w:abstractNumId w:val="30"/>
  </w:num>
  <w:num w:numId="16">
    <w:abstractNumId w:val="37"/>
  </w:num>
  <w:num w:numId="17">
    <w:abstractNumId w:val="45"/>
  </w:num>
  <w:num w:numId="18">
    <w:abstractNumId w:val="26"/>
  </w:num>
  <w:num w:numId="19">
    <w:abstractNumId w:val="44"/>
  </w:num>
  <w:num w:numId="20">
    <w:abstractNumId w:val="13"/>
  </w:num>
  <w:num w:numId="21">
    <w:abstractNumId w:val="39"/>
  </w:num>
  <w:num w:numId="22">
    <w:abstractNumId w:val="27"/>
  </w:num>
  <w:num w:numId="23">
    <w:abstractNumId w:val="11"/>
  </w:num>
  <w:num w:numId="24">
    <w:abstractNumId w:val="36"/>
  </w:num>
  <w:num w:numId="25">
    <w:abstractNumId w:val="14"/>
  </w:num>
  <w:num w:numId="26">
    <w:abstractNumId w:val="22"/>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4"/>
  </w:num>
  <w:num w:numId="39">
    <w:abstractNumId w:val="15"/>
  </w:num>
  <w:num w:numId="40">
    <w:abstractNumId w:val="35"/>
  </w:num>
  <w:num w:numId="41">
    <w:abstractNumId w:val="20"/>
  </w:num>
  <w:num w:numId="42">
    <w:abstractNumId w:val="12"/>
  </w:num>
  <w:num w:numId="43">
    <w:abstractNumId w:val="42"/>
  </w:num>
  <w:num w:numId="44">
    <w:abstractNumId w:val="19"/>
  </w:num>
  <w:num w:numId="45">
    <w:abstractNumId w:val="21"/>
  </w:num>
  <w:num w:numId="46">
    <w:abstractNumId w:val="4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4">
    <w:name w:val="Heading 1 Char"/>
    <w:basedOn w:val="938"/>
    <w:link w:val="929"/>
    <w:uiPriority w:val="9"/>
    <w:rPr>
      <w:rFonts w:ascii="Arial" w:hAnsi="Arial" w:eastAsia="Arial" w:cs="Arial"/>
      <w:sz w:val="40"/>
      <w:szCs w:val="40"/>
    </w:rPr>
  </w:style>
  <w:style w:type="character" w:styleId="765">
    <w:name w:val="Heading 2 Char"/>
    <w:basedOn w:val="938"/>
    <w:link w:val="930"/>
    <w:uiPriority w:val="9"/>
    <w:rPr>
      <w:rFonts w:ascii="Arial" w:hAnsi="Arial" w:eastAsia="Arial" w:cs="Arial"/>
      <w:sz w:val="34"/>
    </w:rPr>
  </w:style>
  <w:style w:type="character" w:styleId="766">
    <w:name w:val="Heading 3 Char"/>
    <w:basedOn w:val="938"/>
    <w:link w:val="931"/>
    <w:uiPriority w:val="9"/>
    <w:rPr>
      <w:rFonts w:ascii="Arial" w:hAnsi="Arial" w:eastAsia="Arial" w:cs="Arial"/>
      <w:sz w:val="30"/>
      <w:szCs w:val="30"/>
    </w:rPr>
  </w:style>
  <w:style w:type="character" w:styleId="767">
    <w:name w:val="Heading 4 Char"/>
    <w:basedOn w:val="938"/>
    <w:link w:val="932"/>
    <w:uiPriority w:val="9"/>
    <w:rPr>
      <w:rFonts w:ascii="Arial" w:hAnsi="Arial" w:eastAsia="Arial" w:cs="Arial"/>
      <w:b/>
      <w:bCs/>
      <w:sz w:val="26"/>
      <w:szCs w:val="26"/>
    </w:rPr>
  </w:style>
  <w:style w:type="character" w:styleId="768">
    <w:name w:val="Heading 5 Char"/>
    <w:basedOn w:val="938"/>
    <w:link w:val="933"/>
    <w:uiPriority w:val="9"/>
    <w:rPr>
      <w:rFonts w:ascii="Arial" w:hAnsi="Arial" w:eastAsia="Arial" w:cs="Arial"/>
      <w:b/>
      <w:bCs/>
      <w:sz w:val="24"/>
      <w:szCs w:val="24"/>
    </w:rPr>
  </w:style>
  <w:style w:type="character" w:styleId="769">
    <w:name w:val="Heading 6 Char"/>
    <w:basedOn w:val="938"/>
    <w:link w:val="934"/>
    <w:uiPriority w:val="9"/>
    <w:rPr>
      <w:rFonts w:ascii="Arial" w:hAnsi="Arial" w:eastAsia="Arial" w:cs="Arial"/>
      <w:b/>
      <w:bCs/>
      <w:sz w:val="22"/>
      <w:szCs w:val="22"/>
    </w:rPr>
  </w:style>
  <w:style w:type="character" w:styleId="770">
    <w:name w:val="Heading 7 Char"/>
    <w:basedOn w:val="938"/>
    <w:link w:val="935"/>
    <w:uiPriority w:val="9"/>
    <w:rPr>
      <w:rFonts w:ascii="Arial" w:hAnsi="Arial" w:eastAsia="Arial" w:cs="Arial"/>
      <w:b/>
      <w:bCs/>
      <w:i/>
      <w:iCs/>
      <w:sz w:val="22"/>
      <w:szCs w:val="22"/>
    </w:rPr>
  </w:style>
  <w:style w:type="character" w:styleId="771">
    <w:name w:val="Heading 8 Char"/>
    <w:basedOn w:val="938"/>
    <w:link w:val="936"/>
    <w:uiPriority w:val="9"/>
    <w:rPr>
      <w:rFonts w:ascii="Arial" w:hAnsi="Arial" w:eastAsia="Arial" w:cs="Arial"/>
      <w:i/>
      <w:iCs/>
      <w:sz w:val="22"/>
      <w:szCs w:val="22"/>
    </w:rPr>
  </w:style>
  <w:style w:type="character" w:styleId="772">
    <w:name w:val="Heading 9 Char"/>
    <w:basedOn w:val="938"/>
    <w:link w:val="937"/>
    <w:uiPriority w:val="9"/>
    <w:rPr>
      <w:rFonts w:ascii="Arial" w:hAnsi="Arial" w:eastAsia="Arial" w:cs="Arial"/>
      <w:i/>
      <w:iCs/>
      <w:sz w:val="21"/>
      <w:szCs w:val="21"/>
    </w:rPr>
  </w:style>
  <w:style w:type="paragraph" w:styleId="773">
    <w:name w:val="No Spacing"/>
    <w:uiPriority w:val="1"/>
    <w:qFormat/>
    <w:pPr>
      <w:spacing w:before="0" w:after="0" w:line="240" w:lineRule="auto"/>
    </w:pPr>
  </w:style>
  <w:style w:type="character" w:styleId="774">
    <w:name w:val="Title Char"/>
    <w:basedOn w:val="938"/>
    <w:link w:val="981"/>
    <w:uiPriority w:val="10"/>
    <w:rPr>
      <w:sz w:val="48"/>
      <w:szCs w:val="48"/>
    </w:rPr>
  </w:style>
  <w:style w:type="paragraph" w:styleId="775">
    <w:name w:val="Subtitle"/>
    <w:basedOn w:val="928"/>
    <w:next w:val="928"/>
    <w:link w:val="776"/>
    <w:uiPriority w:val="11"/>
    <w:qFormat/>
    <w:pPr>
      <w:spacing w:before="200" w:after="200"/>
    </w:pPr>
    <w:rPr>
      <w:sz w:val="24"/>
      <w:szCs w:val="24"/>
    </w:rPr>
  </w:style>
  <w:style w:type="character" w:styleId="776">
    <w:name w:val="Subtitle Char"/>
    <w:basedOn w:val="938"/>
    <w:link w:val="775"/>
    <w:uiPriority w:val="11"/>
    <w:rPr>
      <w:sz w:val="24"/>
      <w:szCs w:val="24"/>
    </w:rPr>
  </w:style>
  <w:style w:type="paragraph" w:styleId="777">
    <w:name w:val="Quote"/>
    <w:basedOn w:val="928"/>
    <w:next w:val="928"/>
    <w:link w:val="778"/>
    <w:uiPriority w:val="29"/>
    <w:qFormat/>
    <w:pPr>
      <w:ind w:left="720" w:right="720"/>
    </w:pPr>
    <w:rPr>
      <w:i/>
    </w:rPr>
  </w:style>
  <w:style w:type="character" w:styleId="778">
    <w:name w:val="Quote Char"/>
    <w:link w:val="777"/>
    <w:uiPriority w:val="29"/>
    <w:rPr>
      <w:i/>
    </w:rPr>
  </w:style>
  <w:style w:type="paragraph" w:styleId="779">
    <w:name w:val="Intense Quote"/>
    <w:basedOn w:val="928"/>
    <w:next w:val="928"/>
    <w:link w:val="78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0">
    <w:name w:val="Intense Quote Char"/>
    <w:link w:val="779"/>
    <w:uiPriority w:val="30"/>
    <w:rPr>
      <w:i/>
    </w:rPr>
  </w:style>
  <w:style w:type="character" w:styleId="781">
    <w:name w:val="Header Char"/>
    <w:basedOn w:val="938"/>
    <w:link w:val="944"/>
    <w:uiPriority w:val="99"/>
  </w:style>
  <w:style w:type="character" w:styleId="782">
    <w:name w:val="Footer Char"/>
    <w:basedOn w:val="938"/>
    <w:link w:val="946"/>
    <w:uiPriority w:val="99"/>
  </w:style>
  <w:style w:type="paragraph" w:styleId="783">
    <w:name w:val="Caption"/>
    <w:basedOn w:val="928"/>
    <w:next w:val="928"/>
    <w:uiPriority w:val="35"/>
    <w:semiHidden/>
    <w:unhideWhenUsed/>
    <w:qFormat/>
    <w:pPr>
      <w:spacing w:line="276" w:lineRule="auto"/>
    </w:pPr>
    <w:rPr>
      <w:b/>
      <w:bCs/>
      <w:color w:val="4f81bd" w:themeColor="accent1"/>
      <w:sz w:val="18"/>
      <w:szCs w:val="18"/>
    </w:rPr>
  </w:style>
  <w:style w:type="character" w:styleId="784">
    <w:name w:val="Caption Char"/>
    <w:basedOn w:val="783"/>
    <w:link w:val="946"/>
    <w:uiPriority w:val="99"/>
  </w:style>
  <w:style w:type="table" w:styleId="785">
    <w:name w:val="Table Grid Light"/>
    <w:basedOn w:val="9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6">
    <w:name w:val="Plain Table 1"/>
    <w:basedOn w:val="9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7">
    <w:name w:val="Plain Table 2"/>
    <w:basedOn w:val="9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8">
    <w:name w:val="Plain Table 3"/>
    <w:basedOn w:val="9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9">
    <w:name w:val="Plain Table 4"/>
    <w:basedOn w:val="9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0">
    <w:name w:val="Plain Table 5"/>
    <w:basedOn w:val="9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1">
    <w:name w:val="Grid Table 1 Light"/>
    <w:basedOn w:val="9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2">
    <w:name w:val="Grid Table 1 Light - Accent 1"/>
    <w:basedOn w:val="9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3">
    <w:name w:val="Grid Table 1 Light - Accent 2"/>
    <w:basedOn w:val="9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4">
    <w:name w:val="Grid Table 1 Light - Accent 3"/>
    <w:basedOn w:val="9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5">
    <w:name w:val="Grid Table 1 Light - Accent 4"/>
    <w:basedOn w:val="9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6">
    <w:name w:val="Grid Table 1 Light - Accent 5"/>
    <w:basedOn w:val="9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7">
    <w:name w:val="Grid Table 1 Light - Accent 6"/>
    <w:basedOn w:val="9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8">
    <w:name w:val="Grid Table 2"/>
    <w:basedOn w:val="9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9">
    <w:name w:val="Grid Table 2 - Accent 1"/>
    <w:basedOn w:val="9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0">
    <w:name w:val="Grid Table 2 - Accent 2"/>
    <w:basedOn w:val="9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1">
    <w:name w:val="Grid Table 2 - Accent 3"/>
    <w:basedOn w:val="9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2">
    <w:name w:val="Grid Table 2 - Accent 4"/>
    <w:basedOn w:val="9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3">
    <w:name w:val="Grid Table 2 - Accent 5"/>
    <w:basedOn w:val="9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4">
    <w:name w:val="Grid Table 2 - Accent 6"/>
    <w:basedOn w:val="9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5">
    <w:name w:val="Grid Table 3"/>
    <w:basedOn w:val="9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1"/>
    <w:basedOn w:val="9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7">
    <w:name w:val="Grid Table 3 - Accent 2"/>
    <w:basedOn w:val="9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3"/>
    <w:basedOn w:val="9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4"/>
    <w:basedOn w:val="9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5"/>
    <w:basedOn w:val="9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6"/>
    <w:basedOn w:val="9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4"/>
    <w:basedOn w:val="9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3">
    <w:name w:val="Grid Table 4 - Accent 1"/>
    <w:basedOn w:val="9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4">
    <w:name w:val="Grid Table 4 - Accent 2"/>
    <w:basedOn w:val="9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5">
    <w:name w:val="Grid Table 4 - Accent 3"/>
    <w:basedOn w:val="9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6">
    <w:name w:val="Grid Table 4 - Accent 4"/>
    <w:basedOn w:val="9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7">
    <w:name w:val="Grid Table 4 - Accent 5"/>
    <w:basedOn w:val="9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8">
    <w:name w:val="Grid Table 4 - Accent 6"/>
    <w:basedOn w:val="9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9">
    <w:name w:val="Grid Table 5 Dark"/>
    <w:basedOn w:val="9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0">
    <w:name w:val="Grid Table 5 Dark- Accent 1"/>
    <w:basedOn w:val="9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21">
    <w:name w:val="Grid Table 5 Dark - Accent 2"/>
    <w:basedOn w:val="9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22">
    <w:name w:val="Grid Table 5 Dark - Accent 3"/>
    <w:basedOn w:val="9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23">
    <w:name w:val="Grid Table 5 Dark- Accent 4"/>
    <w:basedOn w:val="9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24">
    <w:name w:val="Grid Table 5 Dark - Accent 5"/>
    <w:basedOn w:val="9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25">
    <w:name w:val="Grid Table 5 Dark - Accent 6"/>
    <w:basedOn w:val="9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26">
    <w:name w:val="Grid Table 6 Colorful"/>
    <w:basedOn w:val="9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7">
    <w:name w:val="Grid Table 6 Colorful - Accent 1"/>
    <w:basedOn w:val="9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28">
    <w:name w:val="Grid Table 6 Colorful - Accent 2"/>
    <w:basedOn w:val="9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29">
    <w:name w:val="Grid Table 6 Colorful - Accent 3"/>
    <w:basedOn w:val="9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30">
    <w:name w:val="Grid Table 6 Colorful - Accent 4"/>
    <w:basedOn w:val="9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31">
    <w:name w:val="Grid Table 6 Colorful - Accent 5"/>
    <w:basedOn w:val="9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2">
    <w:name w:val="Grid Table 6 Colorful - Accent 6"/>
    <w:basedOn w:val="9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3">
    <w:name w:val="Grid Table 7 Colorful"/>
    <w:basedOn w:val="9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4">
    <w:name w:val="Grid Table 7 Colorful - Accent 1"/>
    <w:basedOn w:val="9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5">
    <w:name w:val="Grid Table 7 Colorful - Accent 2"/>
    <w:basedOn w:val="9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6">
    <w:name w:val="Grid Table 7 Colorful - Accent 3"/>
    <w:basedOn w:val="9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7">
    <w:name w:val="Grid Table 7 Colorful - Accent 4"/>
    <w:basedOn w:val="9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8">
    <w:name w:val="Grid Table 7 Colorful - Accent 5"/>
    <w:basedOn w:val="9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9">
    <w:name w:val="Grid Table 7 Colorful - Accent 6"/>
    <w:basedOn w:val="9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0">
    <w:name w:val="List Table 1 Light"/>
    <w:basedOn w:val="9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1">
    <w:name w:val="List Table 1 Light - Accent 1"/>
    <w:basedOn w:val="93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2">
    <w:name w:val="List Table 1 Light - Accent 2"/>
    <w:basedOn w:val="9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3">
    <w:name w:val="List Table 1 Light - Accent 3"/>
    <w:basedOn w:val="9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4">
    <w:name w:val="List Table 1 Light - Accent 4"/>
    <w:basedOn w:val="9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5">
    <w:name w:val="List Table 1 Light - Accent 5"/>
    <w:basedOn w:val="93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6">
    <w:name w:val="List Table 1 Light - Accent 6"/>
    <w:basedOn w:val="9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7">
    <w:name w:val="List Table 2"/>
    <w:basedOn w:val="9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8">
    <w:name w:val="List Table 2 - Accent 1"/>
    <w:basedOn w:val="9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9">
    <w:name w:val="List Table 2 - Accent 2"/>
    <w:basedOn w:val="9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0">
    <w:name w:val="List Table 2 - Accent 3"/>
    <w:basedOn w:val="9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1">
    <w:name w:val="List Table 2 - Accent 4"/>
    <w:basedOn w:val="9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2">
    <w:name w:val="List Table 2 - Accent 5"/>
    <w:basedOn w:val="9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3">
    <w:name w:val="List Table 2 - Accent 6"/>
    <w:basedOn w:val="9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4">
    <w:name w:val="List Table 3"/>
    <w:basedOn w:val="9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5">
    <w:name w:val="List Table 3 - Accent 1"/>
    <w:basedOn w:val="9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56">
    <w:name w:val="List Table 3 - Accent 2"/>
    <w:basedOn w:val="9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57">
    <w:name w:val="List Table 3 - Accent 3"/>
    <w:basedOn w:val="9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58">
    <w:name w:val="List Table 3 - Accent 4"/>
    <w:basedOn w:val="9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59">
    <w:name w:val="List Table 3 - Accent 5"/>
    <w:basedOn w:val="9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60">
    <w:name w:val="List Table 3 - Accent 6"/>
    <w:basedOn w:val="9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61">
    <w:name w:val="List Table 4"/>
    <w:basedOn w:val="9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2">
    <w:name w:val="List Table 4 - Accent 1"/>
    <w:basedOn w:val="9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63">
    <w:name w:val="List Table 4 - Accent 2"/>
    <w:basedOn w:val="9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64">
    <w:name w:val="List Table 4 - Accent 3"/>
    <w:basedOn w:val="9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65">
    <w:name w:val="List Table 4 - Accent 4"/>
    <w:basedOn w:val="9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66">
    <w:name w:val="List Table 4 - Accent 5"/>
    <w:basedOn w:val="9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67">
    <w:name w:val="List Table 4 - Accent 6"/>
    <w:basedOn w:val="9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68">
    <w:name w:val="List Table 5 Dark"/>
    <w:basedOn w:val="9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9">
    <w:name w:val="List Table 5 Dark - Accent 1"/>
    <w:basedOn w:val="9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0">
    <w:name w:val="List Table 5 Dark - Accent 2"/>
    <w:basedOn w:val="9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3"/>
    <w:basedOn w:val="9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4"/>
    <w:basedOn w:val="9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5"/>
    <w:basedOn w:val="9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6"/>
    <w:basedOn w:val="9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6 Colorful"/>
    <w:basedOn w:val="9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6">
    <w:name w:val="List Table 6 Colorful - Accent 1"/>
    <w:basedOn w:val="9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77">
    <w:name w:val="List Table 6 Colorful - Accent 2"/>
    <w:basedOn w:val="9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78">
    <w:name w:val="List Table 6 Colorful - Accent 3"/>
    <w:basedOn w:val="9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79">
    <w:name w:val="List Table 6 Colorful - Accent 4"/>
    <w:basedOn w:val="9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80">
    <w:name w:val="List Table 6 Colorful - Accent 5"/>
    <w:basedOn w:val="9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81">
    <w:name w:val="List Table 6 Colorful - Accent 6"/>
    <w:basedOn w:val="9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82">
    <w:name w:val="List Table 7 Colorful"/>
    <w:basedOn w:val="9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3">
    <w:name w:val="List Table 7 Colorful - Accent 1"/>
    <w:basedOn w:val="9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84">
    <w:name w:val="List Table 7 Colorful - Accent 2"/>
    <w:basedOn w:val="9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85">
    <w:name w:val="List Table 7 Colorful - Accent 3"/>
    <w:basedOn w:val="9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86">
    <w:name w:val="List Table 7 Colorful - Accent 4"/>
    <w:basedOn w:val="9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87">
    <w:name w:val="List Table 7 Colorful - Accent 5"/>
    <w:basedOn w:val="9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88">
    <w:name w:val="List Table 7 Colorful - Accent 6"/>
    <w:basedOn w:val="9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89">
    <w:name w:val="Lined - Accent"/>
    <w:basedOn w:val="9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0">
    <w:name w:val="Lined - Accent 1"/>
    <w:basedOn w:val="9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1">
    <w:name w:val="Lined - Accent 2"/>
    <w:basedOn w:val="9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2">
    <w:name w:val="Lined - Accent 3"/>
    <w:basedOn w:val="9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93">
    <w:name w:val="Lined - Accent 4"/>
    <w:basedOn w:val="9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94">
    <w:name w:val="Lined - Accent 5"/>
    <w:basedOn w:val="9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95">
    <w:name w:val="Lined - Accent 6"/>
    <w:basedOn w:val="9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96">
    <w:name w:val="Bordered &amp; Lined - Accent"/>
    <w:basedOn w:val="9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7">
    <w:name w:val="Bordered &amp; Lined - Accent 1"/>
    <w:basedOn w:val="9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8">
    <w:name w:val="Bordered &amp; Lined - Accent 2"/>
    <w:basedOn w:val="9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9">
    <w:name w:val="Bordered &amp; Lined - Accent 3"/>
    <w:basedOn w:val="9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00">
    <w:name w:val="Bordered &amp; Lined - Accent 4"/>
    <w:basedOn w:val="9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01">
    <w:name w:val="Bordered &amp; Lined - Accent 5"/>
    <w:basedOn w:val="9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02">
    <w:name w:val="Bordered &amp; Lined - Accent 6"/>
    <w:basedOn w:val="9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03">
    <w:name w:val="Bordered"/>
    <w:basedOn w:val="9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4">
    <w:name w:val="Bordered - Accent 1"/>
    <w:basedOn w:val="9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5">
    <w:name w:val="Bordered - Accent 2"/>
    <w:basedOn w:val="9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6">
    <w:name w:val="Bordered - Accent 3"/>
    <w:basedOn w:val="9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7">
    <w:name w:val="Bordered - Accent 4"/>
    <w:basedOn w:val="9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8">
    <w:name w:val="Bordered - Accent 5"/>
    <w:basedOn w:val="9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9">
    <w:name w:val="Bordered - Accent 6"/>
    <w:basedOn w:val="9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0">
    <w:name w:val="Hyperlink"/>
    <w:uiPriority w:val="99"/>
    <w:unhideWhenUsed/>
    <w:rPr>
      <w:color w:val="0000ff" w:themeColor="hyperlink"/>
      <w:u w:val="single"/>
    </w:rPr>
  </w:style>
  <w:style w:type="paragraph" w:styleId="911">
    <w:name w:val="footnote text"/>
    <w:basedOn w:val="928"/>
    <w:link w:val="912"/>
    <w:uiPriority w:val="99"/>
    <w:semiHidden/>
    <w:unhideWhenUsed/>
    <w:pPr>
      <w:spacing w:after="40" w:line="240" w:lineRule="auto"/>
    </w:pPr>
    <w:rPr>
      <w:sz w:val="18"/>
    </w:rPr>
  </w:style>
  <w:style w:type="character" w:styleId="912">
    <w:name w:val="Footnote Text Char"/>
    <w:link w:val="911"/>
    <w:uiPriority w:val="99"/>
    <w:rPr>
      <w:sz w:val="18"/>
    </w:rPr>
  </w:style>
  <w:style w:type="character" w:styleId="913">
    <w:name w:val="footnote reference"/>
    <w:basedOn w:val="938"/>
    <w:uiPriority w:val="99"/>
    <w:unhideWhenUsed/>
    <w:rPr>
      <w:vertAlign w:val="superscript"/>
    </w:rPr>
  </w:style>
  <w:style w:type="paragraph" w:styleId="914">
    <w:name w:val="endnote text"/>
    <w:basedOn w:val="928"/>
    <w:link w:val="915"/>
    <w:uiPriority w:val="99"/>
    <w:semiHidden/>
    <w:unhideWhenUsed/>
    <w:pPr>
      <w:spacing w:after="0" w:line="240" w:lineRule="auto"/>
    </w:pPr>
    <w:rPr>
      <w:sz w:val="20"/>
    </w:rPr>
  </w:style>
  <w:style w:type="character" w:styleId="915">
    <w:name w:val="Endnote Text Char"/>
    <w:link w:val="914"/>
    <w:uiPriority w:val="99"/>
    <w:rPr>
      <w:sz w:val="20"/>
    </w:rPr>
  </w:style>
  <w:style w:type="character" w:styleId="916">
    <w:name w:val="endnote reference"/>
    <w:basedOn w:val="938"/>
    <w:uiPriority w:val="99"/>
    <w:semiHidden/>
    <w:unhideWhenUsed/>
    <w:rPr>
      <w:vertAlign w:val="superscript"/>
    </w:rPr>
  </w:style>
  <w:style w:type="paragraph" w:styleId="917">
    <w:name w:val="toc 1"/>
    <w:basedOn w:val="928"/>
    <w:next w:val="928"/>
    <w:uiPriority w:val="39"/>
    <w:unhideWhenUsed/>
    <w:pPr>
      <w:ind w:left="0" w:right="0" w:firstLine="0"/>
      <w:spacing w:after="57"/>
    </w:pPr>
  </w:style>
  <w:style w:type="paragraph" w:styleId="918">
    <w:name w:val="toc 2"/>
    <w:basedOn w:val="928"/>
    <w:next w:val="928"/>
    <w:uiPriority w:val="39"/>
    <w:unhideWhenUsed/>
    <w:pPr>
      <w:ind w:left="283" w:right="0" w:firstLine="0"/>
      <w:spacing w:after="57"/>
    </w:pPr>
  </w:style>
  <w:style w:type="paragraph" w:styleId="919">
    <w:name w:val="toc 3"/>
    <w:basedOn w:val="928"/>
    <w:next w:val="928"/>
    <w:uiPriority w:val="39"/>
    <w:unhideWhenUsed/>
    <w:pPr>
      <w:ind w:left="567" w:right="0" w:firstLine="0"/>
      <w:spacing w:after="57"/>
    </w:pPr>
  </w:style>
  <w:style w:type="paragraph" w:styleId="920">
    <w:name w:val="toc 4"/>
    <w:basedOn w:val="928"/>
    <w:next w:val="928"/>
    <w:uiPriority w:val="39"/>
    <w:unhideWhenUsed/>
    <w:pPr>
      <w:ind w:left="850" w:right="0" w:firstLine="0"/>
      <w:spacing w:after="57"/>
    </w:pPr>
  </w:style>
  <w:style w:type="paragraph" w:styleId="921">
    <w:name w:val="toc 5"/>
    <w:basedOn w:val="928"/>
    <w:next w:val="928"/>
    <w:uiPriority w:val="39"/>
    <w:unhideWhenUsed/>
    <w:pPr>
      <w:ind w:left="1134" w:right="0" w:firstLine="0"/>
      <w:spacing w:after="57"/>
    </w:pPr>
  </w:style>
  <w:style w:type="paragraph" w:styleId="922">
    <w:name w:val="toc 6"/>
    <w:basedOn w:val="928"/>
    <w:next w:val="928"/>
    <w:uiPriority w:val="39"/>
    <w:unhideWhenUsed/>
    <w:pPr>
      <w:ind w:left="1417" w:right="0" w:firstLine="0"/>
      <w:spacing w:after="57"/>
    </w:pPr>
  </w:style>
  <w:style w:type="paragraph" w:styleId="923">
    <w:name w:val="toc 7"/>
    <w:basedOn w:val="928"/>
    <w:next w:val="928"/>
    <w:uiPriority w:val="39"/>
    <w:unhideWhenUsed/>
    <w:pPr>
      <w:ind w:left="1701" w:right="0" w:firstLine="0"/>
      <w:spacing w:after="57"/>
    </w:pPr>
  </w:style>
  <w:style w:type="paragraph" w:styleId="924">
    <w:name w:val="toc 8"/>
    <w:basedOn w:val="928"/>
    <w:next w:val="928"/>
    <w:uiPriority w:val="39"/>
    <w:unhideWhenUsed/>
    <w:pPr>
      <w:ind w:left="1984" w:right="0" w:firstLine="0"/>
      <w:spacing w:after="57"/>
    </w:pPr>
  </w:style>
  <w:style w:type="paragraph" w:styleId="925">
    <w:name w:val="toc 9"/>
    <w:basedOn w:val="928"/>
    <w:next w:val="928"/>
    <w:uiPriority w:val="39"/>
    <w:unhideWhenUsed/>
    <w:pPr>
      <w:ind w:left="2268" w:right="0" w:firstLine="0"/>
      <w:spacing w:after="57"/>
    </w:pPr>
  </w:style>
  <w:style w:type="paragraph" w:styleId="926">
    <w:name w:val="TOC Heading"/>
    <w:uiPriority w:val="39"/>
    <w:unhideWhenUsed/>
  </w:style>
  <w:style w:type="paragraph" w:styleId="927">
    <w:name w:val="table of figures"/>
    <w:basedOn w:val="928"/>
    <w:next w:val="928"/>
    <w:uiPriority w:val="99"/>
    <w:unhideWhenUsed/>
    <w:pPr>
      <w:spacing w:after="0" w:afterAutospacing="0"/>
    </w:pPr>
  </w:style>
  <w:style w:type="paragraph" w:styleId="928" w:default="1">
    <w:name w:val="Normal"/>
    <w:qFormat/>
    <w:pPr>
      <w:spacing w:after="200" w:line="276" w:lineRule="auto"/>
    </w:pPr>
    <w:rPr>
      <w:rFonts w:ascii="Calibri" w:hAnsi="Calibri" w:eastAsia="Times New Roman" w:cs="Times New Roman"/>
      <w:lang w:eastAsia="ru-RU"/>
    </w:rPr>
  </w:style>
  <w:style w:type="paragraph" w:styleId="929">
    <w:name w:val="Heading 1"/>
    <w:basedOn w:val="928"/>
    <w:next w:val="928"/>
    <w:link w:val="961"/>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930">
    <w:name w:val="Heading 2"/>
    <w:basedOn w:val="928"/>
    <w:next w:val="928"/>
    <w:link w:val="963"/>
    <w:qFormat/>
    <w:pPr>
      <w:keepNext/>
      <w:spacing w:after="0" w:line="240" w:lineRule="auto"/>
      <w:outlineLvl w:val="1"/>
    </w:pPr>
    <w:rPr>
      <w:rFonts w:ascii="Times New Roman" w:hAnsi="Times New Roman"/>
      <w:b/>
      <w:sz w:val="24"/>
      <w:szCs w:val="20"/>
    </w:rPr>
  </w:style>
  <w:style w:type="paragraph" w:styleId="931">
    <w:name w:val="Heading 3"/>
    <w:basedOn w:val="928"/>
    <w:next w:val="928"/>
    <w:link w:val="962"/>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932">
    <w:name w:val="Heading 4"/>
    <w:basedOn w:val="928"/>
    <w:next w:val="928"/>
    <w:link w:val="964"/>
    <w:qFormat/>
    <w:pPr>
      <w:jc w:val="center"/>
      <w:keepNext/>
      <w:spacing w:after="0" w:line="360" w:lineRule="auto"/>
      <w:tabs>
        <w:tab w:val="left" w:pos="2977" w:leader="none"/>
      </w:tabs>
      <w:outlineLvl w:val="3"/>
    </w:pPr>
    <w:rPr>
      <w:rFonts w:ascii="Times New Roman" w:hAnsi="Times New Roman"/>
      <w:b/>
      <w:sz w:val="24"/>
      <w:szCs w:val="20"/>
      <w:lang w:val="en-US"/>
    </w:rPr>
  </w:style>
  <w:style w:type="paragraph" w:styleId="933">
    <w:name w:val="Heading 5"/>
    <w:basedOn w:val="928"/>
    <w:next w:val="928"/>
    <w:link w:val="965"/>
    <w:qFormat/>
    <w:pPr>
      <w:jc w:val="center"/>
      <w:keepNext/>
      <w:spacing w:after="0" w:line="360" w:lineRule="auto"/>
      <w:outlineLvl w:val="4"/>
    </w:pPr>
    <w:rPr>
      <w:rFonts w:ascii="Times New Roman" w:hAnsi="Times New Roman"/>
      <w:b/>
      <w:sz w:val="28"/>
      <w:szCs w:val="20"/>
      <w:lang w:val="en-US"/>
    </w:rPr>
  </w:style>
  <w:style w:type="paragraph" w:styleId="934">
    <w:name w:val="Heading 6"/>
    <w:basedOn w:val="928"/>
    <w:next w:val="928"/>
    <w:link w:val="941"/>
    <w:qFormat/>
    <w:pPr>
      <w:spacing w:before="240" w:after="60"/>
      <w:outlineLvl w:val="5"/>
    </w:pPr>
    <w:rPr>
      <w:b/>
      <w:bCs/>
    </w:rPr>
  </w:style>
  <w:style w:type="paragraph" w:styleId="935">
    <w:name w:val="Heading 7"/>
    <w:basedOn w:val="928"/>
    <w:next w:val="928"/>
    <w:link w:val="966"/>
    <w:qFormat/>
    <w:pPr>
      <w:jc w:val="center"/>
      <w:keepNext/>
      <w:spacing w:after="0" w:line="360" w:lineRule="auto"/>
      <w:outlineLvl w:val="6"/>
    </w:pPr>
    <w:rPr>
      <w:rFonts w:ascii="Times New Roman" w:hAnsi="Times New Roman"/>
      <w:sz w:val="24"/>
      <w:szCs w:val="20"/>
    </w:rPr>
  </w:style>
  <w:style w:type="paragraph" w:styleId="936">
    <w:name w:val="Heading 8"/>
    <w:basedOn w:val="928"/>
    <w:next w:val="928"/>
    <w:link w:val="967"/>
    <w:qFormat/>
    <w:pPr>
      <w:ind w:left="658"/>
      <w:jc w:val="both"/>
      <w:keepNext/>
      <w:spacing w:after="0" w:line="360" w:lineRule="auto"/>
      <w:tabs>
        <w:tab w:val="left" w:pos="2977" w:leader="none"/>
      </w:tabs>
      <w:outlineLvl w:val="7"/>
    </w:pPr>
    <w:rPr>
      <w:rFonts w:ascii="Times New Roman" w:hAnsi="Times New Roman"/>
      <w:bCs/>
      <w:sz w:val="28"/>
      <w:szCs w:val="28"/>
    </w:rPr>
  </w:style>
  <w:style w:type="paragraph" w:styleId="937">
    <w:name w:val="Heading 9"/>
    <w:basedOn w:val="928"/>
    <w:next w:val="928"/>
    <w:link w:val="968"/>
    <w:qFormat/>
    <w:pPr>
      <w:spacing w:before="240" w:after="60" w:line="240" w:lineRule="auto"/>
      <w:outlineLvl w:val="8"/>
    </w:pPr>
    <w:rPr>
      <w:rFonts w:ascii="Arial" w:hAnsi="Arial" w:cs="Arial"/>
    </w:rPr>
  </w:style>
  <w:style w:type="character" w:styleId="938" w:default="1">
    <w:name w:val="Default Paragraph Font"/>
    <w:uiPriority w:val="1"/>
    <w:semiHidden/>
    <w:unhideWhenUsed/>
  </w:style>
  <w:style w:type="table" w:styleId="939" w:default="1">
    <w:name w:val="Normal Table"/>
    <w:uiPriority w:val="99"/>
    <w:semiHidden/>
    <w:unhideWhenUsed/>
    <w:tblPr>
      <w:tblInd w:w="0" w:type="dxa"/>
      <w:tblCellMar>
        <w:left w:w="108" w:type="dxa"/>
        <w:top w:w="0" w:type="dxa"/>
        <w:right w:w="108" w:type="dxa"/>
        <w:bottom w:w="0" w:type="dxa"/>
      </w:tblCellMar>
    </w:tblPr>
  </w:style>
  <w:style w:type="numbering" w:styleId="940" w:default="1">
    <w:name w:val="No List"/>
    <w:uiPriority w:val="99"/>
    <w:semiHidden/>
    <w:unhideWhenUsed/>
  </w:style>
  <w:style w:type="character" w:styleId="941" w:customStyle="1">
    <w:name w:val="Заголовок 6 Знак"/>
    <w:basedOn w:val="938"/>
    <w:link w:val="934"/>
    <w:uiPriority w:val="99"/>
    <w:rPr>
      <w:rFonts w:ascii="Calibri" w:hAnsi="Calibri" w:eastAsia="Times New Roman" w:cs="Times New Roman"/>
      <w:b/>
      <w:bCs/>
      <w:lang w:eastAsia="ru-RU"/>
    </w:rPr>
  </w:style>
  <w:style w:type="paragraph" w:styleId="942">
    <w:name w:val="Body Text"/>
    <w:basedOn w:val="928"/>
    <w:link w:val="943"/>
    <w:pPr>
      <w:spacing w:after="0" w:line="240" w:lineRule="auto"/>
      <w:widowControl w:val="off"/>
    </w:pPr>
    <w:rPr>
      <w:rFonts w:ascii="Times New Roman" w:hAnsi="Times New Roman"/>
      <w:sz w:val="28"/>
      <w:szCs w:val="20"/>
    </w:rPr>
  </w:style>
  <w:style w:type="character" w:styleId="943" w:customStyle="1">
    <w:name w:val="Основной текст Знак"/>
    <w:basedOn w:val="938"/>
    <w:link w:val="942"/>
    <w:uiPriority w:val="99"/>
    <w:rPr>
      <w:rFonts w:ascii="Times New Roman" w:hAnsi="Times New Roman" w:eastAsia="Times New Roman" w:cs="Times New Roman"/>
      <w:sz w:val="28"/>
      <w:szCs w:val="20"/>
      <w:lang w:eastAsia="ru-RU"/>
    </w:rPr>
  </w:style>
  <w:style w:type="paragraph" w:styleId="944">
    <w:name w:val="Header"/>
    <w:basedOn w:val="928"/>
    <w:link w:val="945"/>
    <w:pPr>
      <w:spacing w:after="0" w:line="240" w:lineRule="auto"/>
      <w:tabs>
        <w:tab w:val="center" w:pos="4677" w:leader="none"/>
        <w:tab w:val="right" w:pos="9355" w:leader="none"/>
      </w:tabs>
    </w:pPr>
  </w:style>
  <w:style w:type="character" w:styleId="945" w:customStyle="1">
    <w:name w:val="Верхний колонтитул Знак"/>
    <w:basedOn w:val="938"/>
    <w:link w:val="944"/>
    <w:uiPriority w:val="99"/>
    <w:rPr>
      <w:rFonts w:ascii="Calibri" w:hAnsi="Calibri" w:eastAsia="Times New Roman" w:cs="Times New Roman"/>
      <w:lang w:eastAsia="ru-RU"/>
    </w:rPr>
  </w:style>
  <w:style w:type="paragraph" w:styleId="946">
    <w:name w:val="Footer"/>
    <w:basedOn w:val="928"/>
    <w:link w:val="947"/>
    <w:pPr>
      <w:spacing w:after="0" w:line="240" w:lineRule="auto"/>
      <w:tabs>
        <w:tab w:val="center" w:pos="4677" w:leader="none"/>
        <w:tab w:val="right" w:pos="9355" w:leader="none"/>
      </w:tabs>
    </w:pPr>
  </w:style>
  <w:style w:type="character" w:styleId="947" w:customStyle="1">
    <w:name w:val="Нижний колонтитул Знак"/>
    <w:basedOn w:val="938"/>
    <w:link w:val="946"/>
    <w:uiPriority w:val="99"/>
    <w:semiHidden/>
    <w:rPr>
      <w:rFonts w:ascii="Calibri" w:hAnsi="Calibri" w:eastAsia="Times New Roman" w:cs="Times New Roman"/>
      <w:lang w:eastAsia="ru-RU"/>
    </w:rPr>
  </w:style>
  <w:style w:type="character" w:styleId="948">
    <w:name w:val="page number"/>
    <w:rPr>
      <w:rFonts w:cs="Times New Roman"/>
    </w:rPr>
  </w:style>
  <w:style w:type="paragraph" w:styleId="949">
    <w:name w:val="List Paragraph"/>
    <w:basedOn w:val="928"/>
    <w:uiPriority w:val="34"/>
    <w:qFormat/>
    <w:pPr>
      <w:contextualSpacing/>
      <w:ind w:left="720"/>
      <w:spacing w:after="160" w:line="259" w:lineRule="auto"/>
    </w:pPr>
    <w:rPr>
      <w:rFonts w:eastAsia="Calibri"/>
      <w:lang w:eastAsia="en-US"/>
    </w:rPr>
  </w:style>
  <w:style w:type="paragraph" w:styleId="950">
    <w:name w:val="Normal (Web)"/>
    <w:basedOn w:val="928"/>
    <w:unhideWhenUsed/>
    <w:pPr>
      <w:spacing w:before="100" w:beforeAutospacing="1" w:after="100" w:afterAutospacing="1" w:line="240" w:lineRule="auto"/>
    </w:pPr>
    <w:rPr>
      <w:rFonts w:ascii="Times New Roman" w:hAnsi="Times New Roman"/>
      <w:sz w:val="24"/>
      <w:szCs w:val="24"/>
    </w:rPr>
  </w:style>
  <w:style w:type="character" w:styleId="951">
    <w:name w:val="Strong"/>
    <w:uiPriority w:val="22"/>
    <w:qFormat/>
    <w:rPr>
      <w:b/>
      <w:bCs/>
    </w:rPr>
  </w:style>
  <w:style w:type="character" w:styleId="952">
    <w:name w:val="line number"/>
    <w:basedOn w:val="938"/>
    <w:uiPriority w:val="99"/>
    <w:semiHidden/>
    <w:unhideWhenUsed/>
  </w:style>
  <w:style w:type="paragraph" w:styleId="953">
    <w:name w:val="Balloon Text"/>
    <w:basedOn w:val="928"/>
    <w:link w:val="954"/>
    <w:semiHidden/>
    <w:unhideWhenUsed/>
    <w:pPr>
      <w:spacing w:after="0" w:line="240" w:lineRule="auto"/>
    </w:pPr>
    <w:rPr>
      <w:rFonts w:ascii="Segoe UI" w:hAnsi="Segoe UI" w:cs="Segoe UI"/>
      <w:sz w:val="18"/>
      <w:szCs w:val="18"/>
    </w:rPr>
  </w:style>
  <w:style w:type="character" w:styleId="954" w:customStyle="1">
    <w:name w:val="Текст выноски Знак"/>
    <w:basedOn w:val="938"/>
    <w:link w:val="953"/>
    <w:uiPriority w:val="99"/>
    <w:semiHidden/>
    <w:rPr>
      <w:rFonts w:ascii="Segoe UI" w:hAnsi="Segoe UI" w:eastAsia="Times New Roman" w:cs="Segoe UI"/>
      <w:sz w:val="18"/>
      <w:szCs w:val="18"/>
      <w:lang w:eastAsia="ru-RU"/>
    </w:rPr>
  </w:style>
  <w:style w:type="table" w:styleId="955">
    <w:name w:val="Table Grid"/>
    <w:basedOn w:val="93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56">
    <w:name w:val="annotation reference"/>
    <w:basedOn w:val="938"/>
    <w:uiPriority w:val="99"/>
    <w:semiHidden/>
    <w:unhideWhenUsed/>
    <w:rPr>
      <w:sz w:val="16"/>
      <w:szCs w:val="16"/>
    </w:rPr>
  </w:style>
  <w:style w:type="paragraph" w:styleId="957">
    <w:name w:val="annotation text"/>
    <w:basedOn w:val="928"/>
    <w:link w:val="958"/>
    <w:uiPriority w:val="99"/>
    <w:semiHidden/>
    <w:unhideWhenUsed/>
    <w:pPr>
      <w:spacing w:line="240" w:lineRule="auto"/>
    </w:pPr>
    <w:rPr>
      <w:sz w:val="20"/>
      <w:szCs w:val="20"/>
    </w:rPr>
  </w:style>
  <w:style w:type="character" w:styleId="958" w:customStyle="1">
    <w:name w:val="Текст примечания Знак"/>
    <w:basedOn w:val="938"/>
    <w:link w:val="957"/>
    <w:uiPriority w:val="99"/>
    <w:semiHidden/>
    <w:rPr>
      <w:rFonts w:ascii="Calibri" w:hAnsi="Calibri" w:eastAsia="Times New Roman" w:cs="Times New Roman"/>
      <w:sz w:val="20"/>
      <w:szCs w:val="20"/>
      <w:lang w:eastAsia="ru-RU"/>
    </w:rPr>
  </w:style>
  <w:style w:type="paragraph" w:styleId="959">
    <w:name w:val="annotation subject"/>
    <w:basedOn w:val="957"/>
    <w:next w:val="957"/>
    <w:link w:val="960"/>
    <w:uiPriority w:val="99"/>
    <w:semiHidden/>
    <w:unhideWhenUsed/>
    <w:rPr>
      <w:b/>
      <w:bCs/>
    </w:rPr>
  </w:style>
  <w:style w:type="character" w:styleId="960" w:customStyle="1">
    <w:name w:val="Тема примечания Знак"/>
    <w:basedOn w:val="958"/>
    <w:link w:val="959"/>
    <w:uiPriority w:val="99"/>
    <w:semiHidden/>
    <w:rPr>
      <w:rFonts w:ascii="Calibri" w:hAnsi="Calibri" w:eastAsia="Times New Roman" w:cs="Times New Roman"/>
      <w:b/>
      <w:bCs/>
      <w:sz w:val="20"/>
      <w:szCs w:val="20"/>
      <w:lang w:eastAsia="ru-RU"/>
    </w:rPr>
  </w:style>
  <w:style w:type="character" w:styleId="961" w:customStyle="1">
    <w:name w:val="Заголовок 1 Знак"/>
    <w:basedOn w:val="938"/>
    <w:link w:val="929"/>
    <w:uiPriority w:val="9"/>
    <w:rPr>
      <w:rFonts w:asciiTheme="majorHAnsi" w:hAnsiTheme="majorHAnsi" w:eastAsiaTheme="majorEastAsia" w:cstheme="majorBidi"/>
      <w:color w:val="2e74b5" w:themeColor="accent1" w:themeShade="BF"/>
      <w:sz w:val="32"/>
      <w:szCs w:val="32"/>
      <w:lang w:eastAsia="ru-RU"/>
    </w:rPr>
  </w:style>
  <w:style w:type="character" w:styleId="962" w:customStyle="1">
    <w:name w:val="Заголовок 3 Знак"/>
    <w:basedOn w:val="938"/>
    <w:link w:val="931"/>
    <w:uiPriority w:val="9"/>
    <w:semiHidden/>
    <w:rPr>
      <w:rFonts w:asciiTheme="majorHAnsi" w:hAnsiTheme="majorHAnsi" w:eastAsiaTheme="majorEastAsia" w:cstheme="majorBidi"/>
      <w:color w:val="1f4d78" w:themeColor="accent1" w:themeShade="7F"/>
      <w:sz w:val="24"/>
      <w:szCs w:val="24"/>
      <w:lang w:eastAsia="ru-RU"/>
    </w:rPr>
  </w:style>
  <w:style w:type="character" w:styleId="963" w:customStyle="1">
    <w:name w:val="Заголовок 2 Знак"/>
    <w:basedOn w:val="938"/>
    <w:link w:val="930"/>
    <w:rPr>
      <w:rFonts w:ascii="Times New Roman" w:hAnsi="Times New Roman" w:eastAsia="Times New Roman" w:cs="Times New Roman"/>
      <w:b/>
      <w:sz w:val="24"/>
      <w:szCs w:val="20"/>
      <w:lang w:eastAsia="ru-RU"/>
    </w:rPr>
  </w:style>
  <w:style w:type="character" w:styleId="964" w:customStyle="1">
    <w:name w:val="Заголовок 4 Знак"/>
    <w:basedOn w:val="938"/>
    <w:link w:val="932"/>
    <w:rPr>
      <w:rFonts w:ascii="Times New Roman" w:hAnsi="Times New Roman" w:eastAsia="Times New Roman" w:cs="Times New Roman"/>
      <w:b/>
      <w:sz w:val="24"/>
      <w:szCs w:val="20"/>
      <w:lang w:val="en-US" w:eastAsia="ru-RU"/>
    </w:rPr>
  </w:style>
  <w:style w:type="character" w:styleId="965" w:customStyle="1">
    <w:name w:val="Заголовок 5 Знак"/>
    <w:basedOn w:val="938"/>
    <w:link w:val="933"/>
    <w:rPr>
      <w:rFonts w:ascii="Times New Roman" w:hAnsi="Times New Roman" w:eastAsia="Times New Roman" w:cs="Times New Roman"/>
      <w:b/>
      <w:sz w:val="28"/>
      <w:szCs w:val="20"/>
      <w:lang w:val="en-US" w:eastAsia="ru-RU"/>
    </w:rPr>
  </w:style>
  <w:style w:type="character" w:styleId="966" w:customStyle="1">
    <w:name w:val="Заголовок 7 Знак"/>
    <w:basedOn w:val="938"/>
    <w:link w:val="935"/>
    <w:rPr>
      <w:rFonts w:ascii="Times New Roman" w:hAnsi="Times New Roman" w:eastAsia="Times New Roman" w:cs="Times New Roman"/>
      <w:sz w:val="24"/>
      <w:szCs w:val="20"/>
      <w:lang w:eastAsia="ru-RU"/>
    </w:rPr>
  </w:style>
  <w:style w:type="character" w:styleId="967" w:customStyle="1">
    <w:name w:val="Заголовок 8 Знак"/>
    <w:basedOn w:val="938"/>
    <w:link w:val="936"/>
    <w:rPr>
      <w:rFonts w:ascii="Times New Roman" w:hAnsi="Times New Roman" w:eastAsia="Times New Roman" w:cs="Times New Roman"/>
      <w:bCs/>
      <w:sz w:val="28"/>
      <w:szCs w:val="28"/>
      <w:lang w:eastAsia="ru-RU"/>
    </w:rPr>
  </w:style>
  <w:style w:type="character" w:styleId="968" w:customStyle="1">
    <w:name w:val="Заголовок 9 Знак"/>
    <w:basedOn w:val="938"/>
    <w:link w:val="937"/>
    <w:rPr>
      <w:rFonts w:ascii="Arial" w:hAnsi="Arial" w:eastAsia="Times New Roman" w:cs="Arial"/>
      <w:lang w:eastAsia="ru-RU"/>
    </w:rPr>
  </w:style>
  <w:style w:type="numbering" w:styleId="969" w:customStyle="1">
    <w:name w:val="Нет списка1"/>
    <w:next w:val="940"/>
    <w:semiHidden/>
  </w:style>
  <w:style w:type="paragraph" w:styleId="970">
    <w:name w:val="Body Text Indent"/>
    <w:basedOn w:val="928"/>
    <w:link w:val="971"/>
    <w:pPr>
      <w:ind w:firstLine="720"/>
      <w:jc w:val="both"/>
      <w:spacing w:after="0" w:line="360" w:lineRule="auto"/>
      <w:tabs>
        <w:tab w:val="left" w:pos="2977" w:leader="none"/>
      </w:tabs>
    </w:pPr>
    <w:rPr>
      <w:rFonts w:ascii="Times New Roman" w:hAnsi="Times New Roman"/>
      <w:bCs/>
      <w:sz w:val="28"/>
      <w:szCs w:val="28"/>
    </w:rPr>
  </w:style>
  <w:style w:type="character" w:styleId="971" w:customStyle="1">
    <w:name w:val="Основной текст с отступом Знак"/>
    <w:basedOn w:val="938"/>
    <w:link w:val="970"/>
    <w:rPr>
      <w:rFonts w:ascii="Times New Roman" w:hAnsi="Times New Roman" w:eastAsia="Times New Roman" w:cs="Times New Roman"/>
      <w:bCs/>
      <w:sz w:val="28"/>
      <w:szCs w:val="28"/>
      <w:lang w:eastAsia="ru-RU"/>
    </w:rPr>
  </w:style>
  <w:style w:type="paragraph" w:styleId="972">
    <w:name w:val="Body Text Indent 3"/>
    <w:basedOn w:val="928"/>
    <w:link w:val="973"/>
    <w:pPr>
      <w:ind w:left="283"/>
      <w:spacing w:after="120" w:line="240" w:lineRule="auto"/>
    </w:pPr>
    <w:rPr>
      <w:rFonts w:ascii="Times New Roman" w:hAnsi="Times New Roman"/>
      <w:sz w:val="16"/>
      <w:szCs w:val="16"/>
    </w:rPr>
  </w:style>
  <w:style w:type="character" w:styleId="973" w:customStyle="1">
    <w:name w:val="Основной текст с отступом 3 Знак"/>
    <w:basedOn w:val="938"/>
    <w:link w:val="972"/>
    <w:rPr>
      <w:rFonts w:ascii="Times New Roman" w:hAnsi="Times New Roman" w:eastAsia="Times New Roman" w:cs="Times New Roman"/>
      <w:sz w:val="16"/>
      <w:szCs w:val="16"/>
      <w:lang w:eastAsia="ru-RU"/>
    </w:rPr>
  </w:style>
  <w:style w:type="paragraph" w:styleId="974">
    <w:name w:val="Body Text 3"/>
    <w:basedOn w:val="928"/>
    <w:link w:val="975"/>
    <w:pPr>
      <w:spacing w:after="120" w:line="240" w:lineRule="auto"/>
    </w:pPr>
    <w:rPr>
      <w:rFonts w:ascii="Times New Roman" w:hAnsi="Times New Roman"/>
      <w:sz w:val="16"/>
      <w:szCs w:val="16"/>
    </w:rPr>
  </w:style>
  <w:style w:type="character" w:styleId="975" w:customStyle="1">
    <w:name w:val="Основной текст 3 Знак"/>
    <w:basedOn w:val="938"/>
    <w:link w:val="974"/>
    <w:rPr>
      <w:rFonts w:ascii="Times New Roman" w:hAnsi="Times New Roman" w:eastAsia="Times New Roman" w:cs="Times New Roman"/>
      <w:sz w:val="16"/>
      <w:szCs w:val="16"/>
      <w:lang w:eastAsia="ru-RU"/>
    </w:rPr>
  </w:style>
  <w:style w:type="paragraph" w:styleId="976">
    <w:name w:val="Body Text Indent 2"/>
    <w:basedOn w:val="928"/>
    <w:link w:val="977"/>
    <w:pPr>
      <w:ind w:firstLine="708"/>
      <w:jc w:val="both"/>
      <w:spacing w:after="0" w:line="360" w:lineRule="auto"/>
    </w:pPr>
    <w:rPr>
      <w:rFonts w:ascii="Times New Roman" w:hAnsi="Times New Roman"/>
      <w:bCs/>
      <w:sz w:val="28"/>
      <w:szCs w:val="28"/>
    </w:rPr>
  </w:style>
  <w:style w:type="character" w:styleId="977" w:customStyle="1">
    <w:name w:val="Основной текст с отступом 2 Знак"/>
    <w:basedOn w:val="938"/>
    <w:link w:val="976"/>
    <w:rPr>
      <w:rFonts w:ascii="Times New Roman" w:hAnsi="Times New Roman" w:eastAsia="Times New Roman" w:cs="Times New Roman"/>
      <w:bCs/>
      <w:sz w:val="28"/>
      <w:szCs w:val="28"/>
      <w:lang w:eastAsia="ru-RU"/>
    </w:rPr>
  </w:style>
  <w:style w:type="paragraph" w:styleId="978">
    <w:name w:val="Body Text 2"/>
    <w:basedOn w:val="928"/>
    <w:link w:val="979"/>
    <w:pPr>
      <w:jc w:val="both"/>
      <w:spacing w:after="0" w:line="360" w:lineRule="auto"/>
      <w:tabs>
        <w:tab w:val="left" w:pos="0" w:leader="none"/>
      </w:tabs>
    </w:pPr>
    <w:rPr>
      <w:rFonts w:ascii="Times New Roman" w:hAnsi="Times New Roman"/>
      <w:sz w:val="28"/>
      <w:szCs w:val="28"/>
    </w:rPr>
  </w:style>
  <w:style w:type="character" w:styleId="979" w:customStyle="1">
    <w:name w:val="Основной текст 2 Знак"/>
    <w:basedOn w:val="938"/>
    <w:link w:val="978"/>
    <w:rPr>
      <w:rFonts w:ascii="Times New Roman" w:hAnsi="Times New Roman" w:eastAsia="Times New Roman" w:cs="Times New Roman"/>
      <w:sz w:val="28"/>
      <w:szCs w:val="28"/>
      <w:lang w:eastAsia="ru-RU"/>
    </w:rPr>
  </w:style>
  <w:style w:type="paragraph" w:styleId="980" w:customStyle="1">
    <w:name w:val="StGen0"/>
    <w:basedOn w:val="928"/>
    <w:next w:val="981"/>
    <w:qFormat/>
    <w:pPr>
      <w:jc w:val="center"/>
      <w:spacing w:after="0" w:line="240" w:lineRule="auto"/>
    </w:pPr>
    <w:rPr>
      <w:rFonts w:ascii="Times New Roman" w:hAnsi="Times New Roman"/>
      <w:b/>
      <w:bCs/>
      <w:caps/>
      <w:sz w:val="28"/>
      <w:szCs w:val="24"/>
    </w:rPr>
  </w:style>
  <w:style w:type="paragraph" w:styleId="981">
    <w:name w:val="Title"/>
    <w:basedOn w:val="928"/>
    <w:next w:val="928"/>
    <w:link w:val="982"/>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982" w:customStyle="1">
    <w:name w:val="Заголовок Знак"/>
    <w:basedOn w:val="938"/>
    <w:link w:val="981"/>
    <w:uiPriority w:val="10"/>
    <w:rPr>
      <w:rFonts w:asciiTheme="majorHAnsi" w:hAnsiTheme="majorHAnsi" w:eastAsiaTheme="majorEastAsia" w:cstheme="majorBidi"/>
      <w:spacing w:val="-10"/>
      <w:sz w:val="56"/>
      <w:szCs w:val="56"/>
      <w:lang w:eastAsia="ru-RU"/>
    </w:rPr>
  </w:style>
  <w:style w:type="table" w:styleId="983" w:customStyle="1">
    <w:name w:val="Сетка таблицы1"/>
    <w:basedOn w:val="939"/>
    <w:next w:val="955"/>
    <w:uiPriority w:val="59"/>
    <w:pPr>
      <w:spacing w:after="0" w:line="240" w:lineRule="auto"/>
    </w:pPr>
    <w:rPr>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84">
    <w:name w:val="Placeholder Text"/>
    <w:basedOn w:val="938"/>
    <w:uiPriority w:val="99"/>
    <w:semiHidden/>
    <w:rPr>
      <w:color w:val="66666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wmf"/><Relationship Id="rId14" Type="http://schemas.openxmlformats.org/officeDocument/2006/relationships/oleObject" Target="embeddings/oleObject1.bin"/><Relationship Id="rId15" Type="http://schemas.openxmlformats.org/officeDocument/2006/relationships/image" Target="media/image4.wmf"/><Relationship Id="rId16" Type="http://schemas.openxmlformats.org/officeDocument/2006/relationships/oleObject" Target="embeddings/oleObject2.bin"/><Relationship Id="rId17" Type="http://schemas.openxmlformats.org/officeDocument/2006/relationships/image" Target="media/image5.wmf"/><Relationship Id="rId18" Type="http://schemas.openxmlformats.org/officeDocument/2006/relationships/oleObject" Target="embeddings/oleObject3.bin"/><Relationship Id="rId19" Type="http://schemas.openxmlformats.org/officeDocument/2006/relationships/image" Target="media/image6.wmf"/><Relationship Id="rId20" Type="http://schemas.openxmlformats.org/officeDocument/2006/relationships/oleObject" Target="embeddings/oleObject4.bin"/><Relationship Id="rId21" Type="http://schemas.openxmlformats.org/officeDocument/2006/relationships/image" Target="media/image7.wmf"/><Relationship Id="rId22" Type="http://schemas.openxmlformats.org/officeDocument/2006/relationships/oleObject" Target="embeddings/oleObject5.bin"/><Relationship Id="rId23"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DD62EB-7C6B-4503-A889-195FA2A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Анастасия Новикова</cp:lastModifiedBy>
  <cp:revision>19</cp:revision>
  <dcterms:created xsi:type="dcterms:W3CDTF">2022-10-27T09:39:00Z</dcterms:created>
  <dcterms:modified xsi:type="dcterms:W3CDTF">2024-08-31T13:06:24Z</dcterms:modified>
</cp:coreProperties>
</file>