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C6" w:rsidRPr="00E83AC6" w:rsidRDefault="00E83AC6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Наименование курса</w:t>
      </w:r>
    </w:p>
    <w:p w:rsidR="00A41DE5" w:rsidRPr="00854275" w:rsidRDefault="00854275" w:rsidP="00854275">
      <w:pPr>
        <w:shd w:val="clear" w:color="auto" w:fill="FFFFFF"/>
        <w:spacing w:before="120" w:after="0" w:line="240" w:lineRule="auto"/>
        <w:outlineLvl w:val="0"/>
        <w:rPr>
          <w:rFonts w:cs="Arial"/>
          <w:color w:val="333333"/>
          <w:sz w:val="20"/>
          <w:szCs w:val="20"/>
          <w:shd w:val="clear" w:color="auto" w:fill="FFFFFF"/>
        </w:rPr>
      </w:pPr>
      <w:r w:rsidRPr="00854275">
        <w:rPr>
          <w:rFonts w:eastAsia="Times New Roman" w:cs="Arial"/>
          <w:b/>
          <w:caps/>
          <w:kern w:val="36"/>
          <w:sz w:val="28"/>
          <w:szCs w:val="28"/>
          <w:lang w:eastAsia="ru-RU"/>
        </w:rPr>
        <w:t>Межкультурная коммуникация на третьем иностранном языке (французский)</w:t>
      </w:r>
      <w:r w:rsidRPr="00854275">
        <w:rPr>
          <w:rFonts w:eastAsia="Times New Roman" w:cs="Arial"/>
          <w:b/>
          <w:caps/>
          <w:kern w:val="36"/>
          <w:sz w:val="28"/>
          <w:szCs w:val="28"/>
          <w:lang w:eastAsia="ru-RU"/>
        </w:rPr>
        <w:br/>
      </w:r>
      <w:r w:rsidR="00BA44C7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В курсе </w:t>
      </w:r>
      <w:r w:rsidR="00F95CE8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представлены учебные и контрольные материалы для </w:t>
      </w:r>
      <w:r w:rsidR="00D93AA7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формирования у студентов </w:t>
      </w:r>
      <w:r w:rsidRPr="00854275">
        <w:rPr>
          <w:rFonts w:cs="Arial"/>
          <w:color w:val="333333"/>
          <w:sz w:val="20"/>
          <w:szCs w:val="20"/>
          <w:shd w:val="clear" w:color="auto" w:fill="FFFFFF"/>
        </w:rPr>
        <w:t>коммуникативной компетенции, которая позволяет использовать третий иностранный язык в межличностном и деловом общении.</w:t>
      </w:r>
    </w:p>
    <w:p w:rsidR="00D93AA7" w:rsidRPr="00E83AC6" w:rsidRDefault="00D93AA7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A41DE5" w:rsidRPr="00E83AC6" w:rsidRDefault="00A41DE5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Направления подготовки</w:t>
      </w:r>
    </w:p>
    <w:p w:rsidR="00A41DE5" w:rsidRPr="00E83AC6" w:rsidRDefault="00EA5BAB" w:rsidP="001C3742">
      <w:pPr>
        <w:spacing w:after="0" w:line="240" w:lineRule="auto"/>
        <w:rPr>
          <w:rFonts w:cs="Arial"/>
          <w:sz w:val="20"/>
          <w:szCs w:val="20"/>
        </w:rPr>
      </w:pPr>
      <w:r w:rsidRPr="00EA5BAB">
        <w:rPr>
          <w:rFonts w:cs="Arial"/>
          <w:color w:val="333333"/>
          <w:sz w:val="20"/>
          <w:szCs w:val="20"/>
          <w:shd w:val="clear" w:color="auto" w:fill="FFFFFF"/>
        </w:rPr>
        <w:t>45.03.02 Лингвистика</w:t>
      </w:r>
    </w:p>
    <w:p w:rsidR="001C3742" w:rsidRPr="00E83AC6" w:rsidRDefault="001C3742" w:rsidP="001C3742">
      <w:pPr>
        <w:spacing w:after="0" w:line="240" w:lineRule="auto"/>
        <w:rPr>
          <w:rFonts w:cs="Arial"/>
          <w:color w:val="0070C0"/>
          <w:sz w:val="32"/>
          <w:szCs w:val="32"/>
        </w:rPr>
      </w:pPr>
    </w:p>
    <w:p w:rsidR="00164F4F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Период реализации курса</w:t>
      </w:r>
    </w:p>
    <w:p w:rsidR="007E37D0" w:rsidRPr="00031CDF" w:rsidRDefault="00840DC1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>Справки</w:t>
      </w:r>
      <w:r w:rsidRPr="00031CDF">
        <w:rPr>
          <w:rFonts w:cs="Arial"/>
          <w:sz w:val="20"/>
          <w:szCs w:val="20"/>
        </w:rPr>
        <w:t xml:space="preserve"> </w:t>
      </w:r>
      <w:r w:rsidRPr="00E83AC6">
        <w:rPr>
          <w:rFonts w:cs="Arial"/>
          <w:sz w:val="20"/>
          <w:szCs w:val="20"/>
        </w:rPr>
        <w:t>по</w:t>
      </w:r>
      <w:r w:rsidRPr="00031CDF">
        <w:rPr>
          <w:rFonts w:cs="Arial"/>
          <w:sz w:val="20"/>
          <w:szCs w:val="20"/>
        </w:rPr>
        <w:t xml:space="preserve"> </w:t>
      </w:r>
      <w:r w:rsidRPr="00E83AC6">
        <w:rPr>
          <w:rFonts w:cs="Arial"/>
          <w:sz w:val="20"/>
          <w:szCs w:val="20"/>
          <w:lang w:val="en-US"/>
        </w:rPr>
        <w:t>e</w:t>
      </w:r>
      <w:r w:rsidRPr="00031CDF">
        <w:rPr>
          <w:rFonts w:cs="Arial"/>
          <w:sz w:val="20"/>
          <w:szCs w:val="20"/>
        </w:rPr>
        <w:t>-</w:t>
      </w:r>
      <w:r w:rsidRPr="00E83AC6">
        <w:rPr>
          <w:rFonts w:cs="Arial"/>
          <w:sz w:val="20"/>
          <w:szCs w:val="20"/>
          <w:lang w:val="en-US"/>
        </w:rPr>
        <w:t>mail</w:t>
      </w:r>
      <w:r w:rsidR="004005D1" w:rsidRPr="00031CDF">
        <w:rPr>
          <w:rFonts w:cs="Arial"/>
          <w:sz w:val="20"/>
          <w:szCs w:val="20"/>
        </w:rPr>
        <w:t xml:space="preserve">: </w:t>
      </w:r>
      <w:proofErr w:type="spellStart"/>
      <w:r w:rsidR="00031CDF">
        <w:rPr>
          <w:rFonts w:cs="Arial"/>
          <w:sz w:val="20"/>
          <w:szCs w:val="20"/>
          <w:lang w:val="en-US"/>
        </w:rPr>
        <w:t>suffi</w:t>
      </w:r>
      <w:proofErr w:type="spellEnd"/>
      <w:r w:rsidR="00031CDF" w:rsidRPr="00031CDF">
        <w:rPr>
          <w:rFonts w:cs="Arial"/>
          <w:sz w:val="20"/>
          <w:szCs w:val="20"/>
        </w:rPr>
        <w:t>@</w:t>
      </w:r>
      <w:r w:rsidR="00031CDF">
        <w:rPr>
          <w:rFonts w:cs="Arial"/>
          <w:sz w:val="20"/>
          <w:szCs w:val="20"/>
          <w:lang w:val="en-US"/>
        </w:rPr>
        <w:t>mail</w:t>
      </w:r>
      <w:r w:rsidR="00031CDF" w:rsidRPr="00031CDF">
        <w:rPr>
          <w:rFonts w:cs="Arial"/>
          <w:sz w:val="20"/>
          <w:szCs w:val="20"/>
        </w:rPr>
        <w:t>.</w:t>
      </w:r>
      <w:proofErr w:type="spellStart"/>
      <w:r w:rsidR="00031CDF">
        <w:rPr>
          <w:rFonts w:cs="Arial"/>
          <w:sz w:val="20"/>
          <w:szCs w:val="20"/>
          <w:lang w:val="en-US"/>
        </w:rPr>
        <w:t>ru</w:t>
      </w:r>
      <w:proofErr w:type="spellEnd"/>
    </w:p>
    <w:p w:rsidR="00B1355F" w:rsidRPr="00031CDF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Срок окончания записи на курс</w:t>
      </w:r>
    </w:p>
    <w:p w:rsidR="00031CDF" w:rsidRPr="00031CDF" w:rsidRDefault="00840DC1" w:rsidP="00031CDF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 xml:space="preserve">Справки по </w:t>
      </w:r>
      <w:r w:rsidRPr="00E83AC6">
        <w:rPr>
          <w:rFonts w:cs="Arial"/>
          <w:sz w:val="20"/>
          <w:szCs w:val="20"/>
          <w:lang w:val="en-US"/>
        </w:rPr>
        <w:t>e</w:t>
      </w:r>
      <w:r w:rsidRPr="00E83AC6">
        <w:rPr>
          <w:rFonts w:cs="Arial"/>
          <w:sz w:val="20"/>
          <w:szCs w:val="20"/>
        </w:rPr>
        <w:t>-</w:t>
      </w:r>
      <w:r w:rsidRPr="00E83AC6">
        <w:rPr>
          <w:rFonts w:cs="Arial"/>
          <w:sz w:val="20"/>
          <w:szCs w:val="20"/>
          <w:lang w:val="en-US"/>
        </w:rPr>
        <w:t>mail</w:t>
      </w:r>
      <w:r w:rsidR="004005D1">
        <w:rPr>
          <w:rFonts w:cs="Arial"/>
          <w:sz w:val="20"/>
          <w:szCs w:val="20"/>
        </w:rPr>
        <w:t xml:space="preserve">: </w:t>
      </w:r>
      <w:proofErr w:type="spellStart"/>
      <w:r w:rsidR="00031CDF">
        <w:rPr>
          <w:rFonts w:cs="Arial"/>
          <w:sz w:val="20"/>
          <w:szCs w:val="20"/>
          <w:lang w:val="en-US"/>
        </w:rPr>
        <w:t>suffi</w:t>
      </w:r>
      <w:proofErr w:type="spellEnd"/>
      <w:r w:rsidR="00031CDF" w:rsidRPr="00031CDF">
        <w:rPr>
          <w:rFonts w:cs="Arial"/>
          <w:sz w:val="20"/>
          <w:szCs w:val="20"/>
        </w:rPr>
        <w:t>@</w:t>
      </w:r>
      <w:r w:rsidR="00031CDF">
        <w:rPr>
          <w:rFonts w:cs="Arial"/>
          <w:sz w:val="20"/>
          <w:szCs w:val="20"/>
          <w:lang w:val="en-US"/>
        </w:rPr>
        <w:t>mail</w:t>
      </w:r>
      <w:r w:rsidR="00031CDF" w:rsidRPr="00031CDF">
        <w:rPr>
          <w:rFonts w:cs="Arial"/>
          <w:sz w:val="20"/>
          <w:szCs w:val="20"/>
        </w:rPr>
        <w:t>.</w:t>
      </w:r>
      <w:proofErr w:type="spellStart"/>
      <w:r w:rsidR="00031CDF">
        <w:rPr>
          <w:rFonts w:cs="Arial"/>
          <w:sz w:val="20"/>
          <w:szCs w:val="20"/>
          <w:lang w:val="en-US"/>
        </w:rPr>
        <w:t>ru</w:t>
      </w:r>
      <w:proofErr w:type="spellEnd"/>
    </w:p>
    <w:p w:rsidR="00840DC1" w:rsidRPr="00E83AC6" w:rsidRDefault="00840DC1" w:rsidP="00840DC1">
      <w:pPr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 xml:space="preserve">Длительность курса </w:t>
      </w:r>
    </w:p>
    <w:p w:rsidR="007E37D0" w:rsidRPr="00E83AC6" w:rsidRDefault="00BB3791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>8</w:t>
      </w:r>
      <w:r w:rsidR="00B1355F" w:rsidRPr="00E83AC6">
        <w:rPr>
          <w:rFonts w:cs="Arial"/>
          <w:sz w:val="20"/>
          <w:szCs w:val="20"/>
        </w:rPr>
        <w:t xml:space="preserve"> недель</w:t>
      </w:r>
    </w:p>
    <w:p w:rsidR="00B1355F" w:rsidRPr="00E83AC6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7E37D0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Трудоемкость</w:t>
      </w:r>
    </w:p>
    <w:p w:rsidR="007E37D0" w:rsidRPr="00E83AC6" w:rsidRDefault="006B352F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>4</w:t>
      </w:r>
      <w:r w:rsidR="00B1355F" w:rsidRPr="00E83AC6">
        <w:rPr>
          <w:rFonts w:cs="Arial"/>
          <w:sz w:val="20"/>
          <w:szCs w:val="20"/>
        </w:rPr>
        <w:t xml:space="preserve"> зачетны</w:t>
      </w:r>
      <w:r w:rsidRPr="00E83AC6">
        <w:rPr>
          <w:rFonts w:cs="Arial"/>
          <w:sz w:val="20"/>
          <w:szCs w:val="20"/>
        </w:rPr>
        <w:t>е</w:t>
      </w:r>
      <w:r w:rsidR="00B1355F" w:rsidRPr="00E83AC6">
        <w:rPr>
          <w:rFonts w:cs="Arial"/>
          <w:sz w:val="20"/>
          <w:szCs w:val="20"/>
        </w:rPr>
        <w:t xml:space="preserve"> единиц</w:t>
      </w:r>
      <w:r w:rsidRPr="00E83AC6">
        <w:rPr>
          <w:rFonts w:cs="Arial"/>
          <w:sz w:val="20"/>
          <w:szCs w:val="20"/>
        </w:rPr>
        <w:t>ы</w:t>
      </w:r>
    </w:p>
    <w:p w:rsidR="00B1355F" w:rsidRPr="00E83AC6" w:rsidRDefault="00B1355F" w:rsidP="001C3742">
      <w:pPr>
        <w:spacing w:after="0" w:line="240" w:lineRule="auto"/>
        <w:rPr>
          <w:rFonts w:cs="Arial"/>
          <w:sz w:val="24"/>
          <w:szCs w:val="24"/>
        </w:rPr>
      </w:pPr>
    </w:p>
    <w:p w:rsidR="00BA44C7" w:rsidRDefault="00EC09AA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Автор курса</w:t>
      </w:r>
    </w:p>
    <w:p w:rsidR="004005D1" w:rsidRPr="004005D1" w:rsidRDefault="004005D1" w:rsidP="001C3742">
      <w:pPr>
        <w:spacing w:after="0" w:line="240" w:lineRule="auto"/>
        <w:rPr>
          <w:rFonts w:cs="Arial"/>
          <w:sz w:val="20"/>
          <w:szCs w:val="20"/>
        </w:rPr>
      </w:pPr>
      <w:r w:rsidRPr="004005D1">
        <w:rPr>
          <w:rFonts w:cs="Arial"/>
          <w:sz w:val="20"/>
          <w:szCs w:val="20"/>
        </w:rPr>
        <w:t>Минасян София Витальевна, канд. фил. наук, доцент</w:t>
      </w:r>
    </w:p>
    <w:p w:rsidR="004005D1" w:rsidRDefault="004005D1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70685" cy="12954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5D1" w:rsidRDefault="004005D1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4005D1" w:rsidRDefault="004005D1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4005D1" w:rsidRDefault="004005D1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4005D1" w:rsidRDefault="004005D1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EC09AA" w:rsidRPr="00E83AC6" w:rsidRDefault="00EC09AA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4005D1" w:rsidRDefault="004005D1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О курсе</w:t>
      </w:r>
    </w:p>
    <w:p w:rsidR="004005D1" w:rsidRPr="004005D1" w:rsidRDefault="004005D1" w:rsidP="004005D1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4005D1">
        <w:rPr>
          <w:rFonts w:cs="Arial"/>
          <w:color w:val="333333"/>
          <w:sz w:val="20"/>
          <w:szCs w:val="20"/>
          <w:shd w:val="clear" w:color="auto" w:fill="FFFFFF"/>
        </w:rPr>
        <w:t xml:space="preserve">Основная цель освоения дисциплины -  приобретение студентами коммуникативной компетенции, которая позволяет использовать третий иностранный язык в межличностном и деловом общении. </w:t>
      </w:r>
    </w:p>
    <w:p w:rsidR="00EA5623" w:rsidRDefault="00EA5623" w:rsidP="004005D1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4005D1" w:rsidRPr="004005D1" w:rsidRDefault="004005D1" w:rsidP="004005D1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4005D1">
        <w:rPr>
          <w:rFonts w:cs="Arial"/>
          <w:color w:val="333333"/>
          <w:sz w:val="20"/>
          <w:szCs w:val="20"/>
          <w:shd w:val="clear" w:color="auto" w:fill="FFFFFF"/>
        </w:rPr>
        <w:t>Цели обучения дисциплины «Межкультурная коммуникация на третьем иностранном языке» находят отражение в следующих компонентах содержания обучения:</w:t>
      </w:r>
    </w:p>
    <w:p w:rsidR="004005D1" w:rsidRPr="00EA5623" w:rsidRDefault="004005D1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EA5623">
        <w:rPr>
          <w:rFonts w:cs="Arial"/>
          <w:color w:val="333333"/>
          <w:sz w:val="20"/>
          <w:szCs w:val="20"/>
          <w:shd w:val="clear" w:color="auto" w:fill="FFFFFF"/>
        </w:rPr>
        <w:t>в определённой тематике и ситуациях повседневно-бытового общения, в которых предполагается использование иностранного языка;</w:t>
      </w:r>
    </w:p>
    <w:p w:rsidR="004005D1" w:rsidRPr="00EA5623" w:rsidRDefault="004005D1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EA5623">
        <w:rPr>
          <w:rFonts w:cs="Arial"/>
          <w:color w:val="333333"/>
          <w:sz w:val="20"/>
          <w:szCs w:val="20"/>
          <w:shd w:val="clear" w:color="auto" w:fill="FFFFFF"/>
        </w:rPr>
        <w:t xml:space="preserve">в перечне умений и навыков устного и письменного иноязычного общения, </w:t>
      </w:r>
      <w:proofErr w:type="spellStart"/>
      <w:r w:rsidRPr="00EA5623">
        <w:rPr>
          <w:rFonts w:cs="Arial"/>
          <w:color w:val="333333"/>
          <w:sz w:val="20"/>
          <w:szCs w:val="20"/>
          <w:shd w:val="clear" w:color="auto" w:fill="FFFFFF"/>
        </w:rPr>
        <w:t>корреллирующих</w:t>
      </w:r>
      <w:proofErr w:type="spellEnd"/>
      <w:r w:rsidRPr="00EA5623">
        <w:rPr>
          <w:rFonts w:cs="Arial"/>
          <w:color w:val="333333"/>
          <w:sz w:val="20"/>
          <w:szCs w:val="20"/>
          <w:shd w:val="clear" w:color="auto" w:fill="FFFFFF"/>
        </w:rPr>
        <w:t xml:space="preserve"> с указанной тематикой и ситуациями; </w:t>
      </w:r>
    </w:p>
    <w:p w:rsidR="004005D1" w:rsidRPr="00EA5623" w:rsidRDefault="004005D1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EA5623">
        <w:rPr>
          <w:rFonts w:cs="Arial"/>
          <w:color w:val="333333"/>
          <w:sz w:val="20"/>
          <w:szCs w:val="20"/>
          <w:shd w:val="clear" w:color="auto" w:fill="FFFFFF"/>
        </w:rPr>
        <w:t>в отобранном языковом материале (лексических единицах, формулах языкового общения, грамматических формах и конструкциях, дифференцированных по видам речевой деятельности).</w:t>
      </w:r>
    </w:p>
    <w:p w:rsidR="007E37D0" w:rsidRPr="004005D1" w:rsidRDefault="00EA5623" w:rsidP="004005D1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>
        <w:rPr>
          <w:rFonts w:cs="Arial"/>
          <w:color w:val="333333"/>
          <w:sz w:val="20"/>
          <w:szCs w:val="20"/>
          <w:shd w:val="clear" w:color="auto" w:fill="FFFFFF"/>
        </w:rPr>
        <w:t>С</w:t>
      </w:r>
      <w:r w:rsidR="004005D1" w:rsidRPr="004005D1">
        <w:rPr>
          <w:rFonts w:cs="Arial"/>
          <w:color w:val="333333"/>
          <w:sz w:val="20"/>
          <w:szCs w:val="20"/>
          <w:shd w:val="clear" w:color="auto" w:fill="FFFFFF"/>
        </w:rPr>
        <w:t>одержание образования рассматривается как некая модель естественного общения, участники которого обладают определёнными иноязычными навыками и умениями, а также способностью соотносить языковые средства с нормами речевого поведения, которого придерживаются носители языка.</w:t>
      </w:r>
      <w:r w:rsidR="00F95CE8" w:rsidRPr="00E83AC6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EA5623" w:rsidRDefault="00EA5623" w:rsidP="004005D1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982F3E" w:rsidRPr="00100E41" w:rsidRDefault="004005D1" w:rsidP="00100E41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4005D1">
        <w:rPr>
          <w:rFonts w:cs="Arial"/>
          <w:color w:val="333333"/>
          <w:sz w:val="20"/>
          <w:szCs w:val="20"/>
          <w:shd w:val="clear" w:color="auto" w:fill="FFFFFF"/>
        </w:rPr>
        <w:lastRenderedPageBreak/>
        <w:t>Курс ориентирован на целевую аудиторию студентов 4-го курса в 8 семестре очного отделения кафедры «Мировые языки и культуры»</w:t>
      </w:r>
      <w:r w:rsidR="00EA5623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="00EA5623" w:rsidRPr="00EA5623">
        <w:rPr>
          <w:rFonts w:cs="Arial"/>
          <w:color w:val="333333"/>
          <w:sz w:val="20"/>
          <w:szCs w:val="20"/>
          <w:shd w:val="clear" w:color="auto" w:fill="FFFFFF"/>
        </w:rPr>
        <w:t>Код и наименование учебной программы</w:t>
      </w:r>
      <w:r w:rsidR="00EA5623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EA5623" w:rsidRPr="00EA5623">
        <w:rPr>
          <w:rFonts w:cs="Arial"/>
          <w:color w:val="333333"/>
          <w:sz w:val="20"/>
          <w:szCs w:val="20"/>
          <w:shd w:val="clear" w:color="auto" w:fill="FFFFFF"/>
        </w:rPr>
        <w:t>-</w:t>
      </w:r>
      <w:r w:rsidR="00EA5623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EA5623" w:rsidRPr="00EA5623">
        <w:rPr>
          <w:rFonts w:cs="Arial"/>
          <w:color w:val="333333"/>
          <w:sz w:val="20"/>
          <w:szCs w:val="20"/>
          <w:shd w:val="clear" w:color="auto" w:fill="FFFFFF"/>
        </w:rPr>
        <w:t>Б1.В.ДВ.09 Межкультурная коммуникация на третьем иностранном языке (французский)</w:t>
      </w:r>
      <w:r w:rsidR="00EA5623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="00EA5623" w:rsidRPr="00EA5623">
        <w:rPr>
          <w:rFonts w:cs="Arial"/>
          <w:color w:val="333333"/>
          <w:sz w:val="20"/>
          <w:szCs w:val="20"/>
          <w:shd w:val="clear" w:color="auto" w:fill="FFFFFF"/>
        </w:rPr>
        <w:t>Дисциплина относится к профессиональному циклу и является вариативной частью дисциплин по выбору.</w:t>
      </w:r>
      <w:r w:rsidR="00100E41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</w:p>
    <w:p w:rsidR="004005D1" w:rsidRPr="004005D1" w:rsidRDefault="004005D1" w:rsidP="004005D1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Формат</w:t>
      </w:r>
    </w:p>
    <w:p w:rsidR="007E37D0" w:rsidRPr="00A819E8" w:rsidRDefault="005B7F10" w:rsidP="00A819E8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5B7F10">
        <w:rPr>
          <w:rFonts w:cs="Arial"/>
          <w:color w:val="333333"/>
          <w:sz w:val="20"/>
          <w:szCs w:val="20"/>
          <w:shd w:val="clear" w:color="auto" w:fill="FFFFFF"/>
        </w:rPr>
        <w:t>Занятия проводятся</w:t>
      </w:r>
      <w:r w:rsidR="0079192C">
        <w:rPr>
          <w:rFonts w:cs="Arial"/>
          <w:color w:val="333333"/>
          <w:sz w:val="20"/>
          <w:szCs w:val="20"/>
          <w:shd w:val="clear" w:color="auto" w:fill="FFFFFF"/>
        </w:rPr>
        <w:t xml:space="preserve"> в о</w:t>
      </w:r>
      <w:r w:rsidR="0079192C" w:rsidRPr="006D514B">
        <w:rPr>
          <w:rFonts w:cs="Arial"/>
          <w:color w:val="333333"/>
          <w:sz w:val="20"/>
          <w:szCs w:val="20"/>
          <w:shd w:val="clear" w:color="auto" w:fill="FFFFFF"/>
        </w:rPr>
        <w:t>нлайн-режиме</w:t>
      </w:r>
      <w:r w:rsidRPr="005B7F10">
        <w:rPr>
          <w:rFonts w:cs="Arial"/>
          <w:color w:val="333333"/>
          <w:sz w:val="20"/>
          <w:szCs w:val="20"/>
          <w:shd w:val="clear" w:color="auto" w:fill="FFFFFF"/>
        </w:rPr>
        <w:t xml:space="preserve"> в форме видеоконференции с использованием интерактивных способов круглого стола методиками клиники, эстафеты, «лабиринта»</w:t>
      </w:r>
      <w:r w:rsidR="0079192C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79192C" w:rsidRPr="006D514B">
        <w:rPr>
          <w:rFonts w:cs="Arial"/>
          <w:color w:val="333333"/>
          <w:sz w:val="20"/>
          <w:szCs w:val="20"/>
          <w:shd w:val="clear" w:color="auto" w:fill="FFFFFF"/>
        </w:rPr>
        <w:t>по расписанию</w:t>
      </w:r>
      <w:r w:rsidR="00B469DF">
        <w:rPr>
          <w:rFonts w:cs="Arial"/>
          <w:color w:val="333333"/>
          <w:sz w:val="20"/>
          <w:szCs w:val="20"/>
          <w:shd w:val="clear" w:color="auto" w:fill="FFFFFF"/>
        </w:rPr>
        <w:t xml:space="preserve">, </w:t>
      </w:r>
      <w:r w:rsidR="0079192C" w:rsidRPr="006D514B">
        <w:rPr>
          <w:rFonts w:cs="Arial"/>
          <w:color w:val="333333"/>
          <w:sz w:val="20"/>
          <w:szCs w:val="20"/>
          <w:shd w:val="clear" w:color="auto" w:fill="FFFFFF"/>
        </w:rPr>
        <w:t>согласован</w:t>
      </w:r>
      <w:r w:rsidR="00B469DF">
        <w:rPr>
          <w:rFonts w:cs="Arial"/>
          <w:color w:val="333333"/>
          <w:sz w:val="20"/>
          <w:szCs w:val="20"/>
          <w:shd w:val="clear" w:color="auto" w:fill="FFFFFF"/>
        </w:rPr>
        <w:t>ному</w:t>
      </w:r>
      <w:r w:rsidR="0079192C" w:rsidRPr="006D514B">
        <w:rPr>
          <w:rFonts w:cs="Arial"/>
          <w:color w:val="333333"/>
          <w:sz w:val="20"/>
          <w:szCs w:val="20"/>
          <w:shd w:val="clear" w:color="auto" w:fill="FFFFFF"/>
        </w:rPr>
        <w:t xml:space="preserve"> со студентами</w:t>
      </w:r>
      <w:r w:rsidR="0079192C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5B7F10">
        <w:rPr>
          <w:rFonts w:cs="Arial"/>
          <w:color w:val="333333"/>
          <w:sz w:val="20"/>
          <w:szCs w:val="20"/>
          <w:shd w:val="clear" w:color="auto" w:fill="FFFFFF"/>
        </w:rPr>
        <w:t xml:space="preserve">Освоение разделов завершается выполнением студентом  тестового задания, индивидуального творческого задания – сообщения, сочинения, презентации, ответ по предлагаемой устной теме, контрольной работы.  </w:t>
      </w:r>
      <w:r w:rsidR="00A819E8" w:rsidRPr="00A819E8">
        <w:rPr>
          <w:rFonts w:cs="Arial"/>
          <w:color w:val="333333"/>
          <w:sz w:val="20"/>
          <w:szCs w:val="20"/>
          <w:shd w:val="clear" w:color="auto" w:fill="FFFFFF"/>
        </w:rPr>
        <w:t>В конце семестра обучающиеся проходят промежуточную  аттестацию в форме экзамена в очной форме с идентификацией личности обучающегося</w:t>
      </w:r>
      <w:r w:rsidR="00A819E8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5B7F10" w:rsidRPr="005B7F10" w:rsidRDefault="005B7F10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Информационные ресурсы</w:t>
      </w:r>
    </w:p>
    <w:p w:rsidR="00822353" w:rsidRPr="000168DA" w:rsidRDefault="00A819E8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0168DA">
        <w:rPr>
          <w:rFonts w:cs="Arial"/>
          <w:color w:val="333333"/>
          <w:sz w:val="20"/>
          <w:szCs w:val="20"/>
          <w:shd w:val="clear" w:color="auto" w:fill="FFFFFF"/>
        </w:rPr>
        <w:t>Попова И.Н. , Казакова Ж.А. Французский язык. М.:</w:t>
      </w:r>
      <w:r w:rsidR="00B66502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68DA">
        <w:rPr>
          <w:rFonts w:cs="Arial"/>
          <w:color w:val="333333"/>
          <w:sz w:val="20"/>
          <w:szCs w:val="20"/>
          <w:shd w:val="clear" w:color="auto" w:fill="FFFFFF"/>
        </w:rPr>
        <w:t>НесторАкадемик</w:t>
      </w:r>
      <w:proofErr w:type="spellEnd"/>
      <w:r w:rsidRPr="000168DA">
        <w:rPr>
          <w:rFonts w:cs="Arial"/>
          <w:color w:val="333333"/>
          <w:sz w:val="20"/>
          <w:szCs w:val="20"/>
          <w:shd w:val="clear" w:color="auto" w:fill="FFFFFF"/>
        </w:rPr>
        <w:t>, 2011. - RU/IS/BASE/391871430.</w:t>
      </w:r>
    </w:p>
    <w:p w:rsidR="00822353" w:rsidRPr="000168DA" w:rsidRDefault="00A819E8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0168DA">
        <w:rPr>
          <w:rFonts w:cs="Arial"/>
          <w:color w:val="333333"/>
          <w:sz w:val="20"/>
          <w:szCs w:val="20"/>
          <w:shd w:val="clear" w:color="auto" w:fill="FFFFFF"/>
        </w:rPr>
        <w:t>Попова И.Н. , Казакова Ж.А. , Ковальчук  Г.М. Французский язык. М.:</w:t>
      </w:r>
      <w:r w:rsidR="00B66502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0168DA">
        <w:rPr>
          <w:rFonts w:cs="Arial"/>
          <w:color w:val="333333"/>
          <w:sz w:val="20"/>
          <w:szCs w:val="20"/>
          <w:shd w:val="clear" w:color="auto" w:fill="FFFFFF"/>
        </w:rPr>
        <w:t>Нестор Академик, 2009. - RU/IS/BASE/229012415.</w:t>
      </w:r>
    </w:p>
    <w:p w:rsidR="00822353" w:rsidRPr="00B66502" w:rsidRDefault="00A819E8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B66502">
        <w:rPr>
          <w:rFonts w:cs="Arial"/>
          <w:color w:val="333333"/>
          <w:sz w:val="20"/>
          <w:szCs w:val="20"/>
          <w:shd w:val="clear" w:color="auto" w:fill="FFFFFF"/>
        </w:rPr>
        <w:t>Нечаева Е.Ф. Французский язык для начинающих. МИЭМП: Центр Дистанционных технологий, 2009. - BIBLIOCLUB\0000140799</w:t>
      </w:r>
      <w:r w:rsidR="00BC019F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822353" w:rsidRPr="00BC019F" w:rsidRDefault="00A819E8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BC019F">
        <w:rPr>
          <w:rFonts w:cs="Arial"/>
          <w:color w:val="333333"/>
          <w:sz w:val="20"/>
          <w:szCs w:val="20"/>
          <w:shd w:val="clear" w:color="auto" w:fill="FFFFFF"/>
        </w:rPr>
        <w:t xml:space="preserve">Иванченко </w:t>
      </w:r>
      <w:proofErr w:type="spellStart"/>
      <w:r w:rsidRPr="00BC019F">
        <w:rPr>
          <w:rFonts w:cs="Arial"/>
          <w:color w:val="333333"/>
          <w:sz w:val="20"/>
          <w:szCs w:val="20"/>
          <w:shd w:val="clear" w:color="auto" w:fill="FFFFFF"/>
        </w:rPr>
        <w:t>А.И.Французский</w:t>
      </w:r>
      <w:proofErr w:type="spellEnd"/>
      <w:r w:rsidRPr="00BC019F">
        <w:rPr>
          <w:rFonts w:cs="Arial"/>
          <w:color w:val="333333"/>
          <w:sz w:val="20"/>
          <w:szCs w:val="20"/>
          <w:shd w:val="clear" w:color="auto" w:fill="FFFFFF"/>
        </w:rPr>
        <w:t xml:space="preserve"> язык. Лексика в картинках: учебное пособие. Санкт-Петербург: КАРО, 2015. –  RU/ЭБС </w:t>
      </w:r>
      <w:proofErr w:type="spellStart"/>
      <w:r w:rsidRPr="00BC019F">
        <w:rPr>
          <w:rFonts w:cs="Arial"/>
          <w:color w:val="333333"/>
          <w:sz w:val="20"/>
          <w:szCs w:val="20"/>
          <w:shd w:val="clear" w:color="auto" w:fill="FFFFFF"/>
        </w:rPr>
        <w:t>IPRbooks</w:t>
      </w:r>
      <w:proofErr w:type="spellEnd"/>
      <w:r w:rsidRPr="00BC019F">
        <w:rPr>
          <w:rFonts w:cs="Arial"/>
          <w:color w:val="333333"/>
          <w:sz w:val="20"/>
          <w:szCs w:val="20"/>
          <w:shd w:val="clear" w:color="auto" w:fill="FFFFFF"/>
        </w:rPr>
        <w:t>/44551</w:t>
      </w:r>
      <w:r w:rsidR="00BC019F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822353" w:rsidRPr="00031CDF" w:rsidRDefault="00A819E8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  <w:lang w:val="en-US"/>
        </w:rPr>
      </w:pPr>
      <w:proofErr w:type="spellStart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>Capelle</w:t>
      </w:r>
      <w:proofErr w:type="spellEnd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G., </w:t>
      </w:r>
      <w:proofErr w:type="spellStart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>Menand</w:t>
      </w:r>
      <w:proofErr w:type="spellEnd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R.  «Le nouveau taxi 1».  Hachette </w:t>
      </w:r>
      <w:proofErr w:type="spellStart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>français</w:t>
      </w:r>
      <w:proofErr w:type="spellEnd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langue </w:t>
      </w:r>
      <w:proofErr w:type="spellStart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>étrangère</w:t>
      </w:r>
      <w:proofErr w:type="spellEnd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>, 2009. - RU/IS/BASE/417188793.</w:t>
      </w:r>
    </w:p>
    <w:p w:rsidR="00822353" w:rsidRPr="00B66502" w:rsidRDefault="00A819E8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proofErr w:type="spellStart"/>
      <w:r w:rsidRPr="00B66502">
        <w:rPr>
          <w:rFonts w:cs="Arial"/>
          <w:color w:val="333333"/>
          <w:sz w:val="20"/>
          <w:szCs w:val="20"/>
          <w:shd w:val="clear" w:color="auto" w:fill="FFFFFF"/>
        </w:rPr>
        <w:t>Поморцева</w:t>
      </w:r>
      <w:proofErr w:type="spellEnd"/>
      <w:r w:rsidRPr="00B66502">
        <w:rPr>
          <w:rFonts w:cs="Arial"/>
          <w:color w:val="333333"/>
          <w:sz w:val="20"/>
          <w:szCs w:val="20"/>
          <w:shd w:val="clear" w:color="auto" w:fill="FFFFFF"/>
        </w:rPr>
        <w:t xml:space="preserve"> Н.В. Французский язык. Вводный</w:t>
      </w:r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B66502">
        <w:rPr>
          <w:rFonts w:cs="Arial"/>
          <w:color w:val="333333"/>
          <w:sz w:val="20"/>
          <w:szCs w:val="20"/>
          <w:shd w:val="clear" w:color="auto" w:fill="FFFFFF"/>
        </w:rPr>
        <w:t>курс</w:t>
      </w:r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. Le </w:t>
      </w:r>
      <w:proofErr w:type="spellStart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>cours</w:t>
      </w:r>
      <w:proofErr w:type="spellEnd"/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d introduction: </w:t>
      </w:r>
      <w:r w:rsidRPr="00B66502">
        <w:rPr>
          <w:rFonts w:cs="Arial"/>
          <w:color w:val="333333"/>
          <w:sz w:val="20"/>
          <w:szCs w:val="20"/>
          <w:shd w:val="clear" w:color="auto" w:fill="FFFFFF"/>
        </w:rPr>
        <w:t>учеб</w:t>
      </w:r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B66502">
        <w:rPr>
          <w:rFonts w:cs="Arial"/>
          <w:color w:val="333333"/>
          <w:sz w:val="20"/>
          <w:szCs w:val="20"/>
          <w:shd w:val="clear" w:color="auto" w:fill="FFFFFF"/>
        </w:rPr>
        <w:t>пособие</w:t>
      </w:r>
      <w:r w:rsidRPr="00031CDF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B66502">
        <w:rPr>
          <w:rFonts w:cs="Arial"/>
          <w:color w:val="333333"/>
          <w:sz w:val="20"/>
          <w:szCs w:val="20"/>
          <w:shd w:val="clear" w:color="auto" w:fill="FFFFFF"/>
        </w:rPr>
        <w:t>Ростов н/Д: РИС ЮРГУЭС, 2006. - RU/IS/BASE/208266331.</w:t>
      </w:r>
    </w:p>
    <w:p w:rsidR="00822353" w:rsidRPr="00B66502" w:rsidRDefault="00A819E8" w:rsidP="00EB7906">
      <w:pPr>
        <w:pStyle w:val="a6"/>
        <w:numPr>
          <w:ilvl w:val="0"/>
          <w:numId w:val="10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proofErr w:type="spellStart"/>
      <w:r w:rsidRPr="00B66502">
        <w:rPr>
          <w:rFonts w:cs="Arial"/>
          <w:color w:val="333333"/>
          <w:sz w:val="20"/>
          <w:szCs w:val="20"/>
          <w:shd w:val="clear" w:color="auto" w:fill="FFFFFF"/>
        </w:rPr>
        <w:t>Канеева</w:t>
      </w:r>
      <w:proofErr w:type="spellEnd"/>
      <w:r w:rsidRPr="00B66502">
        <w:rPr>
          <w:rFonts w:cs="Arial"/>
          <w:color w:val="333333"/>
          <w:sz w:val="20"/>
          <w:szCs w:val="20"/>
          <w:shd w:val="clear" w:color="auto" w:fill="FFFFFF"/>
        </w:rPr>
        <w:t xml:space="preserve"> А.В., Минасян С.В. Спряжение глаголов третьей группы: учеб.- метод. пособие по фр. яз. Ростов н/Д.: ИЦ ДГТУ, 2016. - RU/IS/BASE/516880587.</w:t>
      </w:r>
    </w:p>
    <w:p w:rsidR="000168DA" w:rsidRPr="00E83AC6" w:rsidRDefault="000168DA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Требования</w:t>
      </w:r>
      <w:r w:rsidR="00BC5EC4" w:rsidRPr="00E83AC6">
        <w:rPr>
          <w:rFonts w:cs="Arial"/>
          <w:color w:val="0070C0"/>
          <w:sz w:val="28"/>
          <w:szCs w:val="28"/>
        </w:rPr>
        <w:t xml:space="preserve"> </w:t>
      </w:r>
    </w:p>
    <w:p w:rsidR="004110B3" w:rsidRPr="00E83AC6" w:rsidRDefault="008D00A9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>
        <w:rPr>
          <w:rFonts w:cs="Arial"/>
          <w:color w:val="333333"/>
          <w:sz w:val="20"/>
          <w:szCs w:val="20"/>
          <w:shd w:val="clear" w:color="auto" w:fill="FFFFFF"/>
        </w:rPr>
        <w:t>Д</w:t>
      </w:r>
      <w:r w:rsidR="0073028A" w:rsidRPr="00E83AC6">
        <w:rPr>
          <w:rFonts w:cs="Arial"/>
          <w:color w:val="333333"/>
          <w:sz w:val="20"/>
          <w:szCs w:val="20"/>
          <w:shd w:val="clear" w:color="auto" w:fill="FFFFFF"/>
        </w:rPr>
        <w:t>ля освоения курса требуется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компьютер с выходом в Интернет </w:t>
      </w:r>
      <w:r w:rsidRPr="008D00A9">
        <w:rPr>
          <w:rFonts w:cs="Arial"/>
          <w:color w:val="333333"/>
          <w:sz w:val="20"/>
          <w:szCs w:val="20"/>
          <w:shd w:val="clear" w:color="auto" w:fill="FFFFFF"/>
        </w:rPr>
        <w:t xml:space="preserve">и 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программой </w:t>
      </w:r>
      <w:r>
        <w:rPr>
          <w:rFonts w:cs="Arial"/>
          <w:color w:val="333333"/>
          <w:sz w:val="20"/>
          <w:szCs w:val="20"/>
          <w:shd w:val="clear" w:color="auto" w:fill="FFFFFF"/>
          <w:lang w:val="en-US"/>
        </w:rPr>
        <w:t>Skype</w:t>
      </w:r>
      <w:r w:rsidR="0073028A" w:rsidRPr="00E83AC6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4110B3" w:rsidRPr="00E83AC6" w:rsidRDefault="004110B3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Программа курса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Раздел I Межличностные отношения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1.1. Праздники и традиции Франции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1.2. Традиции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Раздел II  Франция. Париж. Крупные города Франции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2.1.Париж – столица Франции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2.2. Конференция «Прогулка по Парижу»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Раздел III  Готовимся к путешествию во Францию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3.1.Планирование маршрута</w:t>
      </w:r>
    </w:p>
    <w:p w:rsidR="00390C80" w:rsidRPr="00390C80" w:rsidRDefault="00390C80" w:rsidP="00390C8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90C80">
        <w:rPr>
          <w:rFonts w:cs="Arial"/>
          <w:color w:val="333333"/>
          <w:sz w:val="20"/>
          <w:szCs w:val="20"/>
          <w:shd w:val="clear" w:color="auto" w:fill="FFFFFF"/>
        </w:rPr>
        <w:t>3.2. Самые интересные достопримечательности Франции</w:t>
      </w:r>
    </w:p>
    <w:p w:rsidR="004110B3" w:rsidRPr="00E83AC6" w:rsidRDefault="004110B3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8C725C" w:rsidRDefault="0065439D" w:rsidP="008C725C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Результаты обучения</w:t>
      </w:r>
      <w:r>
        <w:rPr>
          <w:rFonts w:cs="Arial"/>
          <w:color w:val="0070C0"/>
          <w:sz w:val="28"/>
          <w:szCs w:val="28"/>
        </w:rPr>
        <w:t xml:space="preserve"> и ф</w:t>
      </w:r>
      <w:r w:rsidR="008C725C" w:rsidRPr="00E83AC6">
        <w:rPr>
          <w:rFonts w:cs="Arial"/>
          <w:color w:val="0070C0"/>
          <w:sz w:val="28"/>
          <w:szCs w:val="28"/>
        </w:rPr>
        <w:t>ормируемые компетенции</w:t>
      </w:r>
    </w:p>
    <w:p w:rsidR="008C725C" w:rsidRPr="00092D5C" w:rsidRDefault="008C725C" w:rsidP="008C725C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092D5C">
        <w:rPr>
          <w:rFonts w:cs="Arial"/>
          <w:color w:val="333333"/>
          <w:sz w:val="20"/>
          <w:szCs w:val="20"/>
          <w:shd w:val="clear" w:color="auto" w:fill="FFFFFF"/>
        </w:rPr>
        <w:t xml:space="preserve">Студенты, завершившие изучение </w:t>
      </w:r>
      <w:r>
        <w:rPr>
          <w:rFonts w:cs="Arial"/>
          <w:color w:val="333333"/>
          <w:sz w:val="20"/>
          <w:szCs w:val="20"/>
          <w:shd w:val="clear" w:color="auto" w:fill="FFFFFF"/>
        </w:rPr>
        <w:t>курса,</w:t>
      </w:r>
      <w:r w:rsidRPr="00092D5C">
        <w:rPr>
          <w:rFonts w:cs="Arial"/>
          <w:color w:val="333333"/>
          <w:sz w:val="20"/>
          <w:szCs w:val="20"/>
          <w:shd w:val="clear" w:color="auto" w:fill="FFFFFF"/>
        </w:rPr>
        <w:t xml:space="preserve"> должны обладать следующими компетенциями: </w:t>
      </w:r>
    </w:p>
    <w:p w:rsidR="008C725C" w:rsidRPr="00092D5C" w:rsidRDefault="008C725C" w:rsidP="008C725C">
      <w:pPr>
        <w:pStyle w:val="a6"/>
        <w:numPr>
          <w:ilvl w:val="0"/>
          <w:numId w:val="13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092D5C">
        <w:rPr>
          <w:rFonts w:cs="Arial"/>
          <w:color w:val="333333"/>
          <w:sz w:val="20"/>
          <w:szCs w:val="20"/>
          <w:shd w:val="clear" w:color="auto" w:fill="FFFFFF"/>
        </w:rPr>
        <w:t>способностью ориентироваться на рынке труда и занятости в части, касающейся своей профессиональной деятельности, владением   навыками   экзистенциальной  компетенции (ОПК-18);</w:t>
      </w:r>
    </w:p>
    <w:p w:rsidR="008C725C" w:rsidRPr="00092D5C" w:rsidRDefault="008C725C" w:rsidP="008C725C">
      <w:pPr>
        <w:pStyle w:val="a6"/>
        <w:numPr>
          <w:ilvl w:val="0"/>
          <w:numId w:val="13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092D5C">
        <w:rPr>
          <w:rFonts w:cs="Arial"/>
          <w:color w:val="333333"/>
          <w:sz w:val="20"/>
          <w:szCs w:val="20"/>
          <w:shd w:val="clear" w:color="auto" w:fill="FFFFFF"/>
        </w:rPr>
        <w:t>владением теоретическими основами обучения иностранным языкам, закономерностями становления способности к межкультурной коммуникации (ПК-1);</w:t>
      </w:r>
    </w:p>
    <w:p w:rsidR="008C725C" w:rsidRPr="00092D5C" w:rsidRDefault="008C725C" w:rsidP="008C725C">
      <w:pPr>
        <w:pStyle w:val="a6"/>
        <w:numPr>
          <w:ilvl w:val="0"/>
          <w:numId w:val="13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092D5C">
        <w:rPr>
          <w:rFonts w:cs="Arial"/>
          <w:color w:val="333333"/>
          <w:sz w:val="20"/>
          <w:szCs w:val="20"/>
          <w:shd w:val="clear" w:color="auto" w:fill="FFFFFF"/>
        </w:rPr>
        <w:t xml:space="preserve">способностью использовать понятийный аппарат философии, теоретической и прикладной лингвистики, </w:t>
      </w:r>
      <w:proofErr w:type="spellStart"/>
      <w:r w:rsidRPr="00092D5C">
        <w:rPr>
          <w:rFonts w:cs="Arial"/>
          <w:color w:val="333333"/>
          <w:sz w:val="20"/>
          <w:szCs w:val="20"/>
          <w:shd w:val="clear" w:color="auto" w:fill="FFFFFF"/>
        </w:rPr>
        <w:t>переводоведения</w:t>
      </w:r>
      <w:proofErr w:type="spellEnd"/>
      <w:r w:rsidRPr="00092D5C">
        <w:rPr>
          <w:rFonts w:cs="Arial"/>
          <w:color w:val="333333"/>
          <w:sz w:val="20"/>
          <w:szCs w:val="20"/>
          <w:shd w:val="clear" w:color="auto" w:fill="FFFFFF"/>
        </w:rPr>
        <w:t>, лингводидактики и теории межкультурной коммуникации для решения профессиональных задач (ПК-23);</w:t>
      </w:r>
    </w:p>
    <w:p w:rsidR="008C725C" w:rsidRPr="00092D5C" w:rsidRDefault="008C725C" w:rsidP="008C725C">
      <w:pPr>
        <w:pStyle w:val="a6"/>
        <w:numPr>
          <w:ilvl w:val="0"/>
          <w:numId w:val="13"/>
        </w:numPr>
        <w:spacing w:after="0" w:line="240" w:lineRule="auto"/>
        <w:ind w:left="284" w:hanging="218"/>
        <w:rPr>
          <w:rFonts w:cs="Arial"/>
          <w:color w:val="333333"/>
          <w:sz w:val="20"/>
          <w:szCs w:val="20"/>
          <w:shd w:val="clear" w:color="auto" w:fill="FFFFFF"/>
        </w:rPr>
      </w:pPr>
      <w:r w:rsidRPr="00092D5C">
        <w:rPr>
          <w:rFonts w:cs="Arial"/>
          <w:color w:val="333333"/>
          <w:sz w:val="20"/>
          <w:szCs w:val="20"/>
          <w:shd w:val="clear" w:color="auto" w:fill="FFFFFF"/>
        </w:rPr>
        <w:t>владением основами современных методов научного исследования, информационной и библиографической культурой (ПК-25).</w:t>
      </w:r>
    </w:p>
    <w:p w:rsidR="008C725C" w:rsidRDefault="008C725C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2A5A28" w:rsidRPr="00EB7906" w:rsidRDefault="002A5A28" w:rsidP="002A5A28">
      <w:pPr>
        <w:spacing w:after="0" w:line="240" w:lineRule="auto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 xml:space="preserve">Уровни освоения компетенций </w:t>
      </w:r>
    </w:p>
    <w:p w:rsidR="002A5A28" w:rsidRPr="00EB7906" w:rsidRDefault="002A5A28" w:rsidP="002A5A28">
      <w:pPr>
        <w:spacing w:after="0" w:line="240" w:lineRule="auto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>ОПК-18</w:t>
      </w:r>
    </w:p>
    <w:p w:rsidR="00822353" w:rsidRPr="00EB7906" w:rsidRDefault="00A819E8" w:rsidP="00EB7906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lastRenderedPageBreak/>
        <w:t xml:space="preserve">Знать </w:t>
      </w:r>
      <w:r w:rsidRPr="00EB7906">
        <w:rPr>
          <w:rFonts w:cs="Arial"/>
          <w:sz w:val="20"/>
          <w:szCs w:val="20"/>
        </w:rPr>
        <w:t>трудовой кодекс, нормативно-правовые документы, регулирующие трудовое законодательство, основной алгоритм действий при поиске и устройстве на работу.</w:t>
      </w:r>
    </w:p>
    <w:p w:rsidR="00822353" w:rsidRPr="00EB7906" w:rsidRDefault="00A819E8" w:rsidP="00EB7906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 xml:space="preserve">Уметь </w:t>
      </w:r>
      <w:r w:rsidRPr="00EB7906">
        <w:rPr>
          <w:rFonts w:cs="Arial"/>
          <w:sz w:val="20"/>
          <w:szCs w:val="20"/>
        </w:rPr>
        <w:t>ориентироваться на рынке труда и занятости, касающейся своей профессиональной деятельности; изучать рынок труда, составлять резюме, проводить собеседования и переговоры с потенциальным работодателем.</w:t>
      </w:r>
    </w:p>
    <w:p w:rsidR="00822353" w:rsidRPr="00EB7906" w:rsidRDefault="00A819E8" w:rsidP="00EB7906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 xml:space="preserve">Владеть </w:t>
      </w:r>
      <w:r w:rsidRPr="00EB7906">
        <w:rPr>
          <w:rFonts w:cs="Arial"/>
          <w:sz w:val="20"/>
          <w:szCs w:val="20"/>
        </w:rPr>
        <w:t> системой навыков при устройстве на работу; системой навыков анализа рынка труда и занятости в части, касающейся своей профессиональной деятельности.</w:t>
      </w:r>
    </w:p>
    <w:p w:rsidR="002A5A28" w:rsidRPr="00EB7906" w:rsidRDefault="002A5A28" w:rsidP="00EB7906">
      <w:pPr>
        <w:tabs>
          <w:tab w:val="num" w:pos="426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>ПК-1</w:t>
      </w:r>
    </w:p>
    <w:p w:rsidR="00822353" w:rsidRPr="00EB7906" w:rsidRDefault="00A819E8" w:rsidP="00EB7906">
      <w:pPr>
        <w:numPr>
          <w:ilvl w:val="0"/>
          <w:numId w:val="17"/>
        </w:numPr>
        <w:tabs>
          <w:tab w:val="clear" w:pos="720"/>
          <w:tab w:val="num" w:pos="360"/>
          <w:tab w:val="num" w:pos="426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>Знать</w:t>
      </w:r>
      <w:r w:rsidRPr="00EB7906">
        <w:rPr>
          <w:rFonts w:cs="Arial"/>
          <w:sz w:val="20"/>
          <w:szCs w:val="20"/>
        </w:rPr>
        <w:t xml:space="preserve"> теоретические основы обучения ИЯ и закономерности становления способности обучающихся к  межкультурной коммуникации.</w:t>
      </w:r>
    </w:p>
    <w:p w:rsidR="00822353" w:rsidRPr="00EB7906" w:rsidRDefault="00A819E8" w:rsidP="00EB7906">
      <w:pPr>
        <w:numPr>
          <w:ilvl w:val="0"/>
          <w:numId w:val="17"/>
        </w:numPr>
        <w:tabs>
          <w:tab w:val="clear" w:pos="720"/>
          <w:tab w:val="num" w:pos="360"/>
          <w:tab w:val="num" w:pos="426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>Уметь</w:t>
      </w:r>
      <w:r w:rsidRPr="00EB7906">
        <w:rPr>
          <w:rFonts w:cs="Arial"/>
          <w:sz w:val="20"/>
          <w:szCs w:val="20"/>
        </w:rPr>
        <w:t xml:space="preserve"> организовать межкультурную коммуникацию  по определенным закономерностям согласно предлагаемым ситуациям и обстоятельствам.</w:t>
      </w:r>
    </w:p>
    <w:p w:rsidR="00822353" w:rsidRDefault="00A819E8" w:rsidP="00EB7906">
      <w:pPr>
        <w:numPr>
          <w:ilvl w:val="0"/>
          <w:numId w:val="17"/>
        </w:numPr>
        <w:tabs>
          <w:tab w:val="clear" w:pos="720"/>
          <w:tab w:val="num" w:pos="360"/>
          <w:tab w:val="num" w:pos="426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EB7906">
        <w:rPr>
          <w:rFonts w:cs="Arial"/>
          <w:bCs/>
          <w:sz w:val="20"/>
          <w:szCs w:val="20"/>
        </w:rPr>
        <w:t>Владеть</w:t>
      </w:r>
      <w:r w:rsidRPr="00EB7906">
        <w:rPr>
          <w:rFonts w:cs="Arial"/>
          <w:sz w:val="20"/>
          <w:szCs w:val="20"/>
        </w:rPr>
        <w:t xml:space="preserve"> технологиями обучения иностранным языкам  с целью развития вторичной языковой личности</w:t>
      </w:r>
      <w:r w:rsidRPr="002A5A28">
        <w:rPr>
          <w:rFonts w:cs="Arial"/>
          <w:sz w:val="20"/>
          <w:szCs w:val="20"/>
        </w:rPr>
        <w:t xml:space="preserve"> и совершенствования владения родным языком</w:t>
      </w:r>
    </w:p>
    <w:p w:rsidR="00721E85" w:rsidRPr="00721E85" w:rsidRDefault="00721E85" w:rsidP="00721E85">
      <w:pPr>
        <w:tabs>
          <w:tab w:val="num" w:pos="720"/>
        </w:tabs>
        <w:spacing w:after="0" w:line="240" w:lineRule="auto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ПК-23</w:t>
      </w:r>
    </w:p>
    <w:p w:rsidR="00721E85" w:rsidRPr="00721E85" w:rsidRDefault="00721E85" w:rsidP="00721E85">
      <w:pPr>
        <w:pStyle w:val="a6"/>
        <w:numPr>
          <w:ilvl w:val="0"/>
          <w:numId w:val="18"/>
        </w:numPr>
        <w:tabs>
          <w:tab w:val="num" w:pos="851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Знать современные парадигмы языкознания и лингводидактики, развиваемые в рамках современной отечественной и мировой лингвистики.</w:t>
      </w:r>
    </w:p>
    <w:p w:rsidR="00721E85" w:rsidRPr="00721E85" w:rsidRDefault="00721E85" w:rsidP="00721E85">
      <w:pPr>
        <w:pStyle w:val="a6"/>
        <w:numPr>
          <w:ilvl w:val="0"/>
          <w:numId w:val="18"/>
        </w:numPr>
        <w:tabs>
          <w:tab w:val="num" w:pos="851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Уметь использовать понятийный аппарат философии, теоретической и прикладной лингвистики для решения профессиональных задач.</w:t>
      </w:r>
    </w:p>
    <w:p w:rsidR="00721E85" w:rsidRPr="00721E85" w:rsidRDefault="00721E85" w:rsidP="00721E85">
      <w:pPr>
        <w:pStyle w:val="a6"/>
        <w:numPr>
          <w:ilvl w:val="0"/>
          <w:numId w:val="18"/>
        </w:numPr>
        <w:tabs>
          <w:tab w:val="num" w:pos="851"/>
        </w:tabs>
        <w:spacing w:after="0" w:line="240" w:lineRule="auto"/>
        <w:ind w:left="284" w:hanging="284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Владеть терминологией изучаемых теоретических дисциплин в процессе профессионального общения, приемами работы со справочной, специальной и лексикографической литературой, электронной базой данных, толковать изучаемые лингвистические понятия на основе их терминологического обозначения.</w:t>
      </w:r>
    </w:p>
    <w:p w:rsidR="00721E85" w:rsidRPr="00721E85" w:rsidRDefault="00721E85" w:rsidP="00721E85">
      <w:pPr>
        <w:tabs>
          <w:tab w:val="num" w:pos="720"/>
        </w:tabs>
        <w:spacing w:after="0" w:line="240" w:lineRule="auto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ПК-25</w:t>
      </w:r>
    </w:p>
    <w:p w:rsidR="00721E85" w:rsidRPr="00721E85" w:rsidRDefault="00721E85" w:rsidP="00EE12F3">
      <w:pPr>
        <w:pStyle w:val="a6"/>
        <w:numPr>
          <w:ilvl w:val="0"/>
          <w:numId w:val="19"/>
        </w:numPr>
        <w:spacing w:after="0" w:line="240" w:lineRule="auto"/>
        <w:ind w:left="284" w:hanging="218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Знать современные методы научного исследования, основные принципы работы с информацией и библиографическими источниками.</w:t>
      </w:r>
    </w:p>
    <w:p w:rsidR="00721E85" w:rsidRPr="00721E85" w:rsidRDefault="00721E85" w:rsidP="00EE12F3">
      <w:pPr>
        <w:pStyle w:val="a6"/>
        <w:numPr>
          <w:ilvl w:val="0"/>
          <w:numId w:val="19"/>
        </w:numPr>
        <w:spacing w:after="0" w:line="240" w:lineRule="auto"/>
        <w:ind w:left="284" w:hanging="218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Уметь отбирать необходимые методы исследования, работать с информацией и библиографическими источниками.</w:t>
      </w:r>
    </w:p>
    <w:p w:rsidR="00721E85" w:rsidRPr="00721E85" w:rsidRDefault="00721E85" w:rsidP="00EE12F3">
      <w:pPr>
        <w:pStyle w:val="a6"/>
        <w:numPr>
          <w:ilvl w:val="0"/>
          <w:numId w:val="19"/>
        </w:numPr>
        <w:spacing w:after="0" w:line="240" w:lineRule="auto"/>
        <w:ind w:left="284" w:hanging="218"/>
        <w:rPr>
          <w:rFonts w:cs="Arial"/>
          <w:sz w:val="20"/>
          <w:szCs w:val="20"/>
        </w:rPr>
      </w:pPr>
      <w:r w:rsidRPr="00721E85">
        <w:rPr>
          <w:rFonts w:cs="Arial"/>
          <w:sz w:val="20"/>
          <w:szCs w:val="20"/>
        </w:rPr>
        <w:t>Владеть основами современных методов научного исследования при проведении научно-исследовательской работы различного уровня с использованием информационных технологий, эффективно применяя основные принципы работы с библиографическими источниками, получая определенную информацию в сжатые сроки.</w:t>
      </w:r>
    </w:p>
    <w:p w:rsidR="00721E85" w:rsidRDefault="00721E85" w:rsidP="00721E85">
      <w:pPr>
        <w:tabs>
          <w:tab w:val="num" w:pos="720"/>
        </w:tabs>
        <w:spacing w:after="0" w:line="240" w:lineRule="auto"/>
        <w:rPr>
          <w:rFonts w:cs="Arial"/>
          <w:sz w:val="20"/>
          <w:szCs w:val="20"/>
        </w:rPr>
      </w:pPr>
    </w:p>
    <w:sectPr w:rsidR="0072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16"/>
    <w:multiLevelType w:val="hybridMultilevel"/>
    <w:tmpl w:val="D900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2E0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6E8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459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8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0F6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A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CA9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C0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A5E"/>
    <w:multiLevelType w:val="hybridMultilevel"/>
    <w:tmpl w:val="8BBA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31D"/>
    <w:multiLevelType w:val="hybridMultilevel"/>
    <w:tmpl w:val="54F841AE"/>
    <w:lvl w:ilvl="0" w:tplc="37204C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03C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E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A9E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CCC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EDF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CB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280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63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1A64"/>
    <w:multiLevelType w:val="multilevel"/>
    <w:tmpl w:val="2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A1CDA"/>
    <w:multiLevelType w:val="hybridMultilevel"/>
    <w:tmpl w:val="2AF0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1D52"/>
    <w:multiLevelType w:val="hybridMultilevel"/>
    <w:tmpl w:val="2818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80E"/>
    <w:multiLevelType w:val="hybridMultilevel"/>
    <w:tmpl w:val="C84A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7C14"/>
    <w:multiLevelType w:val="hybridMultilevel"/>
    <w:tmpl w:val="C60097C6"/>
    <w:lvl w:ilvl="0" w:tplc="20B072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2E0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6E8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459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8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0F6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A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CA9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C0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065B"/>
    <w:multiLevelType w:val="multilevel"/>
    <w:tmpl w:val="EFA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828EC"/>
    <w:multiLevelType w:val="hybridMultilevel"/>
    <w:tmpl w:val="2946E29A"/>
    <w:lvl w:ilvl="0" w:tplc="B59E0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4F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00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2D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8F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AA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F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EB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A5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82A64"/>
    <w:multiLevelType w:val="hybridMultilevel"/>
    <w:tmpl w:val="EFC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5B28"/>
    <w:multiLevelType w:val="hybridMultilevel"/>
    <w:tmpl w:val="C09EEBFC"/>
    <w:lvl w:ilvl="0" w:tplc="B3660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44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A1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C0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66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89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87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C7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A7D20"/>
    <w:multiLevelType w:val="hybridMultilevel"/>
    <w:tmpl w:val="2E8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C7C29"/>
    <w:multiLevelType w:val="hybridMultilevel"/>
    <w:tmpl w:val="F9B89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03C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E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A9E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CCC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EDF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CB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280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63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10E7F"/>
    <w:multiLevelType w:val="multilevel"/>
    <w:tmpl w:val="B8D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518AF"/>
    <w:multiLevelType w:val="multilevel"/>
    <w:tmpl w:val="34D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70B74"/>
    <w:multiLevelType w:val="hybridMultilevel"/>
    <w:tmpl w:val="23BC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17E3B"/>
    <w:multiLevelType w:val="hybridMultilevel"/>
    <w:tmpl w:val="EF60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B37A1"/>
    <w:multiLevelType w:val="hybridMultilevel"/>
    <w:tmpl w:val="93B2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17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13"/>
  </w:num>
  <w:num w:numId="17">
    <w:abstractNumId w:val="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7"/>
    <w:rsid w:val="000168DA"/>
    <w:rsid w:val="000221E1"/>
    <w:rsid w:val="00031CDF"/>
    <w:rsid w:val="00092D5C"/>
    <w:rsid w:val="00096889"/>
    <w:rsid w:val="00100E41"/>
    <w:rsid w:val="00164F4F"/>
    <w:rsid w:val="001C2D37"/>
    <w:rsid w:val="001C3742"/>
    <w:rsid w:val="002643C3"/>
    <w:rsid w:val="002A5A28"/>
    <w:rsid w:val="002B64FC"/>
    <w:rsid w:val="00341FB4"/>
    <w:rsid w:val="00390C80"/>
    <w:rsid w:val="004005D1"/>
    <w:rsid w:val="004110B3"/>
    <w:rsid w:val="005B7F10"/>
    <w:rsid w:val="006218C7"/>
    <w:rsid w:val="0065439D"/>
    <w:rsid w:val="00672861"/>
    <w:rsid w:val="006B352F"/>
    <w:rsid w:val="006B49B3"/>
    <w:rsid w:val="006D514B"/>
    <w:rsid w:val="00721E85"/>
    <w:rsid w:val="0073028A"/>
    <w:rsid w:val="0079192C"/>
    <w:rsid w:val="007E37D0"/>
    <w:rsid w:val="00822353"/>
    <w:rsid w:val="00840DC1"/>
    <w:rsid w:val="00854275"/>
    <w:rsid w:val="00885DDE"/>
    <w:rsid w:val="008C725C"/>
    <w:rsid w:val="008D00A9"/>
    <w:rsid w:val="008F13DF"/>
    <w:rsid w:val="00900838"/>
    <w:rsid w:val="00913FAE"/>
    <w:rsid w:val="00962F3A"/>
    <w:rsid w:val="00982F3E"/>
    <w:rsid w:val="00A05111"/>
    <w:rsid w:val="00A0721C"/>
    <w:rsid w:val="00A242C8"/>
    <w:rsid w:val="00A41DE5"/>
    <w:rsid w:val="00A819E8"/>
    <w:rsid w:val="00B0714D"/>
    <w:rsid w:val="00B1355F"/>
    <w:rsid w:val="00B469DF"/>
    <w:rsid w:val="00B66502"/>
    <w:rsid w:val="00BA44C7"/>
    <w:rsid w:val="00BB3791"/>
    <w:rsid w:val="00BC019F"/>
    <w:rsid w:val="00BC5EC4"/>
    <w:rsid w:val="00BC6FB6"/>
    <w:rsid w:val="00C34DBD"/>
    <w:rsid w:val="00C566EC"/>
    <w:rsid w:val="00C65BCA"/>
    <w:rsid w:val="00C80B52"/>
    <w:rsid w:val="00D566FE"/>
    <w:rsid w:val="00D93AA7"/>
    <w:rsid w:val="00E83AC6"/>
    <w:rsid w:val="00EA5623"/>
    <w:rsid w:val="00EA5BAB"/>
    <w:rsid w:val="00EB7906"/>
    <w:rsid w:val="00EC09AA"/>
    <w:rsid w:val="00EE12F3"/>
    <w:rsid w:val="00F1041D"/>
    <w:rsid w:val="00F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FA1E"/>
  <w15:chartTrackingRefBased/>
  <w15:docId w15:val="{E25550F0-D006-4B11-8B8B-705E19F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toggle">
    <w:name w:val="dropdown-toggle"/>
    <w:basedOn w:val="a0"/>
    <w:rsid w:val="007E37D0"/>
  </w:style>
  <w:style w:type="paragraph" w:customStyle="1" w:styleId="comment">
    <w:name w:val="commen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7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37D0"/>
    <w:rPr>
      <w:color w:val="0000FF"/>
      <w:u w:val="single"/>
    </w:rPr>
  </w:style>
  <w:style w:type="paragraph" w:customStyle="1" w:styleId="instructor-post">
    <w:name w:val="instructor-pos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0B3"/>
    <w:rPr>
      <w:b/>
      <w:bCs/>
    </w:rPr>
  </w:style>
  <w:style w:type="paragraph" w:styleId="a6">
    <w:name w:val="List Paragraph"/>
    <w:basedOn w:val="a"/>
    <w:uiPriority w:val="34"/>
    <w:qFormat/>
    <w:rsid w:val="00EC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0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55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06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66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82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7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63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29</cp:revision>
  <dcterms:created xsi:type="dcterms:W3CDTF">2018-12-27T06:29:00Z</dcterms:created>
  <dcterms:modified xsi:type="dcterms:W3CDTF">2019-01-15T08:01:00Z</dcterms:modified>
</cp:coreProperties>
</file>