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A2F" w:rsidRDefault="00671A2F" w:rsidP="00671A2F">
      <w:pPr>
        <w:pStyle w:val="1"/>
        <w:spacing w:after="219"/>
        <w:ind w:hanging="10"/>
        <w:jc w:val="center"/>
        <w:rPr>
          <w:sz w:val="28"/>
        </w:rPr>
      </w:pPr>
      <w:r>
        <w:rPr>
          <w:sz w:val="28"/>
        </w:rPr>
        <w:t>Лабораторная работа</w:t>
      </w:r>
    </w:p>
    <w:p w:rsidR="00671A2F" w:rsidRPr="00671A2F" w:rsidRDefault="00671A2F" w:rsidP="00671A2F">
      <w:pPr>
        <w:pStyle w:val="1"/>
        <w:spacing w:after="219"/>
        <w:ind w:hanging="10"/>
        <w:jc w:val="center"/>
        <w:rPr>
          <w:sz w:val="28"/>
        </w:rPr>
      </w:pPr>
      <w:r w:rsidRPr="00671A2F">
        <w:rPr>
          <w:sz w:val="28"/>
        </w:rPr>
        <w:t>«Исследование нелинейных систем методом фазовых портретов»</w:t>
      </w:r>
    </w:p>
    <w:p w:rsidR="00671A2F" w:rsidRDefault="00671A2F">
      <w:pPr>
        <w:pStyle w:val="1"/>
        <w:spacing w:after="219"/>
        <w:ind w:left="720" w:hanging="10"/>
        <w:rPr>
          <w:sz w:val="28"/>
        </w:rPr>
      </w:pPr>
    </w:p>
    <w:p w:rsidR="00D44843" w:rsidRDefault="00870722">
      <w:pPr>
        <w:pStyle w:val="1"/>
        <w:spacing w:after="219"/>
        <w:ind w:left="720" w:hanging="10"/>
      </w:pPr>
      <w:r>
        <w:rPr>
          <w:sz w:val="28"/>
        </w:rPr>
        <w:t xml:space="preserve">1. Краткие теоретические сведения </w:t>
      </w:r>
    </w:p>
    <w:p w:rsidR="00D44843" w:rsidRPr="00E7334D" w:rsidRDefault="00870722">
      <w:pPr>
        <w:ind w:left="-15" w:right="190"/>
        <w:rPr>
          <w:sz w:val="28"/>
          <w:szCs w:val="28"/>
        </w:rPr>
      </w:pPr>
      <w:r w:rsidRPr="00E7334D">
        <w:rPr>
          <w:i/>
          <w:sz w:val="28"/>
          <w:szCs w:val="28"/>
        </w:rPr>
        <w:t>Динамическая система</w:t>
      </w:r>
      <w:r w:rsidRPr="00E7334D">
        <w:rPr>
          <w:sz w:val="28"/>
          <w:szCs w:val="28"/>
        </w:rPr>
        <w:t xml:space="preserve"> – система произвольной природы (физической, химической, биологической, социальной, экономической и т.д.), для которой однозначно определено понятие состояния, и это состояние меняется во времени согласно некоторому детерминированному закону</w:t>
      </w:r>
      <w:r w:rsidRPr="00E7334D">
        <w:rPr>
          <w:i/>
          <w:sz w:val="28"/>
          <w:szCs w:val="28"/>
        </w:rPr>
        <w:t xml:space="preserve">. </w:t>
      </w:r>
    </w:p>
    <w:p w:rsidR="00D44843" w:rsidRPr="00E7334D" w:rsidRDefault="00870722">
      <w:pPr>
        <w:ind w:left="-15" w:right="190"/>
        <w:rPr>
          <w:sz w:val="28"/>
          <w:szCs w:val="28"/>
        </w:rPr>
      </w:pPr>
      <w:r w:rsidRPr="00E7334D">
        <w:rPr>
          <w:sz w:val="28"/>
          <w:szCs w:val="28"/>
        </w:rPr>
        <w:t xml:space="preserve">Состояние системы определяется совокупностью некоторых независимых величин. Эти величины принято называть </w:t>
      </w:r>
      <w:r w:rsidRPr="00E7334D">
        <w:rPr>
          <w:i/>
          <w:sz w:val="28"/>
          <w:szCs w:val="28"/>
        </w:rPr>
        <w:t>переменными состояния, динамическими переменными, фазовыми</w:t>
      </w:r>
      <w:r w:rsidRPr="00E7334D">
        <w:rPr>
          <w:sz w:val="28"/>
          <w:szCs w:val="28"/>
        </w:rPr>
        <w:t xml:space="preserve"> </w:t>
      </w:r>
      <w:r w:rsidRPr="00E7334D">
        <w:rPr>
          <w:i/>
          <w:sz w:val="28"/>
          <w:szCs w:val="28"/>
        </w:rPr>
        <w:t>переменными.</w:t>
      </w:r>
      <w:r w:rsidRPr="00E7334D">
        <w:rPr>
          <w:sz w:val="28"/>
          <w:szCs w:val="28"/>
        </w:rPr>
        <w:t xml:space="preserve"> Состав переменных состояния определяется спецификой конкретной динамической системы (ДС). Например, переменными состояния механической системы являются мгновенные значения положений и скоростей всех составляющих ее материальных точек относительно выбранной системы отсчета; для электрического устройства – силы токов в его цепях или падения напряжений на отдельных элементах, для химической реакции – концентрации реагентов и т.д.  </w:t>
      </w:r>
    </w:p>
    <w:p w:rsidR="00D44843" w:rsidRPr="00E7334D" w:rsidRDefault="00870722">
      <w:pPr>
        <w:ind w:left="-15" w:right="190"/>
        <w:rPr>
          <w:sz w:val="28"/>
          <w:szCs w:val="28"/>
        </w:rPr>
      </w:pPr>
      <w:r w:rsidRPr="00E7334D">
        <w:rPr>
          <w:sz w:val="28"/>
          <w:szCs w:val="28"/>
        </w:rPr>
        <w:t xml:space="preserve">Число переменных состояния отождествляется с порядком системы, т.е. вектор </w:t>
      </w:r>
      <w:r w:rsidR="00671A2F" w:rsidRPr="00E7334D">
        <w:rPr>
          <w:sz w:val="28"/>
          <w:szCs w:val="28"/>
        </w:rPr>
        <w:t>состояния имеет</w:t>
      </w:r>
      <w:r w:rsidRPr="00E7334D">
        <w:rPr>
          <w:sz w:val="28"/>
          <w:szCs w:val="28"/>
        </w:rPr>
        <w:t xml:space="preserve"> определенную размерность: </w:t>
      </w:r>
      <w:proofErr w:type="spellStart"/>
      <w:r w:rsidRPr="00E7334D">
        <w:rPr>
          <w:sz w:val="28"/>
          <w:szCs w:val="28"/>
        </w:rPr>
        <w:t>dim</w:t>
      </w:r>
      <w:proofErr w:type="spellEnd"/>
      <w:r w:rsidRPr="00E7334D">
        <w:rPr>
          <w:sz w:val="28"/>
          <w:szCs w:val="28"/>
        </w:rPr>
        <w:t xml:space="preserve"> </w:t>
      </w:r>
      <w:r w:rsidRPr="00E7334D">
        <w:rPr>
          <w:b/>
          <w:sz w:val="28"/>
          <w:szCs w:val="28"/>
        </w:rPr>
        <w:t>x</w:t>
      </w:r>
      <w:r w:rsidR="00671A2F" w:rsidRPr="00E7334D">
        <w:rPr>
          <w:rFonts w:asciiTheme="minorHAnsi" w:eastAsia="Segoe UI Symbol" w:hAnsiTheme="minorHAnsi" w:cs="Segoe UI Symbol"/>
          <w:sz w:val="28"/>
          <w:szCs w:val="28"/>
        </w:rPr>
        <w:t>=</w:t>
      </w:r>
      <w:proofErr w:type="gramStart"/>
      <w:r w:rsidRPr="00E7334D">
        <w:rPr>
          <w:i/>
          <w:sz w:val="28"/>
          <w:szCs w:val="28"/>
        </w:rPr>
        <w:t xml:space="preserve">n </w:t>
      </w:r>
      <w:r w:rsidRPr="00E7334D">
        <w:rPr>
          <w:sz w:val="28"/>
          <w:szCs w:val="28"/>
        </w:rPr>
        <w:t>.</w:t>
      </w:r>
      <w:proofErr w:type="gramEnd"/>
      <w:r w:rsidRPr="00E7334D">
        <w:rPr>
          <w:sz w:val="28"/>
          <w:szCs w:val="28"/>
        </w:rPr>
        <w:t xml:space="preserve"> Геометрическое пространство в ортогональном базисе переменных состояния называется </w:t>
      </w:r>
      <w:r w:rsidRPr="00E7334D">
        <w:rPr>
          <w:i/>
          <w:sz w:val="28"/>
          <w:szCs w:val="28"/>
        </w:rPr>
        <w:t>пространством состояния</w:t>
      </w:r>
      <w:r w:rsidRPr="00E7334D">
        <w:rPr>
          <w:sz w:val="28"/>
          <w:szCs w:val="28"/>
        </w:rPr>
        <w:t xml:space="preserve"> или </w:t>
      </w:r>
      <w:r w:rsidRPr="00E7334D">
        <w:rPr>
          <w:i/>
          <w:sz w:val="28"/>
          <w:szCs w:val="28"/>
        </w:rPr>
        <w:t>фазовым пространством</w:t>
      </w:r>
      <w:r w:rsidRPr="00E7334D">
        <w:rPr>
          <w:sz w:val="28"/>
          <w:szCs w:val="28"/>
        </w:rPr>
        <w:t xml:space="preserve">. Мгновенному состоянию ДС, т.е. состоянию в отдельно выбранный момент времени, соответствует точка в его пространстве состояний, которую принято называть </w:t>
      </w:r>
      <w:r w:rsidRPr="00E7334D">
        <w:rPr>
          <w:i/>
          <w:sz w:val="28"/>
          <w:szCs w:val="28"/>
        </w:rPr>
        <w:t>изображающей точкой (ИТ) или фазовой точкой</w:t>
      </w:r>
      <w:r w:rsidRPr="00E7334D">
        <w:rPr>
          <w:sz w:val="28"/>
          <w:szCs w:val="28"/>
        </w:rPr>
        <w:t xml:space="preserve">. При изменении переменных состояния во времени ИТ совершает движение в пространстве состояний. Линию в пространстве состояний, которая связывает начальное состояние ДС со всеми ее последующими состояниями с течением времени («след» ИТ) принято называть </w:t>
      </w:r>
      <w:r w:rsidRPr="00E7334D">
        <w:rPr>
          <w:i/>
          <w:sz w:val="28"/>
          <w:szCs w:val="28"/>
        </w:rPr>
        <w:t>фазовой траекторией</w:t>
      </w:r>
      <w:r w:rsidRPr="00E7334D">
        <w:rPr>
          <w:sz w:val="28"/>
          <w:szCs w:val="28"/>
        </w:rPr>
        <w:t xml:space="preserve">. Совокупность фазовых траекторий, полученных при различных начальных условиях, есть </w:t>
      </w:r>
      <w:r w:rsidRPr="00E7334D">
        <w:rPr>
          <w:i/>
          <w:sz w:val="28"/>
          <w:szCs w:val="28"/>
        </w:rPr>
        <w:t xml:space="preserve">фазовый портрет </w:t>
      </w:r>
      <w:r w:rsidRPr="00E7334D">
        <w:rPr>
          <w:sz w:val="28"/>
          <w:szCs w:val="28"/>
        </w:rPr>
        <w:t xml:space="preserve">ДС.  </w:t>
      </w:r>
    </w:p>
    <w:p w:rsidR="00D44843" w:rsidRPr="00E7334D" w:rsidRDefault="00870722">
      <w:pPr>
        <w:ind w:left="-15" w:right="190"/>
        <w:rPr>
          <w:sz w:val="28"/>
          <w:szCs w:val="28"/>
        </w:rPr>
      </w:pPr>
      <w:r w:rsidRPr="00E7334D">
        <w:rPr>
          <w:i/>
          <w:sz w:val="28"/>
          <w:szCs w:val="28"/>
        </w:rPr>
        <w:lastRenderedPageBreak/>
        <w:t>Состоянием равновесия</w:t>
      </w:r>
      <w:r w:rsidRPr="00E7334D">
        <w:rPr>
          <w:sz w:val="28"/>
          <w:szCs w:val="28"/>
        </w:rPr>
        <w:t xml:space="preserve"> ДС называют такое ее состояние, при котором переменные состояния системы не изменяются во времени. Каждому состоянию равновесия ДС соответствует точка в ее пространстве состояний, которую обычно называют точкой равновесия, неподвижной точкой или особой точкой. </w:t>
      </w:r>
    </w:p>
    <w:p w:rsidR="00D44843" w:rsidRPr="00E7334D" w:rsidRDefault="00870722">
      <w:pPr>
        <w:ind w:left="-15" w:right="190"/>
        <w:rPr>
          <w:sz w:val="28"/>
          <w:szCs w:val="28"/>
        </w:rPr>
      </w:pPr>
      <w:r w:rsidRPr="00E7334D">
        <w:rPr>
          <w:sz w:val="28"/>
          <w:szCs w:val="28"/>
        </w:rPr>
        <w:t xml:space="preserve">ДС сопоставляется ее </w:t>
      </w:r>
      <w:r w:rsidRPr="00E7334D">
        <w:rPr>
          <w:i/>
          <w:sz w:val="28"/>
          <w:szCs w:val="28"/>
        </w:rPr>
        <w:t>математическая модель</w:t>
      </w:r>
      <w:r w:rsidRPr="00E7334D">
        <w:rPr>
          <w:sz w:val="28"/>
          <w:szCs w:val="28"/>
        </w:rPr>
        <w:t xml:space="preserve">, т.е. некоторое формальное математическое описание закона изменения состояния системы во времени. Можно рассматривать математическую модель ДС как </w:t>
      </w:r>
      <w:r w:rsidRPr="00E7334D">
        <w:rPr>
          <w:i/>
          <w:sz w:val="28"/>
          <w:szCs w:val="28"/>
        </w:rPr>
        <w:t>оператор эволюции</w:t>
      </w:r>
      <w:r w:rsidRPr="00E7334D">
        <w:rPr>
          <w:sz w:val="28"/>
          <w:szCs w:val="28"/>
        </w:rPr>
        <w:t xml:space="preserve">, устанавливающий соответствие между состоянием системы в начальный момент времени с состояниями в последующие моменты времени. Математическая модель может быть задана различными способами: в виде системы дифференциальных, интегральных и интегро-дифференциальных уравнений, дискретных отображений, графов и т.д.  </w:t>
      </w:r>
    </w:p>
    <w:p w:rsidR="00D44843" w:rsidRPr="00E7334D" w:rsidRDefault="00870722">
      <w:pPr>
        <w:spacing w:after="202"/>
        <w:ind w:left="-15" w:right="190"/>
        <w:rPr>
          <w:sz w:val="28"/>
          <w:szCs w:val="28"/>
        </w:rPr>
      </w:pPr>
      <w:r w:rsidRPr="00E7334D">
        <w:rPr>
          <w:sz w:val="28"/>
          <w:szCs w:val="28"/>
        </w:rPr>
        <w:t xml:space="preserve">Если состояние системы и оператор эволюции определены для любого момента времени, то ее называют </w:t>
      </w:r>
      <w:r w:rsidRPr="00E7334D">
        <w:rPr>
          <w:i/>
          <w:sz w:val="28"/>
          <w:szCs w:val="28"/>
        </w:rPr>
        <w:t>системой с непрерывным временем</w:t>
      </w:r>
      <w:r w:rsidRPr="00E7334D">
        <w:rPr>
          <w:sz w:val="28"/>
          <w:szCs w:val="28"/>
        </w:rPr>
        <w:t xml:space="preserve"> или </w:t>
      </w:r>
      <w:r w:rsidRPr="00E7334D">
        <w:rPr>
          <w:i/>
          <w:sz w:val="28"/>
          <w:szCs w:val="28"/>
        </w:rPr>
        <w:t>непрерывной системой</w:t>
      </w:r>
      <w:r w:rsidRPr="00E7334D">
        <w:rPr>
          <w:sz w:val="28"/>
          <w:szCs w:val="28"/>
        </w:rPr>
        <w:t xml:space="preserve">. Часто непрерывную систему называют </w:t>
      </w:r>
      <w:r w:rsidRPr="00E7334D">
        <w:rPr>
          <w:i/>
          <w:sz w:val="28"/>
          <w:szCs w:val="28"/>
        </w:rPr>
        <w:t>потоком</w:t>
      </w:r>
      <w:r w:rsidRPr="00E7334D">
        <w:rPr>
          <w:sz w:val="28"/>
          <w:szCs w:val="28"/>
        </w:rPr>
        <w:t xml:space="preserve">. Такое понятие основано на аналогии движения системы с течением жидкости: совокупность движущихся ИТ системы можно рассматривать как совокупность движущихся молекул жидкости, т.е. поток. Математическая модель непрерывных систем обычно задается в виде системы обыкновенных дифференциальных уравнений: </w:t>
      </w:r>
    </w:p>
    <w:tbl>
      <w:tblPr>
        <w:tblStyle w:val="a3"/>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2"/>
        <w:gridCol w:w="1316"/>
      </w:tblGrid>
      <w:tr w:rsidR="00671A2F" w:rsidRPr="00E7334D" w:rsidTr="00E7334D">
        <w:tc>
          <w:tcPr>
            <w:tcW w:w="9082" w:type="dxa"/>
          </w:tcPr>
          <w:p w:rsidR="00671A2F" w:rsidRPr="00E7334D" w:rsidRDefault="00671A2F" w:rsidP="00671A2F">
            <w:pPr>
              <w:spacing w:after="202"/>
              <w:ind w:left="0" w:right="190" w:firstLine="0"/>
              <w:jc w:val="center"/>
              <w:rPr>
                <w:sz w:val="28"/>
                <w:szCs w:val="28"/>
              </w:rPr>
            </w:pPr>
            <w:r w:rsidRPr="00E7334D">
              <w:rPr>
                <w:noProof/>
                <w:sz w:val="28"/>
                <w:szCs w:val="28"/>
              </w:rPr>
              <w:drawing>
                <wp:inline distT="0" distB="0" distL="0" distR="0" wp14:anchorId="4FFC4595" wp14:editId="6DA1270B">
                  <wp:extent cx="2162175" cy="1504810"/>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63627" cy="1505820"/>
                          </a:xfrm>
                          <a:prstGeom prst="rect">
                            <a:avLst/>
                          </a:prstGeom>
                        </pic:spPr>
                      </pic:pic>
                    </a:graphicData>
                  </a:graphic>
                </wp:inline>
              </w:drawing>
            </w:r>
          </w:p>
        </w:tc>
        <w:tc>
          <w:tcPr>
            <w:tcW w:w="1316" w:type="dxa"/>
          </w:tcPr>
          <w:p w:rsidR="00671A2F" w:rsidRPr="00E7334D" w:rsidRDefault="00671A2F" w:rsidP="00671A2F">
            <w:pPr>
              <w:spacing w:after="202"/>
              <w:ind w:left="0" w:right="190" w:firstLine="0"/>
              <w:jc w:val="center"/>
              <w:rPr>
                <w:sz w:val="28"/>
                <w:szCs w:val="28"/>
              </w:rPr>
            </w:pPr>
          </w:p>
          <w:p w:rsidR="00671A2F" w:rsidRPr="00E7334D" w:rsidRDefault="00671A2F" w:rsidP="00671A2F">
            <w:pPr>
              <w:spacing w:after="202"/>
              <w:ind w:left="0" w:right="190" w:firstLine="0"/>
              <w:jc w:val="center"/>
              <w:rPr>
                <w:sz w:val="28"/>
                <w:szCs w:val="28"/>
              </w:rPr>
            </w:pPr>
          </w:p>
          <w:p w:rsidR="00671A2F" w:rsidRPr="00E7334D" w:rsidRDefault="00671A2F" w:rsidP="00671A2F">
            <w:pPr>
              <w:spacing w:after="202"/>
              <w:ind w:left="0" w:right="190" w:firstLine="0"/>
              <w:jc w:val="center"/>
              <w:rPr>
                <w:sz w:val="28"/>
                <w:szCs w:val="28"/>
              </w:rPr>
            </w:pPr>
            <w:r w:rsidRPr="00E7334D">
              <w:rPr>
                <w:sz w:val="28"/>
                <w:szCs w:val="28"/>
              </w:rPr>
              <w:t>(1)</w:t>
            </w:r>
          </w:p>
        </w:tc>
      </w:tr>
    </w:tbl>
    <w:p w:rsidR="00D44843" w:rsidRPr="00E7334D" w:rsidRDefault="00870722">
      <w:pPr>
        <w:spacing w:after="275" w:line="259" w:lineRule="auto"/>
        <w:ind w:left="-15" w:right="190" w:firstLine="0"/>
        <w:rPr>
          <w:sz w:val="28"/>
          <w:szCs w:val="28"/>
        </w:rPr>
      </w:pPr>
      <w:r w:rsidRPr="00E7334D">
        <w:rPr>
          <w:sz w:val="28"/>
          <w:szCs w:val="28"/>
        </w:rPr>
        <w:t xml:space="preserve">или в компактной векторной форме </w:t>
      </w:r>
    </w:p>
    <w:tbl>
      <w:tblPr>
        <w:tblStyle w:val="a3"/>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2"/>
        <w:gridCol w:w="1316"/>
      </w:tblGrid>
      <w:tr w:rsidR="00E7334D" w:rsidRPr="00E7334D" w:rsidTr="00E7334D">
        <w:trPr>
          <w:trHeight w:val="782"/>
        </w:trPr>
        <w:tc>
          <w:tcPr>
            <w:tcW w:w="9082" w:type="dxa"/>
          </w:tcPr>
          <w:p w:rsidR="00E7334D" w:rsidRPr="00E7334D" w:rsidRDefault="00E7334D" w:rsidP="00425CBA">
            <w:pPr>
              <w:spacing w:after="202"/>
              <w:ind w:left="0" w:right="190" w:firstLine="0"/>
              <w:jc w:val="center"/>
              <w:rPr>
                <w:sz w:val="28"/>
                <w:szCs w:val="28"/>
              </w:rPr>
            </w:pPr>
            <w:r>
              <w:rPr>
                <w:noProof/>
              </w:rPr>
              <w:drawing>
                <wp:inline distT="0" distB="0" distL="0" distR="0" wp14:anchorId="33364F74" wp14:editId="3031E402">
                  <wp:extent cx="962025" cy="33024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78404" cy="335870"/>
                          </a:xfrm>
                          <a:prstGeom prst="rect">
                            <a:avLst/>
                          </a:prstGeom>
                        </pic:spPr>
                      </pic:pic>
                    </a:graphicData>
                  </a:graphic>
                </wp:inline>
              </w:drawing>
            </w:r>
          </w:p>
        </w:tc>
        <w:tc>
          <w:tcPr>
            <w:tcW w:w="1316" w:type="dxa"/>
          </w:tcPr>
          <w:p w:rsidR="00E7334D" w:rsidRPr="00E7334D" w:rsidRDefault="00E7334D" w:rsidP="00425CBA">
            <w:pPr>
              <w:spacing w:after="202"/>
              <w:ind w:left="0" w:right="190" w:firstLine="0"/>
              <w:jc w:val="center"/>
              <w:rPr>
                <w:sz w:val="28"/>
                <w:szCs w:val="28"/>
              </w:rPr>
            </w:pPr>
            <w:r w:rsidRPr="00E7334D">
              <w:rPr>
                <w:sz w:val="28"/>
                <w:szCs w:val="28"/>
              </w:rPr>
              <w:t>(</w:t>
            </w:r>
            <w:r>
              <w:rPr>
                <w:sz w:val="28"/>
                <w:szCs w:val="28"/>
              </w:rPr>
              <w:t>2</w:t>
            </w:r>
            <w:r w:rsidRPr="00E7334D">
              <w:rPr>
                <w:sz w:val="28"/>
                <w:szCs w:val="28"/>
              </w:rPr>
              <w:t>)</w:t>
            </w:r>
          </w:p>
        </w:tc>
      </w:tr>
    </w:tbl>
    <w:p w:rsidR="00D44843" w:rsidRDefault="00870722">
      <w:pPr>
        <w:spacing w:after="194"/>
        <w:ind w:left="-15" w:right="190"/>
        <w:rPr>
          <w:sz w:val="28"/>
          <w:szCs w:val="28"/>
        </w:rPr>
      </w:pPr>
      <w:r w:rsidRPr="00E7334D">
        <w:rPr>
          <w:sz w:val="28"/>
          <w:szCs w:val="28"/>
        </w:rPr>
        <w:t xml:space="preserve">Данная модель характеризует изменение переменных состояния во времени и обычно называется </w:t>
      </w:r>
      <w:r w:rsidRPr="00E7334D">
        <w:rPr>
          <w:i/>
          <w:sz w:val="28"/>
          <w:szCs w:val="28"/>
        </w:rPr>
        <w:t>моделью в переменных состояния.</w:t>
      </w:r>
      <w:r w:rsidRPr="00E7334D">
        <w:rPr>
          <w:sz w:val="28"/>
          <w:szCs w:val="28"/>
        </w:rPr>
        <w:t xml:space="preserve"> Множество точек равновесия </w:t>
      </w:r>
      <w:r w:rsidRPr="00E7334D">
        <w:rPr>
          <w:sz w:val="28"/>
          <w:szCs w:val="28"/>
        </w:rPr>
        <w:lastRenderedPageBreak/>
        <w:t xml:space="preserve">непрерывной ДС определяется из очевидного условия </w:t>
      </w:r>
      <w:proofErr w:type="spellStart"/>
      <w:r w:rsidRPr="00E7334D">
        <w:rPr>
          <w:b/>
          <w:i/>
          <w:sz w:val="28"/>
          <w:szCs w:val="28"/>
        </w:rPr>
        <w:t>x</w:t>
      </w:r>
      <w:r w:rsidRPr="00E7334D">
        <w:rPr>
          <w:rFonts w:ascii="MT Extra" w:eastAsia="MT Extra" w:hAnsi="MT Extra" w:cs="MT Extra"/>
          <w:b/>
          <w:sz w:val="28"/>
          <w:szCs w:val="28"/>
          <w:vertAlign w:val="superscript"/>
        </w:rPr>
        <w:t></w:t>
      </w:r>
      <w:r w:rsidRPr="00E7334D">
        <w:rPr>
          <w:b/>
          <w:i/>
          <w:sz w:val="28"/>
          <w:szCs w:val="28"/>
          <w:vertAlign w:val="subscript"/>
        </w:rPr>
        <w:t>i</w:t>
      </w:r>
      <w:proofErr w:type="spellEnd"/>
      <w:r w:rsidRPr="00E7334D">
        <w:rPr>
          <w:b/>
          <w:i/>
          <w:sz w:val="28"/>
          <w:szCs w:val="28"/>
          <w:vertAlign w:val="subscript"/>
        </w:rPr>
        <w:t xml:space="preserve"> </w:t>
      </w:r>
      <w:r w:rsidR="00E7334D">
        <w:rPr>
          <w:rFonts w:asciiTheme="minorHAnsi" w:eastAsia="Segoe UI Symbol" w:hAnsiTheme="minorHAnsi" w:cs="Segoe UI Symbol"/>
          <w:sz w:val="28"/>
          <w:szCs w:val="28"/>
        </w:rPr>
        <w:t>=</w:t>
      </w:r>
      <w:r w:rsidRPr="00E7334D">
        <w:rPr>
          <w:rFonts w:ascii="Segoe UI Symbol" w:eastAsia="Segoe UI Symbol" w:hAnsi="Segoe UI Symbol" w:cs="Segoe UI Symbol"/>
          <w:sz w:val="28"/>
          <w:szCs w:val="28"/>
        </w:rPr>
        <w:t xml:space="preserve"> </w:t>
      </w:r>
      <w:r w:rsidRPr="00E7334D">
        <w:rPr>
          <w:sz w:val="28"/>
          <w:szCs w:val="28"/>
        </w:rPr>
        <w:t xml:space="preserve">0, </w:t>
      </w:r>
      <w:r w:rsidRPr="00E7334D">
        <w:rPr>
          <w:i/>
          <w:sz w:val="28"/>
          <w:szCs w:val="28"/>
        </w:rPr>
        <w:t xml:space="preserve">i </w:t>
      </w:r>
      <w:r w:rsidR="00E7334D">
        <w:rPr>
          <w:rFonts w:asciiTheme="minorHAnsi" w:eastAsia="Segoe UI Symbol" w:hAnsiTheme="minorHAnsi" w:cs="Segoe UI Symbol"/>
          <w:sz w:val="28"/>
          <w:szCs w:val="28"/>
        </w:rPr>
        <w:t>=</w:t>
      </w:r>
      <w:r w:rsidRPr="00E7334D">
        <w:rPr>
          <w:sz w:val="28"/>
          <w:szCs w:val="28"/>
        </w:rPr>
        <w:t>1</w:t>
      </w:r>
      <w:r w:rsidRPr="00E7334D">
        <w:rPr>
          <w:rFonts w:ascii="MT Extra" w:eastAsia="MT Extra" w:hAnsi="MT Extra" w:cs="MT Extra"/>
          <w:sz w:val="28"/>
          <w:szCs w:val="28"/>
        </w:rPr>
        <w:t></w:t>
      </w:r>
      <w:r w:rsidRPr="00E7334D">
        <w:rPr>
          <w:i/>
          <w:sz w:val="28"/>
          <w:szCs w:val="28"/>
        </w:rPr>
        <w:t>n</w:t>
      </w:r>
      <w:r w:rsidRPr="00E7334D">
        <w:rPr>
          <w:sz w:val="28"/>
          <w:szCs w:val="28"/>
        </w:rPr>
        <w:t xml:space="preserve"> и является решением системы алгебраических уравнений: </w:t>
      </w:r>
    </w:p>
    <w:tbl>
      <w:tblPr>
        <w:tblStyle w:val="a3"/>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2"/>
        <w:gridCol w:w="1316"/>
      </w:tblGrid>
      <w:tr w:rsidR="00E7334D" w:rsidRPr="00E7334D" w:rsidTr="00E7334D">
        <w:trPr>
          <w:trHeight w:val="782"/>
        </w:trPr>
        <w:tc>
          <w:tcPr>
            <w:tcW w:w="9082" w:type="dxa"/>
          </w:tcPr>
          <w:p w:rsidR="00E7334D" w:rsidRPr="00E7334D" w:rsidRDefault="00E7334D" w:rsidP="00425CBA">
            <w:pPr>
              <w:spacing w:after="202"/>
              <w:ind w:left="0" w:right="190" w:firstLine="0"/>
              <w:jc w:val="center"/>
              <w:rPr>
                <w:sz w:val="28"/>
                <w:szCs w:val="28"/>
              </w:rPr>
            </w:pPr>
            <w:r>
              <w:rPr>
                <w:noProof/>
              </w:rPr>
              <w:drawing>
                <wp:inline distT="0" distB="0" distL="0" distR="0" wp14:anchorId="2FAC6EB5" wp14:editId="28C87395">
                  <wp:extent cx="2000250" cy="137844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13409" cy="1387517"/>
                          </a:xfrm>
                          <a:prstGeom prst="rect">
                            <a:avLst/>
                          </a:prstGeom>
                        </pic:spPr>
                      </pic:pic>
                    </a:graphicData>
                  </a:graphic>
                </wp:inline>
              </w:drawing>
            </w:r>
          </w:p>
        </w:tc>
        <w:tc>
          <w:tcPr>
            <w:tcW w:w="1316" w:type="dxa"/>
          </w:tcPr>
          <w:p w:rsidR="00E7334D" w:rsidRDefault="00E7334D" w:rsidP="00425CBA">
            <w:pPr>
              <w:spacing w:after="202"/>
              <w:ind w:left="0" w:right="190" w:firstLine="0"/>
              <w:jc w:val="center"/>
              <w:rPr>
                <w:sz w:val="28"/>
                <w:szCs w:val="28"/>
              </w:rPr>
            </w:pPr>
          </w:p>
          <w:p w:rsidR="00E7334D" w:rsidRPr="00E7334D" w:rsidRDefault="00E7334D" w:rsidP="00425CBA">
            <w:pPr>
              <w:spacing w:after="202"/>
              <w:ind w:left="0" w:right="190" w:firstLine="0"/>
              <w:jc w:val="center"/>
              <w:rPr>
                <w:sz w:val="28"/>
                <w:szCs w:val="28"/>
              </w:rPr>
            </w:pPr>
            <w:r w:rsidRPr="00E7334D">
              <w:rPr>
                <w:sz w:val="28"/>
                <w:szCs w:val="28"/>
              </w:rPr>
              <w:t>(</w:t>
            </w:r>
            <w:r>
              <w:rPr>
                <w:sz w:val="28"/>
                <w:szCs w:val="28"/>
              </w:rPr>
              <w:t>3</w:t>
            </w:r>
            <w:r w:rsidRPr="00E7334D">
              <w:rPr>
                <w:sz w:val="28"/>
                <w:szCs w:val="28"/>
              </w:rPr>
              <w:t>)</w:t>
            </w:r>
          </w:p>
        </w:tc>
      </w:tr>
    </w:tbl>
    <w:p w:rsidR="00D44843" w:rsidRPr="00E7334D" w:rsidRDefault="00870722">
      <w:pPr>
        <w:ind w:left="-15" w:right="190"/>
        <w:rPr>
          <w:sz w:val="28"/>
          <w:szCs w:val="28"/>
        </w:rPr>
      </w:pPr>
      <w:r w:rsidRPr="00E7334D">
        <w:rPr>
          <w:sz w:val="28"/>
          <w:szCs w:val="28"/>
        </w:rPr>
        <w:t xml:space="preserve">Точки равновесия можно расценивать как «организующие центры» динамики системы в пространстве состояний. Таким образом, определив эти точки и оценив характер фазовых траекторий в их окрестности нередко (но далеко не всегда!) можно построить приблизительный фазовый портрет и тем самым получить общую картину поведения ДС. </w:t>
      </w:r>
    </w:p>
    <w:p w:rsidR="00671A2F" w:rsidRPr="00E7334D" w:rsidRDefault="00671A2F">
      <w:pPr>
        <w:pStyle w:val="1"/>
        <w:rPr>
          <w:sz w:val="28"/>
          <w:szCs w:val="28"/>
        </w:rPr>
      </w:pPr>
    </w:p>
    <w:p w:rsidR="00D44843" w:rsidRPr="00E7334D" w:rsidRDefault="00870722">
      <w:pPr>
        <w:pStyle w:val="1"/>
        <w:rPr>
          <w:sz w:val="28"/>
          <w:szCs w:val="28"/>
        </w:rPr>
      </w:pPr>
      <w:r w:rsidRPr="00E7334D">
        <w:rPr>
          <w:sz w:val="28"/>
          <w:szCs w:val="28"/>
        </w:rPr>
        <w:t xml:space="preserve">2. Техника моделирования динамических систем в MATLAB </w:t>
      </w:r>
    </w:p>
    <w:p w:rsidR="00D44843" w:rsidRPr="00E7334D" w:rsidRDefault="00870722">
      <w:pPr>
        <w:ind w:left="-15" w:right="190"/>
        <w:rPr>
          <w:sz w:val="28"/>
          <w:szCs w:val="28"/>
        </w:rPr>
      </w:pPr>
      <w:r w:rsidRPr="00E7334D">
        <w:rPr>
          <w:sz w:val="28"/>
          <w:szCs w:val="28"/>
        </w:rPr>
        <w:t xml:space="preserve">Аналитическое исследование динамики нелинейных систем ограничено возможностями существующего математического аппарата. Поэтому в большинстве случаев исследователям приходиться обращаться к численным методам и полагаться на корректность средств компьютерного моделирования. </w:t>
      </w:r>
    </w:p>
    <w:p w:rsidR="00D44843" w:rsidRPr="00E7334D" w:rsidRDefault="00870722">
      <w:pPr>
        <w:ind w:left="-15" w:right="190"/>
        <w:rPr>
          <w:sz w:val="28"/>
          <w:szCs w:val="28"/>
        </w:rPr>
      </w:pPr>
      <w:r w:rsidRPr="00E7334D">
        <w:rPr>
          <w:sz w:val="28"/>
          <w:szCs w:val="28"/>
        </w:rPr>
        <w:t xml:space="preserve">Далее будут рассмотрены вопросы компьютерного моделирования динамических систем (ДС) в популярном пакете математических вычислений MATLAB. Акцент, прежде всего, будет сделан на синтаксисе основных команд, используемых при компьютерном моделировании ДС и рациональной организации вычислительного процесса. В качестве иллюстрации будут приведены фрагменты программ. Предполагается, что представленные сведения послужат необходимым минимумом для успешного решения различных задач компьютерного моделирования динамики систем. </w:t>
      </w:r>
    </w:p>
    <w:p w:rsidR="00D44843" w:rsidRPr="00E7334D" w:rsidRDefault="00870722">
      <w:pPr>
        <w:spacing w:after="0" w:line="259" w:lineRule="auto"/>
        <w:ind w:left="710" w:firstLine="0"/>
        <w:jc w:val="left"/>
        <w:rPr>
          <w:sz w:val="28"/>
          <w:szCs w:val="28"/>
        </w:rPr>
      </w:pPr>
      <w:r w:rsidRPr="00E7334D">
        <w:rPr>
          <w:b/>
          <w:sz w:val="28"/>
          <w:szCs w:val="28"/>
        </w:rPr>
        <w:t xml:space="preserve"> </w:t>
      </w:r>
    </w:p>
    <w:p w:rsidR="00D44843" w:rsidRPr="00E7334D" w:rsidRDefault="00870722">
      <w:pPr>
        <w:pStyle w:val="2"/>
        <w:ind w:left="705" w:right="0"/>
        <w:rPr>
          <w:sz w:val="28"/>
          <w:szCs w:val="28"/>
        </w:rPr>
      </w:pPr>
      <w:r w:rsidRPr="00E7334D">
        <w:rPr>
          <w:sz w:val="28"/>
          <w:szCs w:val="28"/>
        </w:rPr>
        <w:t xml:space="preserve">Общие сведения об организации вычислительного процесса в MATLAB </w:t>
      </w:r>
    </w:p>
    <w:p w:rsidR="00D44843" w:rsidRPr="00E7334D" w:rsidRDefault="00870722">
      <w:pPr>
        <w:ind w:left="-15" w:right="190"/>
        <w:rPr>
          <w:sz w:val="28"/>
          <w:szCs w:val="28"/>
        </w:rPr>
      </w:pPr>
      <w:r w:rsidRPr="00E7334D">
        <w:rPr>
          <w:sz w:val="28"/>
          <w:szCs w:val="28"/>
        </w:rPr>
        <w:t xml:space="preserve">Математические вычисления в MATLAB можно проводить либо в диалоговом режиме простых вычислений путем записи необходимых выражений в командную </w:t>
      </w:r>
      <w:r w:rsidRPr="00E7334D">
        <w:rPr>
          <w:sz w:val="28"/>
          <w:szCs w:val="28"/>
        </w:rPr>
        <w:lastRenderedPageBreak/>
        <w:t xml:space="preserve">строку рабочего окна, либо в программном режиме, когда перечень необходимых действий формируется в виде соответствующей программы. Программы MATLAB хранятся в специальных файлах, имеющих расширение *.m (m-файлах) и уникальное имя, начинающееся с латинской буквы, не содержащее букв кириллицы, специальных символов и пробелов. Для подготовки, редактирования и отладки m-файлов служит специальный многооконный редактор. Он выполнен как типичное приложение </w:t>
      </w:r>
      <w:proofErr w:type="spellStart"/>
      <w:r w:rsidRPr="00E7334D">
        <w:rPr>
          <w:sz w:val="28"/>
          <w:szCs w:val="28"/>
        </w:rPr>
        <w:t>Windows</w:t>
      </w:r>
      <w:proofErr w:type="spellEnd"/>
      <w:r w:rsidRPr="00E7334D">
        <w:rPr>
          <w:sz w:val="28"/>
          <w:szCs w:val="28"/>
        </w:rPr>
        <w:t xml:space="preserve">.  Для создания нового m-файла нужно воспользоваться меню интерфейса, выбрав </w:t>
      </w:r>
      <w:proofErr w:type="spellStart"/>
      <w:r w:rsidRPr="00E7334D">
        <w:rPr>
          <w:rFonts w:ascii="Arial" w:eastAsia="Arial" w:hAnsi="Arial" w:cs="Arial"/>
          <w:sz w:val="28"/>
          <w:szCs w:val="28"/>
        </w:rPr>
        <w:t>File</w:t>
      </w:r>
      <w:proofErr w:type="spellEnd"/>
      <w:r w:rsidRPr="00E7334D">
        <w:rPr>
          <w:rFonts w:ascii="Arial" w:eastAsia="Arial" w:hAnsi="Arial" w:cs="Arial"/>
          <w:sz w:val="28"/>
          <w:szCs w:val="28"/>
        </w:rPr>
        <w:t xml:space="preserve"> –&gt; </w:t>
      </w:r>
      <w:proofErr w:type="spellStart"/>
      <w:r w:rsidRPr="00E7334D">
        <w:rPr>
          <w:rFonts w:ascii="Arial" w:eastAsia="Arial" w:hAnsi="Arial" w:cs="Arial"/>
          <w:sz w:val="28"/>
          <w:szCs w:val="28"/>
        </w:rPr>
        <w:t>New</w:t>
      </w:r>
      <w:proofErr w:type="spellEnd"/>
      <w:r w:rsidRPr="00E7334D">
        <w:rPr>
          <w:rFonts w:ascii="Arial" w:eastAsia="Arial" w:hAnsi="Arial" w:cs="Arial"/>
          <w:sz w:val="28"/>
          <w:szCs w:val="28"/>
        </w:rPr>
        <w:t xml:space="preserve"> –&gt; m-</w:t>
      </w:r>
      <w:proofErr w:type="spellStart"/>
      <w:r w:rsidRPr="00E7334D">
        <w:rPr>
          <w:rFonts w:ascii="Arial" w:eastAsia="Arial" w:hAnsi="Arial" w:cs="Arial"/>
          <w:sz w:val="28"/>
          <w:szCs w:val="28"/>
        </w:rPr>
        <w:t>file</w:t>
      </w:r>
      <w:proofErr w:type="spellEnd"/>
      <w:r w:rsidRPr="00E7334D">
        <w:rPr>
          <w:sz w:val="28"/>
          <w:szCs w:val="28"/>
        </w:rPr>
        <w:t xml:space="preserve">/ </w:t>
      </w:r>
    </w:p>
    <w:p w:rsidR="00D44843" w:rsidRPr="00E7334D" w:rsidRDefault="00870722">
      <w:pPr>
        <w:spacing w:after="114" w:line="259" w:lineRule="auto"/>
        <w:ind w:left="710" w:right="190" w:firstLine="0"/>
        <w:rPr>
          <w:sz w:val="28"/>
          <w:szCs w:val="28"/>
        </w:rPr>
      </w:pPr>
      <w:r w:rsidRPr="00E7334D">
        <w:rPr>
          <w:sz w:val="28"/>
          <w:szCs w:val="28"/>
        </w:rPr>
        <w:t xml:space="preserve">M-файлы делятся на два класса: файлы-сценарии и файлы-функции.  </w:t>
      </w:r>
    </w:p>
    <w:p w:rsidR="00D44843" w:rsidRPr="00E7334D" w:rsidRDefault="00870722">
      <w:pPr>
        <w:ind w:left="-15" w:right="190"/>
        <w:rPr>
          <w:sz w:val="28"/>
          <w:szCs w:val="28"/>
        </w:rPr>
      </w:pPr>
      <w:r w:rsidRPr="00E7334D">
        <w:rPr>
          <w:i/>
          <w:sz w:val="28"/>
          <w:szCs w:val="28"/>
        </w:rPr>
        <w:t xml:space="preserve">Файл-сценарий, </w:t>
      </w:r>
      <w:r w:rsidRPr="00E7334D">
        <w:rPr>
          <w:sz w:val="28"/>
          <w:szCs w:val="28"/>
        </w:rPr>
        <w:t xml:space="preserve">именуемый также </w:t>
      </w:r>
      <w:proofErr w:type="spellStart"/>
      <w:r w:rsidRPr="00E7334D">
        <w:rPr>
          <w:sz w:val="28"/>
          <w:szCs w:val="28"/>
        </w:rPr>
        <w:t>Script</w:t>
      </w:r>
      <w:proofErr w:type="spellEnd"/>
      <w:r w:rsidRPr="00E7334D">
        <w:rPr>
          <w:sz w:val="28"/>
          <w:szCs w:val="28"/>
        </w:rPr>
        <w:t xml:space="preserve">-файлом, является просто записью серии команд без входных и выходных параметров. Для запуска файла-сценария из командной строки MATLAB достаточно указать его имя в этой строке и нажать клавишу ввода, либо воспользоваться «горячей клавишей» F5 из окна редактора. Переменные, используемые в файлах-сценариях, являются глобальными, т. е. они действуют одинаково в командах сессии и внутри файла-сценария. </w:t>
      </w:r>
    </w:p>
    <w:p w:rsidR="00D44843" w:rsidRPr="00E7334D" w:rsidRDefault="00870722">
      <w:pPr>
        <w:ind w:left="-15" w:right="190"/>
        <w:rPr>
          <w:sz w:val="28"/>
          <w:szCs w:val="28"/>
        </w:rPr>
      </w:pPr>
      <w:r w:rsidRPr="00E7334D">
        <w:rPr>
          <w:i/>
          <w:sz w:val="28"/>
          <w:szCs w:val="28"/>
        </w:rPr>
        <w:t xml:space="preserve">Файл-функция </w:t>
      </w:r>
      <w:r w:rsidRPr="00E7334D">
        <w:rPr>
          <w:sz w:val="28"/>
          <w:szCs w:val="28"/>
        </w:rPr>
        <w:t xml:space="preserve">является типичным объектом языка программирования системы MATLAB. Одновременно он является полноценным модулем с точки зрения структурного программирования, поскольку содержит входные и выходные параметры и использует аппарат локальных переменных. Структура такого модуля с одним выходным параметром выглядит следующим образом:  </w:t>
      </w:r>
    </w:p>
    <w:p w:rsidR="00D44843" w:rsidRPr="00E7334D" w:rsidRDefault="00870722" w:rsidP="00637E42">
      <w:pPr>
        <w:spacing w:after="7" w:line="360" w:lineRule="auto"/>
        <w:ind w:left="534" w:right="2895" w:hanging="10"/>
        <w:jc w:val="left"/>
        <w:rPr>
          <w:sz w:val="28"/>
          <w:szCs w:val="28"/>
        </w:rPr>
      </w:pPr>
      <w:proofErr w:type="spellStart"/>
      <w:r w:rsidRPr="00E7334D">
        <w:rPr>
          <w:rFonts w:ascii="Arial" w:eastAsia="Arial" w:hAnsi="Arial" w:cs="Arial"/>
          <w:sz w:val="28"/>
          <w:szCs w:val="28"/>
        </w:rPr>
        <w:t>function</w:t>
      </w:r>
      <w:proofErr w:type="spellEnd"/>
      <w:r w:rsidRPr="00E7334D">
        <w:rPr>
          <w:rFonts w:ascii="Arial" w:eastAsia="Arial" w:hAnsi="Arial" w:cs="Arial"/>
          <w:sz w:val="28"/>
          <w:szCs w:val="28"/>
        </w:rPr>
        <w:t xml:space="preserve"> </w:t>
      </w:r>
      <w:proofErr w:type="spellStart"/>
      <w:r w:rsidRPr="00E7334D">
        <w:rPr>
          <w:rFonts w:ascii="Arial" w:eastAsia="Arial" w:hAnsi="Arial" w:cs="Arial"/>
          <w:sz w:val="28"/>
          <w:szCs w:val="28"/>
        </w:rPr>
        <w:t>var</w:t>
      </w:r>
      <w:proofErr w:type="spellEnd"/>
      <w:r w:rsidRPr="00E7334D">
        <w:rPr>
          <w:rFonts w:ascii="Arial" w:eastAsia="Arial" w:hAnsi="Arial" w:cs="Arial"/>
          <w:sz w:val="28"/>
          <w:szCs w:val="28"/>
        </w:rPr>
        <w:t>=</w:t>
      </w:r>
      <w:proofErr w:type="spellStart"/>
      <w:proofErr w:type="gramStart"/>
      <w:r w:rsidRPr="00E7334D">
        <w:rPr>
          <w:rFonts w:ascii="Arial" w:eastAsia="Arial" w:hAnsi="Arial" w:cs="Arial"/>
          <w:sz w:val="28"/>
          <w:szCs w:val="28"/>
        </w:rPr>
        <w:t>name</w:t>
      </w:r>
      <w:proofErr w:type="spellEnd"/>
      <w:r w:rsidRPr="00E7334D">
        <w:rPr>
          <w:rFonts w:ascii="Arial" w:eastAsia="Arial" w:hAnsi="Arial" w:cs="Arial"/>
          <w:sz w:val="28"/>
          <w:szCs w:val="28"/>
        </w:rPr>
        <w:t>(</w:t>
      </w:r>
      <w:proofErr w:type="spellStart"/>
      <w:proofErr w:type="gramEnd"/>
      <w:r w:rsidRPr="00E7334D">
        <w:rPr>
          <w:rFonts w:ascii="Arial" w:eastAsia="Arial" w:hAnsi="Arial" w:cs="Arial"/>
          <w:sz w:val="28"/>
          <w:szCs w:val="28"/>
        </w:rPr>
        <w:t>Cnиcoк</w:t>
      </w:r>
      <w:proofErr w:type="spellEnd"/>
      <w:r w:rsidRPr="00E7334D">
        <w:rPr>
          <w:rFonts w:ascii="Arial" w:eastAsia="Arial" w:hAnsi="Arial" w:cs="Arial"/>
          <w:sz w:val="28"/>
          <w:szCs w:val="28"/>
        </w:rPr>
        <w:t xml:space="preserve"> формальных </w:t>
      </w:r>
      <w:proofErr w:type="spellStart"/>
      <w:r w:rsidRPr="00E7334D">
        <w:rPr>
          <w:rFonts w:ascii="Arial" w:eastAsia="Arial" w:hAnsi="Arial" w:cs="Arial"/>
          <w:sz w:val="28"/>
          <w:szCs w:val="28"/>
        </w:rPr>
        <w:t>napaмeтpов</w:t>
      </w:r>
      <w:proofErr w:type="spellEnd"/>
      <w:r w:rsidRPr="00E7334D">
        <w:rPr>
          <w:rFonts w:ascii="Arial" w:eastAsia="Arial" w:hAnsi="Arial" w:cs="Arial"/>
          <w:sz w:val="28"/>
          <w:szCs w:val="28"/>
        </w:rPr>
        <w:t xml:space="preserve">)   Тело файла с любыми выражениями   </w:t>
      </w:r>
      <w:proofErr w:type="spellStart"/>
      <w:r w:rsidRPr="00E7334D">
        <w:rPr>
          <w:rFonts w:ascii="Arial" w:eastAsia="Arial" w:hAnsi="Arial" w:cs="Arial"/>
          <w:sz w:val="28"/>
          <w:szCs w:val="28"/>
        </w:rPr>
        <w:t>vаг</w:t>
      </w:r>
      <w:proofErr w:type="spellEnd"/>
      <w:r w:rsidRPr="00E7334D">
        <w:rPr>
          <w:rFonts w:ascii="Arial" w:eastAsia="Arial" w:hAnsi="Arial" w:cs="Arial"/>
          <w:sz w:val="28"/>
          <w:szCs w:val="28"/>
        </w:rPr>
        <w:t xml:space="preserve">=выражение </w:t>
      </w:r>
    </w:p>
    <w:p w:rsidR="00D44843" w:rsidRPr="00E7334D" w:rsidRDefault="00870722">
      <w:pPr>
        <w:ind w:left="-15" w:right="190"/>
        <w:rPr>
          <w:sz w:val="28"/>
          <w:szCs w:val="28"/>
        </w:rPr>
      </w:pPr>
      <w:r w:rsidRPr="00E7334D">
        <w:rPr>
          <w:sz w:val="28"/>
          <w:szCs w:val="28"/>
        </w:rPr>
        <w:t xml:space="preserve">Таким образом, файл-функция всегда начинается с объявления </w:t>
      </w:r>
      <w:proofErr w:type="spellStart"/>
      <w:r w:rsidRPr="00E7334D">
        <w:rPr>
          <w:rFonts w:ascii="Arial" w:eastAsia="Arial" w:hAnsi="Arial" w:cs="Arial"/>
          <w:sz w:val="28"/>
          <w:szCs w:val="28"/>
        </w:rPr>
        <w:t>function</w:t>
      </w:r>
      <w:proofErr w:type="spellEnd"/>
      <w:r w:rsidRPr="00E7334D">
        <w:rPr>
          <w:sz w:val="28"/>
          <w:szCs w:val="28"/>
        </w:rPr>
        <w:t xml:space="preserve">, после которого указывается имя выходной переменной </w:t>
      </w:r>
      <w:proofErr w:type="spellStart"/>
      <w:r w:rsidRPr="00E7334D">
        <w:rPr>
          <w:rFonts w:ascii="Arial" w:eastAsia="Arial" w:hAnsi="Arial" w:cs="Arial"/>
          <w:sz w:val="28"/>
          <w:szCs w:val="28"/>
        </w:rPr>
        <w:t>var</w:t>
      </w:r>
      <w:proofErr w:type="spellEnd"/>
      <w:r w:rsidRPr="00E7334D">
        <w:rPr>
          <w:sz w:val="28"/>
          <w:szCs w:val="28"/>
        </w:rPr>
        <w:t xml:space="preserve">, имя самой функции и список ее входных параметров. Если выходных параметров больше, то они указываются в квадратных скобках после слова </w:t>
      </w:r>
      <w:proofErr w:type="spellStart"/>
      <w:r w:rsidRPr="00E7334D">
        <w:rPr>
          <w:rFonts w:ascii="Arial" w:eastAsia="Arial" w:hAnsi="Arial" w:cs="Arial"/>
          <w:sz w:val="28"/>
          <w:szCs w:val="28"/>
        </w:rPr>
        <w:t>function</w:t>
      </w:r>
      <w:proofErr w:type="spellEnd"/>
      <w:r w:rsidRPr="00E7334D">
        <w:rPr>
          <w:sz w:val="28"/>
          <w:szCs w:val="28"/>
        </w:rPr>
        <w:t xml:space="preserve">. Функция возвращает свое значение и может использоваться в виде </w:t>
      </w:r>
      <w:proofErr w:type="spellStart"/>
      <w:r w:rsidRPr="00E7334D">
        <w:rPr>
          <w:rFonts w:ascii="Arial" w:eastAsia="Arial" w:hAnsi="Arial" w:cs="Arial"/>
          <w:sz w:val="28"/>
          <w:szCs w:val="28"/>
        </w:rPr>
        <w:t>name</w:t>
      </w:r>
      <w:proofErr w:type="spellEnd"/>
      <w:r w:rsidRPr="00E7334D">
        <w:rPr>
          <w:rFonts w:ascii="Arial" w:eastAsia="Arial" w:hAnsi="Arial" w:cs="Arial"/>
          <w:sz w:val="28"/>
          <w:szCs w:val="28"/>
        </w:rPr>
        <w:t xml:space="preserve"> (Список фактических параметров)</w:t>
      </w:r>
      <w:r w:rsidRPr="00E7334D">
        <w:rPr>
          <w:sz w:val="28"/>
          <w:szCs w:val="28"/>
        </w:rPr>
        <w:t xml:space="preserve"> в математических выражениях и вызываться как в командном режиме, так и из других m-файлов. Вызов </w:t>
      </w:r>
      <w:r w:rsidRPr="00E7334D">
        <w:rPr>
          <w:sz w:val="28"/>
          <w:szCs w:val="28"/>
        </w:rPr>
        <w:lastRenderedPageBreak/>
        <w:t>функции происходит по уникальному имени соответствующего m</w:t>
      </w:r>
      <w:r w:rsidR="00637E42">
        <w:rPr>
          <w:sz w:val="28"/>
          <w:szCs w:val="28"/>
        </w:rPr>
        <w:t>-</w:t>
      </w:r>
      <w:r w:rsidRPr="00E7334D">
        <w:rPr>
          <w:sz w:val="28"/>
          <w:szCs w:val="28"/>
        </w:rPr>
        <w:t xml:space="preserve">файла, а не по имени, указанному в заголовке функции (в данном случае </w:t>
      </w:r>
      <w:proofErr w:type="spellStart"/>
      <w:r w:rsidRPr="00E7334D">
        <w:rPr>
          <w:sz w:val="28"/>
          <w:szCs w:val="28"/>
        </w:rPr>
        <w:t>name</w:t>
      </w:r>
      <w:proofErr w:type="spellEnd"/>
      <w:r w:rsidRPr="00E7334D">
        <w:rPr>
          <w:sz w:val="28"/>
          <w:szCs w:val="28"/>
        </w:rPr>
        <w:t xml:space="preserve">).  </w:t>
      </w:r>
    </w:p>
    <w:p w:rsidR="00D44843" w:rsidRPr="00E7334D" w:rsidRDefault="00870722">
      <w:pPr>
        <w:ind w:left="-15" w:right="190"/>
        <w:rPr>
          <w:sz w:val="28"/>
          <w:szCs w:val="28"/>
        </w:rPr>
      </w:pPr>
      <w:r w:rsidRPr="00E7334D">
        <w:rPr>
          <w:sz w:val="28"/>
          <w:szCs w:val="28"/>
        </w:rPr>
        <w:t xml:space="preserve">Практически любой вычислительный эксперимент предполагает выполнение последовательности действий, связанных с формированием исходных данных, проведением математических расчетов и получением результата. </w:t>
      </w:r>
      <w:r w:rsidR="00637E42" w:rsidRPr="00E7334D">
        <w:rPr>
          <w:sz w:val="28"/>
          <w:szCs w:val="28"/>
        </w:rPr>
        <w:t>В этой связи</w:t>
      </w:r>
      <w:r w:rsidRPr="00E7334D">
        <w:rPr>
          <w:sz w:val="28"/>
          <w:szCs w:val="28"/>
        </w:rPr>
        <w:t xml:space="preserve"> рационально организовать эту последовательность в виде соответствующего файла-сценария, в котором при необходимости осуществляется вызов встроенных функций MATLAB или функций пользователя. </w:t>
      </w:r>
    </w:p>
    <w:p w:rsidR="00D44843" w:rsidRPr="00E7334D" w:rsidRDefault="00870722">
      <w:pPr>
        <w:spacing w:after="0" w:line="259" w:lineRule="auto"/>
        <w:ind w:left="710" w:firstLine="0"/>
        <w:jc w:val="left"/>
        <w:rPr>
          <w:sz w:val="28"/>
          <w:szCs w:val="28"/>
        </w:rPr>
      </w:pPr>
      <w:r w:rsidRPr="00E7334D">
        <w:rPr>
          <w:b/>
          <w:sz w:val="28"/>
          <w:szCs w:val="28"/>
        </w:rPr>
        <w:t xml:space="preserve"> </w:t>
      </w:r>
    </w:p>
    <w:p w:rsidR="00D44843" w:rsidRPr="00E7334D" w:rsidRDefault="00870722">
      <w:pPr>
        <w:pStyle w:val="2"/>
        <w:ind w:left="705" w:right="0"/>
        <w:rPr>
          <w:sz w:val="28"/>
          <w:szCs w:val="28"/>
        </w:rPr>
      </w:pPr>
      <w:r w:rsidRPr="00E7334D">
        <w:rPr>
          <w:sz w:val="28"/>
          <w:szCs w:val="28"/>
        </w:rPr>
        <w:t xml:space="preserve">Особенности компьютерного моделирования динамических систем </w:t>
      </w:r>
    </w:p>
    <w:p w:rsidR="00D44843" w:rsidRPr="00E7334D" w:rsidRDefault="00870722">
      <w:pPr>
        <w:ind w:left="-15" w:right="190"/>
        <w:rPr>
          <w:sz w:val="28"/>
          <w:szCs w:val="28"/>
        </w:rPr>
      </w:pPr>
      <w:r w:rsidRPr="00E7334D">
        <w:rPr>
          <w:sz w:val="28"/>
          <w:szCs w:val="28"/>
        </w:rPr>
        <w:t xml:space="preserve">Основной целью компьютерного моделирования ДС, очевидно, является оценка временной эволюции системы, т.е. выявление характера изменения ее переменных состояния во времени. Таким образом, происходит восстановление динамики системы по ее математической модели. В случае непрерывных ДС этот процесс фактически выливается в процедуру численного интегрирования дифференциальных уравнений при конкретных начальных условиях на заданном временном интервале. Для дискретных систем организуется итерационная процедура, позволяющая вычислять последующее состояние системы на основании текущего состояния по заданной рекуррентной форме. Результаты вычислений необходимо представить в наглядной и удобной для анализа форме. Наибольшей иллюстративностью в этом плане обладают соответствующие графики – фазовый портрет системы (для систем 2-го и 3-го порядка) и графики изменения переменных состояния во времени (графики переходных процессов).  </w:t>
      </w:r>
    </w:p>
    <w:p w:rsidR="00D44843" w:rsidRPr="00E7334D" w:rsidRDefault="00870722">
      <w:pPr>
        <w:ind w:left="-15" w:right="190"/>
        <w:rPr>
          <w:sz w:val="28"/>
          <w:szCs w:val="28"/>
        </w:rPr>
      </w:pPr>
      <w:r w:rsidRPr="00E7334D">
        <w:rPr>
          <w:sz w:val="28"/>
          <w:szCs w:val="28"/>
        </w:rPr>
        <w:t xml:space="preserve">Отмеченные особенности моделирования ДС вызывают необходимость введения в структуру файла-сценария трех основных блоков: блока формирования исходных данных, блока вычисления и блока визуализации. В блоке исходных данных задаются значения параметров системы, ее начальное состояние и время моделирования, в вычислительном блоке на основании численной процедуры формируется массив переменных состояния на заданном временном интервале, а блок визуализации организует построение необходимых графиков.  </w:t>
      </w:r>
    </w:p>
    <w:p w:rsidR="00D44843" w:rsidRPr="00E7334D" w:rsidRDefault="00870722">
      <w:pPr>
        <w:ind w:left="-15" w:right="190"/>
        <w:rPr>
          <w:sz w:val="28"/>
          <w:szCs w:val="28"/>
        </w:rPr>
      </w:pPr>
      <w:r w:rsidRPr="00E7334D">
        <w:rPr>
          <w:i/>
          <w:sz w:val="28"/>
          <w:szCs w:val="28"/>
        </w:rPr>
        <w:lastRenderedPageBreak/>
        <w:t>Модель ДС</w:t>
      </w:r>
      <w:r w:rsidRPr="00E7334D">
        <w:rPr>
          <w:sz w:val="28"/>
          <w:szCs w:val="28"/>
        </w:rPr>
        <w:t xml:space="preserve"> формируется в отдельном файле-функции, который вызывается основной программой по его имени. Модель непрерывной системы представляется в виде модели в переменных состояния, т.е. в виде правых частей системы обыкновенных дифференциальных уравнений и записывается в соответствующем m-файле, т.н. ODE функции.  </w:t>
      </w:r>
    </w:p>
    <w:p w:rsidR="00D44843" w:rsidRDefault="00870722">
      <w:pPr>
        <w:spacing w:after="93"/>
        <w:ind w:left="-15" w:right="190"/>
        <w:rPr>
          <w:sz w:val="28"/>
          <w:szCs w:val="28"/>
        </w:rPr>
      </w:pPr>
      <w:r w:rsidRPr="00E7334D">
        <w:rPr>
          <w:sz w:val="28"/>
          <w:szCs w:val="28"/>
        </w:rPr>
        <w:t xml:space="preserve">Рассмотрим пример создания ODE функции для простого математического маятника, динамика которого описывается следующей моделью в переменных состояния: </w:t>
      </w:r>
    </w:p>
    <w:tbl>
      <w:tblPr>
        <w:tblStyle w:val="a3"/>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2"/>
        <w:gridCol w:w="1316"/>
      </w:tblGrid>
      <w:tr w:rsidR="00E7334D" w:rsidRPr="00E7334D" w:rsidTr="00637E42">
        <w:trPr>
          <w:trHeight w:val="782"/>
        </w:trPr>
        <w:tc>
          <w:tcPr>
            <w:tcW w:w="9082" w:type="dxa"/>
          </w:tcPr>
          <w:p w:rsidR="00E7334D" w:rsidRPr="00E7334D" w:rsidRDefault="00637E42" w:rsidP="00425CBA">
            <w:pPr>
              <w:spacing w:after="202"/>
              <w:ind w:left="0" w:right="190" w:firstLine="0"/>
              <w:jc w:val="center"/>
              <w:rPr>
                <w:sz w:val="28"/>
                <w:szCs w:val="28"/>
              </w:rPr>
            </w:pPr>
            <w:r>
              <w:rPr>
                <w:noProof/>
              </w:rPr>
              <w:drawing>
                <wp:inline distT="0" distB="0" distL="0" distR="0" wp14:anchorId="65E9A13A" wp14:editId="310ACA1B">
                  <wp:extent cx="1809750" cy="87806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43162" cy="894274"/>
                          </a:xfrm>
                          <a:prstGeom prst="rect">
                            <a:avLst/>
                          </a:prstGeom>
                        </pic:spPr>
                      </pic:pic>
                    </a:graphicData>
                  </a:graphic>
                </wp:inline>
              </w:drawing>
            </w:r>
          </w:p>
        </w:tc>
        <w:tc>
          <w:tcPr>
            <w:tcW w:w="1316" w:type="dxa"/>
          </w:tcPr>
          <w:p w:rsidR="00E7334D" w:rsidRPr="00E7334D" w:rsidRDefault="00E7334D" w:rsidP="00425CBA">
            <w:pPr>
              <w:spacing w:after="202"/>
              <w:ind w:left="0" w:right="190" w:firstLine="0"/>
              <w:jc w:val="center"/>
              <w:rPr>
                <w:sz w:val="28"/>
                <w:szCs w:val="28"/>
              </w:rPr>
            </w:pPr>
          </w:p>
        </w:tc>
      </w:tr>
    </w:tbl>
    <w:p w:rsidR="00D44843" w:rsidRPr="00E7334D" w:rsidRDefault="00870722">
      <w:pPr>
        <w:spacing w:after="48"/>
        <w:ind w:left="-15" w:right="190" w:firstLine="0"/>
        <w:rPr>
          <w:sz w:val="28"/>
          <w:szCs w:val="28"/>
        </w:rPr>
      </w:pPr>
      <w:r w:rsidRPr="00E7334D">
        <w:rPr>
          <w:sz w:val="28"/>
          <w:szCs w:val="28"/>
        </w:rPr>
        <w:t xml:space="preserve">где </w:t>
      </w:r>
      <w:r w:rsidRPr="00E7334D">
        <w:rPr>
          <w:i/>
          <w:sz w:val="28"/>
          <w:szCs w:val="28"/>
        </w:rPr>
        <w:t>x</w:t>
      </w:r>
      <w:r w:rsidRPr="00E7334D">
        <w:rPr>
          <w:sz w:val="28"/>
          <w:szCs w:val="28"/>
          <w:vertAlign w:val="subscript"/>
        </w:rPr>
        <w:t>1</w:t>
      </w:r>
      <w:r w:rsidRPr="00E7334D">
        <w:rPr>
          <w:sz w:val="28"/>
          <w:szCs w:val="28"/>
        </w:rPr>
        <w:t xml:space="preserve"> – угол отклонения маятника от вертикальной оси, </w:t>
      </w:r>
      <w:r w:rsidRPr="00E7334D">
        <w:rPr>
          <w:i/>
          <w:sz w:val="28"/>
          <w:szCs w:val="28"/>
        </w:rPr>
        <w:t>x</w:t>
      </w:r>
      <w:r w:rsidRPr="00E7334D">
        <w:rPr>
          <w:sz w:val="28"/>
          <w:szCs w:val="28"/>
          <w:vertAlign w:val="subscript"/>
        </w:rPr>
        <w:t>2</w:t>
      </w:r>
      <w:r w:rsidRPr="00E7334D">
        <w:rPr>
          <w:sz w:val="28"/>
          <w:szCs w:val="28"/>
        </w:rPr>
        <w:t xml:space="preserve"> – угловая скорость вращения маятника относительно точки подвеса, </w:t>
      </w:r>
      <w:r w:rsidRPr="00E7334D">
        <w:rPr>
          <w:i/>
          <w:sz w:val="28"/>
          <w:szCs w:val="28"/>
        </w:rPr>
        <w:t>g</w:t>
      </w:r>
      <w:r w:rsidRPr="00E7334D">
        <w:rPr>
          <w:sz w:val="28"/>
          <w:szCs w:val="28"/>
        </w:rPr>
        <w:t xml:space="preserve"> – ускорение свободного падения, </w:t>
      </w:r>
      <w:r w:rsidRPr="00E7334D">
        <w:rPr>
          <w:i/>
          <w:sz w:val="28"/>
          <w:szCs w:val="28"/>
        </w:rPr>
        <w:t>l</w:t>
      </w:r>
      <w:r w:rsidRPr="00E7334D">
        <w:rPr>
          <w:sz w:val="28"/>
          <w:szCs w:val="28"/>
        </w:rPr>
        <w:t xml:space="preserve"> – длина маятника, </w:t>
      </w:r>
      <w:r w:rsidRPr="00E7334D">
        <w:rPr>
          <w:i/>
          <w:sz w:val="28"/>
          <w:szCs w:val="28"/>
        </w:rPr>
        <w:t>k</w:t>
      </w:r>
      <w:r w:rsidRPr="00E7334D">
        <w:rPr>
          <w:sz w:val="28"/>
          <w:szCs w:val="28"/>
        </w:rPr>
        <w:t xml:space="preserve"> – коэффициент трения. </w:t>
      </w:r>
    </w:p>
    <w:p w:rsidR="00D44843" w:rsidRPr="00E7334D" w:rsidRDefault="00870722">
      <w:pPr>
        <w:spacing w:after="115" w:line="259" w:lineRule="auto"/>
        <w:ind w:left="710" w:right="190" w:firstLine="0"/>
        <w:rPr>
          <w:sz w:val="28"/>
          <w:szCs w:val="28"/>
        </w:rPr>
      </w:pPr>
      <w:r w:rsidRPr="00E7334D">
        <w:rPr>
          <w:sz w:val="28"/>
          <w:szCs w:val="28"/>
        </w:rPr>
        <w:t xml:space="preserve">Файл-функция, соответствующий этой модели, организуется следующим образом. </w:t>
      </w:r>
    </w:p>
    <w:p w:rsidR="00E7334D" w:rsidRDefault="00870722" w:rsidP="00E7334D">
      <w:pPr>
        <w:spacing w:line="360" w:lineRule="auto"/>
        <w:ind w:left="534" w:right="60" w:hanging="10"/>
        <w:jc w:val="left"/>
        <w:rPr>
          <w:rFonts w:ascii="Arial" w:eastAsia="Arial" w:hAnsi="Arial" w:cs="Arial"/>
          <w:sz w:val="28"/>
          <w:szCs w:val="28"/>
          <w:lang w:val="en-US"/>
        </w:rPr>
      </w:pPr>
      <w:r w:rsidRPr="00E7334D">
        <w:rPr>
          <w:rFonts w:ascii="Arial" w:eastAsia="Arial" w:hAnsi="Arial" w:cs="Arial"/>
          <w:color w:val="4E6127"/>
          <w:sz w:val="28"/>
          <w:szCs w:val="28"/>
          <w:lang w:val="en-US"/>
        </w:rPr>
        <w:t xml:space="preserve">% </w:t>
      </w:r>
      <w:proofErr w:type="spellStart"/>
      <w:r w:rsidRPr="00E7334D">
        <w:rPr>
          <w:rFonts w:ascii="Arial" w:eastAsia="Arial" w:hAnsi="Arial" w:cs="Arial"/>
          <w:color w:val="4E6127"/>
          <w:sz w:val="28"/>
          <w:szCs w:val="28"/>
          <w:lang w:val="en-US"/>
        </w:rPr>
        <w:t>pendulum.m</w:t>
      </w:r>
      <w:proofErr w:type="spellEnd"/>
      <w:r w:rsidRPr="00E7334D">
        <w:rPr>
          <w:rFonts w:ascii="Arial" w:eastAsia="Arial" w:hAnsi="Arial" w:cs="Arial"/>
          <w:color w:val="4E6127"/>
          <w:sz w:val="28"/>
          <w:szCs w:val="28"/>
          <w:lang w:val="en-US"/>
        </w:rPr>
        <w:t xml:space="preserve"> </w:t>
      </w:r>
      <w:r w:rsidRPr="00E7334D">
        <w:rPr>
          <w:rFonts w:ascii="Arial" w:eastAsia="Arial" w:hAnsi="Arial" w:cs="Arial"/>
          <w:sz w:val="28"/>
          <w:szCs w:val="28"/>
          <w:lang w:val="en-US"/>
        </w:rPr>
        <w:t xml:space="preserve">function y = </w:t>
      </w:r>
      <w:proofErr w:type="gramStart"/>
      <w:r w:rsidRPr="00E7334D">
        <w:rPr>
          <w:rFonts w:ascii="Arial" w:eastAsia="Arial" w:hAnsi="Arial" w:cs="Arial"/>
          <w:sz w:val="28"/>
          <w:szCs w:val="28"/>
          <w:lang w:val="en-US"/>
        </w:rPr>
        <w:t>pendulum(</w:t>
      </w:r>
      <w:proofErr w:type="gramEnd"/>
      <w:r w:rsidRPr="00E7334D">
        <w:rPr>
          <w:rFonts w:ascii="Arial" w:eastAsia="Arial" w:hAnsi="Arial" w:cs="Arial"/>
          <w:sz w:val="28"/>
          <w:szCs w:val="28"/>
          <w:lang w:val="en-US"/>
        </w:rPr>
        <w:t xml:space="preserve">t, x) </w:t>
      </w:r>
    </w:p>
    <w:p w:rsidR="00E7334D" w:rsidRDefault="00870722" w:rsidP="00E7334D">
      <w:pPr>
        <w:spacing w:line="360" w:lineRule="auto"/>
        <w:ind w:left="534" w:right="60" w:hanging="10"/>
        <w:jc w:val="left"/>
        <w:rPr>
          <w:rFonts w:ascii="Arial" w:eastAsia="Arial" w:hAnsi="Arial" w:cs="Arial"/>
          <w:sz w:val="28"/>
          <w:szCs w:val="28"/>
          <w:lang w:val="en-US"/>
        </w:rPr>
      </w:pPr>
      <w:r w:rsidRPr="00E7334D">
        <w:rPr>
          <w:rFonts w:ascii="Arial" w:eastAsia="Arial" w:hAnsi="Arial" w:cs="Arial"/>
          <w:sz w:val="28"/>
          <w:szCs w:val="28"/>
          <w:lang w:val="en-US"/>
        </w:rPr>
        <w:t xml:space="preserve">g=9.81; l=1; k=0.01; </w:t>
      </w:r>
    </w:p>
    <w:p w:rsidR="00D44843" w:rsidRPr="00E7334D" w:rsidRDefault="00870722" w:rsidP="00E7334D">
      <w:pPr>
        <w:spacing w:line="360" w:lineRule="auto"/>
        <w:ind w:left="534" w:right="60" w:hanging="10"/>
        <w:jc w:val="left"/>
        <w:rPr>
          <w:sz w:val="28"/>
          <w:szCs w:val="28"/>
          <w:lang w:val="en-US"/>
        </w:rPr>
      </w:pPr>
      <w:r w:rsidRPr="00E7334D">
        <w:rPr>
          <w:rFonts w:ascii="Arial" w:eastAsia="Arial" w:hAnsi="Arial" w:cs="Arial"/>
          <w:sz w:val="28"/>
          <w:szCs w:val="28"/>
          <w:lang w:val="en-US"/>
        </w:rPr>
        <w:t>y = [</w:t>
      </w:r>
      <w:proofErr w:type="gramStart"/>
      <w:r w:rsidRPr="00E7334D">
        <w:rPr>
          <w:rFonts w:ascii="Arial" w:eastAsia="Arial" w:hAnsi="Arial" w:cs="Arial"/>
          <w:sz w:val="28"/>
          <w:szCs w:val="28"/>
          <w:lang w:val="en-US"/>
        </w:rPr>
        <w:t>x(</w:t>
      </w:r>
      <w:proofErr w:type="gramEnd"/>
      <w:r w:rsidRPr="00E7334D">
        <w:rPr>
          <w:rFonts w:ascii="Arial" w:eastAsia="Arial" w:hAnsi="Arial" w:cs="Arial"/>
          <w:sz w:val="28"/>
          <w:szCs w:val="28"/>
          <w:lang w:val="en-US"/>
        </w:rPr>
        <w:t xml:space="preserve">2); -g/l*sin(x(1))-k*x(2)]; </w:t>
      </w:r>
    </w:p>
    <w:p w:rsidR="00D44843" w:rsidRPr="00E7334D" w:rsidRDefault="00870722">
      <w:pPr>
        <w:ind w:left="-15" w:right="190"/>
        <w:rPr>
          <w:sz w:val="28"/>
          <w:szCs w:val="28"/>
        </w:rPr>
      </w:pPr>
      <w:r w:rsidRPr="00E7334D">
        <w:rPr>
          <w:sz w:val="28"/>
          <w:szCs w:val="28"/>
        </w:rPr>
        <w:t>Помимо переменных состояния модель ДС часто содержит параметры, т.е. условно постоянные величины. В представленном выше примере параметрами модели маятника являются ускорение свободного падения, длина маятника и коэффициент трения. Параметры системы могут задаваться в том же файле, что и модель или в файле-сценарии. В последнем случае они передаются в файл-функцию, если они объявлены глобальными переменными. Для этого в начале файла</w:t>
      </w:r>
      <w:r w:rsidR="00E7334D">
        <w:rPr>
          <w:sz w:val="28"/>
          <w:szCs w:val="28"/>
        </w:rPr>
        <w:t xml:space="preserve"> </w:t>
      </w:r>
      <w:r w:rsidRPr="00E7334D">
        <w:rPr>
          <w:sz w:val="28"/>
          <w:szCs w:val="28"/>
        </w:rPr>
        <w:t xml:space="preserve">сценария, и каждого из используемых файлов-функций записывается команда: </w:t>
      </w:r>
    </w:p>
    <w:p w:rsidR="00D44843" w:rsidRPr="00E7334D" w:rsidRDefault="00870722">
      <w:pPr>
        <w:spacing w:after="115" w:line="259" w:lineRule="auto"/>
        <w:ind w:left="534" w:right="1607" w:hanging="10"/>
        <w:jc w:val="left"/>
        <w:rPr>
          <w:sz w:val="28"/>
          <w:szCs w:val="28"/>
          <w:lang w:val="en-US"/>
        </w:rPr>
      </w:pPr>
      <w:r w:rsidRPr="00E7334D">
        <w:rPr>
          <w:rFonts w:ascii="Arial" w:eastAsia="Arial" w:hAnsi="Arial" w:cs="Arial"/>
          <w:sz w:val="28"/>
          <w:szCs w:val="28"/>
          <w:lang w:val="en-US"/>
        </w:rPr>
        <w:t xml:space="preserve">global a1 a2 a3 a4 …….  </w:t>
      </w:r>
    </w:p>
    <w:p w:rsidR="00D44843" w:rsidRPr="00E7334D" w:rsidRDefault="00870722">
      <w:pPr>
        <w:ind w:left="-15" w:right="190"/>
        <w:rPr>
          <w:sz w:val="28"/>
          <w:szCs w:val="28"/>
        </w:rPr>
      </w:pPr>
      <w:r w:rsidRPr="00E7334D">
        <w:rPr>
          <w:sz w:val="28"/>
          <w:szCs w:val="28"/>
        </w:rPr>
        <w:t xml:space="preserve">Целью моделирования системы может являться так называемый параметрический анализ, заключающийся в оценке влияния изменения параметров на общую динамику системы. Эта возможность должна быть предусмотрена при </w:t>
      </w:r>
      <w:r w:rsidRPr="00E7334D">
        <w:rPr>
          <w:sz w:val="28"/>
          <w:szCs w:val="28"/>
        </w:rPr>
        <w:lastRenderedPageBreak/>
        <w:t xml:space="preserve">организации вычислительной процедуры. Значения параметров могут быть заданы и изменены как в самой программе путем присвоения им численного значения (например, </w:t>
      </w:r>
      <w:r w:rsidRPr="00E7334D">
        <w:rPr>
          <w:rFonts w:ascii="Arial" w:eastAsia="Arial" w:hAnsi="Arial" w:cs="Arial"/>
          <w:sz w:val="28"/>
          <w:szCs w:val="28"/>
        </w:rPr>
        <w:t>l=3</w:t>
      </w:r>
      <w:r w:rsidRPr="00E7334D">
        <w:rPr>
          <w:sz w:val="28"/>
          <w:szCs w:val="28"/>
        </w:rPr>
        <w:t xml:space="preserve">), так и с помощью команды интерактивного ввода </w:t>
      </w:r>
      <w:proofErr w:type="spellStart"/>
      <w:r w:rsidRPr="00E7334D">
        <w:rPr>
          <w:rFonts w:ascii="Arial" w:eastAsia="Arial" w:hAnsi="Arial" w:cs="Arial"/>
          <w:sz w:val="28"/>
          <w:szCs w:val="28"/>
        </w:rPr>
        <w:t>input</w:t>
      </w:r>
      <w:proofErr w:type="spellEnd"/>
      <w:r w:rsidRPr="00E7334D">
        <w:rPr>
          <w:sz w:val="28"/>
          <w:szCs w:val="28"/>
        </w:rPr>
        <w:t xml:space="preserve">. Например, для интерактивного ввода значения длины маятника можно воспользоваться командой: </w:t>
      </w:r>
    </w:p>
    <w:p w:rsidR="00D44843" w:rsidRPr="00E7334D" w:rsidRDefault="00870722" w:rsidP="00637E42">
      <w:pPr>
        <w:spacing w:after="115" w:line="259" w:lineRule="auto"/>
        <w:ind w:left="720" w:right="3320" w:hanging="10"/>
        <w:jc w:val="left"/>
        <w:rPr>
          <w:sz w:val="28"/>
          <w:szCs w:val="28"/>
        </w:rPr>
      </w:pPr>
      <w:r w:rsidRPr="00E7334D">
        <w:rPr>
          <w:rFonts w:ascii="Arial" w:eastAsia="Arial" w:hAnsi="Arial" w:cs="Arial"/>
          <w:sz w:val="28"/>
          <w:szCs w:val="28"/>
        </w:rPr>
        <w:t>l=</w:t>
      </w:r>
      <w:proofErr w:type="spellStart"/>
      <w:proofErr w:type="gramStart"/>
      <w:r w:rsidRPr="00E7334D">
        <w:rPr>
          <w:rFonts w:ascii="Arial" w:eastAsia="Arial" w:hAnsi="Arial" w:cs="Arial"/>
          <w:sz w:val="28"/>
          <w:szCs w:val="28"/>
        </w:rPr>
        <w:t>input</w:t>
      </w:r>
      <w:proofErr w:type="spellEnd"/>
      <w:r w:rsidRPr="00E7334D">
        <w:rPr>
          <w:rFonts w:ascii="Arial" w:eastAsia="Arial" w:hAnsi="Arial" w:cs="Arial"/>
          <w:sz w:val="28"/>
          <w:szCs w:val="28"/>
        </w:rPr>
        <w:t>(</w:t>
      </w:r>
      <w:proofErr w:type="gramEnd"/>
      <w:r w:rsidRPr="00E7334D">
        <w:rPr>
          <w:rFonts w:ascii="Arial" w:eastAsia="Arial" w:hAnsi="Arial" w:cs="Arial"/>
          <w:sz w:val="28"/>
          <w:szCs w:val="28"/>
        </w:rPr>
        <w:t xml:space="preserve">‘Введите значение длины маятника l=’) </w:t>
      </w:r>
    </w:p>
    <w:p w:rsidR="00D44843" w:rsidRPr="00E7334D" w:rsidRDefault="00870722">
      <w:pPr>
        <w:ind w:left="-15" w:right="190"/>
        <w:rPr>
          <w:sz w:val="28"/>
          <w:szCs w:val="28"/>
        </w:rPr>
      </w:pPr>
      <w:r w:rsidRPr="00E7334D">
        <w:rPr>
          <w:sz w:val="28"/>
          <w:szCs w:val="28"/>
        </w:rPr>
        <w:t xml:space="preserve">После выполнения этой команды в командном окне MATLAB появится соответствующий запрос. Рационально задавать все параметры ДС в начале файла-сценария и при необходимости изменять их значение в теле этого файла с помощью соответствующих команд присвоения или интерактивного ввода. </w:t>
      </w:r>
    </w:p>
    <w:p w:rsidR="00D44843" w:rsidRPr="00E7334D" w:rsidRDefault="00870722">
      <w:pPr>
        <w:ind w:left="-15" w:right="190"/>
        <w:rPr>
          <w:sz w:val="28"/>
          <w:szCs w:val="28"/>
        </w:rPr>
      </w:pPr>
      <w:r w:rsidRPr="00E7334D">
        <w:rPr>
          <w:sz w:val="28"/>
          <w:szCs w:val="28"/>
        </w:rPr>
        <w:t xml:space="preserve">Численное интегрирование ДС в MATLAB осуществляется с помощью решателей, каждый из которых реализует определенный алгоритм численного интегрирования системы обыкновенных дифференциальных уравнений. Под численным интегрированием системы обыкновенных дифференциальных уравнений (ОДУ) понимают нахождение приближенного решения задачи Коши, т.е. приближенных значений функций </w:t>
      </w:r>
      <w:proofErr w:type="spellStart"/>
      <w:r w:rsidRPr="00E7334D">
        <w:rPr>
          <w:i/>
          <w:sz w:val="28"/>
          <w:szCs w:val="28"/>
        </w:rPr>
        <w:t>x</w:t>
      </w:r>
      <w:r w:rsidRPr="00E7334D">
        <w:rPr>
          <w:i/>
          <w:sz w:val="28"/>
          <w:szCs w:val="28"/>
          <w:vertAlign w:val="subscript"/>
        </w:rPr>
        <w:t>i</w:t>
      </w:r>
      <w:proofErr w:type="spellEnd"/>
      <w:r w:rsidRPr="00E7334D">
        <w:rPr>
          <w:i/>
          <w:sz w:val="28"/>
          <w:szCs w:val="28"/>
          <w:vertAlign w:val="subscript"/>
        </w:rPr>
        <w:t xml:space="preserve"> </w:t>
      </w:r>
      <w:r w:rsidRPr="00E7334D">
        <w:rPr>
          <w:sz w:val="28"/>
          <w:szCs w:val="28"/>
        </w:rPr>
        <w:t>(</w:t>
      </w:r>
      <w:r w:rsidRPr="00E7334D">
        <w:rPr>
          <w:i/>
          <w:sz w:val="28"/>
          <w:szCs w:val="28"/>
        </w:rPr>
        <w:t>t</w:t>
      </w:r>
      <w:r w:rsidRPr="00E7334D">
        <w:rPr>
          <w:sz w:val="28"/>
          <w:szCs w:val="28"/>
        </w:rPr>
        <w:t xml:space="preserve">) на заданном временном интервале. Применение того или иного решателя определяется свойствами ДС и требованиями к точности полученных результатов и быстродействию вычислительной процедуры. В MATLAB используются различные решатели. Для начальной пробы можно порекомендовать решатель ode45, реализующий одношаговый явный метод Рунге-Кутта 4-го и 5-го порядка и обычно демонстрирующий хорошие результаты. </w:t>
      </w:r>
    </w:p>
    <w:p w:rsidR="00D44843" w:rsidRPr="00E7334D" w:rsidRDefault="00870722">
      <w:pPr>
        <w:ind w:left="-15" w:right="190"/>
        <w:rPr>
          <w:sz w:val="28"/>
          <w:szCs w:val="28"/>
        </w:rPr>
      </w:pPr>
      <w:r w:rsidRPr="00E7334D">
        <w:rPr>
          <w:sz w:val="28"/>
          <w:szCs w:val="28"/>
        </w:rPr>
        <w:t xml:space="preserve">Вызов решателя, осуществляющего выполнение процесса численного интегрирования системы ОДУ, производится командой  </w:t>
      </w:r>
    </w:p>
    <w:p w:rsidR="00D44843" w:rsidRPr="00E7334D" w:rsidRDefault="00870722">
      <w:pPr>
        <w:spacing w:after="123" w:line="259" w:lineRule="auto"/>
        <w:ind w:left="720" w:right="1607" w:hanging="10"/>
        <w:jc w:val="left"/>
        <w:rPr>
          <w:sz w:val="28"/>
          <w:szCs w:val="28"/>
          <w:lang w:val="en-US"/>
        </w:rPr>
      </w:pPr>
      <w:r w:rsidRPr="00E7334D">
        <w:rPr>
          <w:rFonts w:ascii="Arial" w:eastAsia="Arial" w:hAnsi="Arial" w:cs="Arial"/>
          <w:sz w:val="28"/>
          <w:szCs w:val="28"/>
          <w:lang w:val="en-US"/>
        </w:rPr>
        <w:t>[</w:t>
      </w:r>
      <w:proofErr w:type="spellStart"/>
      <w:proofErr w:type="gramStart"/>
      <w:r w:rsidRPr="00E7334D">
        <w:rPr>
          <w:rFonts w:ascii="Arial" w:eastAsia="Arial" w:hAnsi="Arial" w:cs="Arial"/>
          <w:sz w:val="28"/>
          <w:szCs w:val="28"/>
          <w:lang w:val="en-US"/>
        </w:rPr>
        <w:t>t,x</w:t>
      </w:r>
      <w:proofErr w:type="spellEnd"/>
      <w:proofErr w:type="gramEnd"/>
      <w:r w:rsidRPr="00E7334D">
        <w:rPr>
          <w:rFonts w:ascii="Arial" w:eastAsia="Arial" w:hAnsi="Arial" w:cs="Arial"/>
          <w:sz w:val="28"/>
          <w:szCs w:val="28"/>
          <w:lang w:val="en-US"/>
        </w:rPr>
        <w:t xml:space="preserve">] = solver(@Fname,tspan,x0) </w:t>
      </w:r>
    </w:p>
    <w:p w:rsidR="00D44843" w:rsidRPr="00E7334D" w:rsidRDefault="00870722">
      <w:pPr>
        <w:ind w:left="-15" w:right="190"/>
        <w:rPr>
          <w:sz w:val="28"/>
          <w:szCs w:val="28"/>
        </w:rPr>
      </w:pPr>
      <w:r w:rsidRPr="00E7334D">
        <w:rPr>
          <w:sz w:val="28"/>
          <w:szCs w:val="28"/>
        </w:rPr>
        <w:t xml:space="preserve">Здесь: </w:t>
      </w:r>
      <w:proofErr w:type="spellStart"/>
      <w:r w:rsidRPr="00E7334D">
        <w:rPr>
          <w:rFonts w:ascii="Arial" w:eastAsia="Arial" w:hAnsi="Arial" w:cs="Arial"/>
          <w:sz w:val="28"/>
          <w:szCs w:val="28"/>
        </w:rPr>
        <w:t>solver</w:t>
      </w:r>
      <w:proofErr w:type="spellEnd"/>
      <w:r w:rsidRPr="00E7334D">
        <w:rPr>
          <w:rFonts w:ascii="Arial" w:eastAsia="Arial" w:hAnsi="Arial" w:cs="Arial"/>
          <w:sz w:val="28"/>
          <w:szCs w:val="28"/>
        </w:rPr>
        <w:t xml:space="preserve"> </w:t>
      </w:r>
      <w:r w:rsidRPr="00E7334D">
        <w:rPr>
          <w:sz w:val="28"/>
          <w:szCs w:val="28"/>
        </w:rPr>
        <w:t xml:space="preserve">– имя решателя (например, ode45), </w:t>
      </w:r>
      <w:proofErr w:type="spellStart"/>
      <w:r w:rsidRPr="00E7334D">
        <w:rPr>
          <w:rFonts w:ascii="Arial" w:eastAsia="Arial" w:hAnsi="Arial" w:cs="Arial"/>
          <w:sz w:val="28"/>
          <w:szCs w:val="28"/>
        </w:rPr>
        <w:t>Fname</w:t>
      </w:r>
      <w:proofErr w:type="spellEnd"/>
      <w:r w:rsidRPr="00E7334D">
        <w:rPr>
          <w:sz w:val="28"/>
          <w:szCs w:val="28"/>
        </w:rPr>
        <w:t xml:space="preserve"> – имя файла-функции, содержащего модель динамической системы; </w:t>
      </w:r>
      <w:proofErr w:type="spellStart"/>
      <w:r w:rsidRPr="00E7334D">
        <w:rPr>
          <w:rFonts w:ascii="Arial" w:eastAsia="Arial" w:hAnsi="Arial" w:cs="Arial"/>
          <w:sz w:val="28"/>
          <w:szCs w:val="28"/>
        </w:rPr>
        <w:t>tspan</w:t>
      </w:r>
      <w:proofErr w:type="spellEnd"/>
      <w:r w:rsidRPr="00E7334D">
        <w:rPr>
          <w:sz w:val="28"/>
          <w:szCs w:val="28"/>
        </w:rPr>
        <w:t xml:space="preserve"> – интервал времени интегрирования, задаваемый в форме вектора-строки </w:t>
      </w:r>
      <w:r w:rsidRPr="00E7334D">
        <w:rPr>
          <w:rFonts w:ascii="Arial" w:eastAsia="Arial" w:hAnsi="Arial" w:cs="Arial"/>
          <w:sz w:val="28"/>
          <w:szCs w:val="28"/>
        </w:rPr>
        <w:t>[</w:t>
      </w:r>
      <w:proofErr w:type="spellStart"/>
      <w:r w:rsidRPr="00E7334D">
        <w:rPr>
          <w:rFonts w:ascii="Arial" w:eastAsia="Arial" w:hAnsi="Arial" w:cs="Arial"/>
          <w:sz w:val="28"/>
          <w:szCs w:val="28"/>
        </w:rPr>
        <w:t>tmin</w:t>
      </w:r>
      <w:proofErr w:type="spellEnd"/>
      <w:r w:rsidRPr="00E7334D">
        <w:rPr>
          <w:rFonts w:ascii="Arial" w:eastAsia="Arial" w:hAnsi="Arial" w:cs="Arial"/>
          <w:sz w:val="28"/>
          <w:szCs w:val="28"/>
        </w:rPr>
        <w:t xml:space="preserve"> </w:t>
      </w:r>
      <w:proofErr w:type="spellStart"/>
      <w:r w:rsidRPr="00E7334D">
        <w:rPr>
          <w:rFonts w:ascii="Arial" w:eastAsia="Arial" w:hAnsi="Arial" w:cs="Arial"/>
          <w:sz w:val="28"/>
          <w:szCs w:val="28"/>
        </w:rPr>
        <w:t>tmax</w:t>
      </w:r>
      <w:proofErr w:type="spellEnd"/>
      <w:r w:rsidRPr="00E7334D">
        <w:rPr>
          <w:rFonts w:ascii="Arial" w:eastAsia="Arial" w:hAnsi="Arial" w:cs="Arial"/>
          <w:sz w:val="28"/>
          <w:szCs w:val="28"/>
        </w:rPr>
        <w:t>]</w:t>
      </w:r>
      <w:r w:rsidRPr="00E7334D">
        <w:rPr>
          <w:sz w:val="28"/>
          <w:szCs w:val="28"/>
        </w:rPr>
        <w:t xml:space="preserve">; </w:t>
      </w:r>
      <w:r w:rsidRPr="00E7334D">
        <w:rPr>
          <w:rFonts w:ascii="Arial" w:eastAsia="Arial" w:hAnsi="Arial" w:cs="Arial"/>
          <w:sz w:val="28"/>
          <w:szCs w:val="28"/>
        </w:rPr>
        <w:t>x0</w:t>
      </w:r>
      <w:r w:rsidRPr="00E7334D">
        <w:rPr>
          <w:sz w:val="28"/>
          <w:szCs w:val="28"/>
        </w:rPr>
        <w:t xml:space="preserve"> – вектор начальных условий, число элементов которого должно совпадать с размерностью системы уравнений; </w:t>
      </w:r>
      <w:r w:rsidRPr="00E7334D">
        <w:rPr>
          <w:rFonts w:ascii="Arial" w:eastAsia="Arial" w:hAnsi="Arial" w:cs="Arial"/>
          <w:sz w:val="28"/>
          <w:szCs w:val="28"/>
        </w:rPr>
        <w:t>t</w:t>
      </w:r>
      <w:r w:rsidRPr="00E7334D">
        <w:rPr>
          <w:sz w:val="28"/>
          <w:szCs w:val="28"/>
        </w:rPr>
        <w:t xml:space="preserve"> – выходной массив времени (вектор-столбец); </w:t>
      </w:r>
      <w:r w:rsidRPr="00E7334D">
        <w:rPr>
          <w:rFonts w:ascii="Arial" w:eastAsia="Arial" w:hAnsi="Arial" w:cs="Arial"/>
          <w:sz w:val="28"/>
          <w:szCs w:val="28"/>
        </w:rPr>
        <w:t xml:space="preserve">x </w:t>
      </w:r>
      <w:r w:rsidRPr="00E7334D">
        <w:rPr>
          <w:sz w:val="28"/>
          <w:szCs w:val="28"/>
        </w:rPr>
        <w:t xml:space="preserve">– выходной </w:t>
      </w:r>
      <w:r w:rsidRPr="00E7334D">
        <w:rPr>
          <w:sz w:val="28"/>
          <w:szCs w:val="28"/>
        </w:rPr>
        <w:lastRenderedPageBreak/>
        <w:t xml:space="preserve">массив переменных состояния системы, в общем случае представляющий собой матрицу с количеством столбцов равным порядку системы. </w:t>
      </w:r>
    </w:p>
    <w:p w:rsidR="00D44843" w:rsidRPr="00E7334D" w:rsidRDefault="00870722">
      <w:pPr>
        <w:ind w:left="-15" w:right="190"/>
        <w:rPr>
          <w:sz w:val="28"/>
          <w:szCs w:val="28"/>
        </w:rPr>
      </w:pPr>
      <w:r w:rsidRPr="00E7334D">
        <w:rPr>
          <w:sz w:val="28"/>
          <w:szCs w:val="28"/>
        </w:rPr>
        <w:t xml:space="preserve">Например, для численного интегрирования маятника на временном интервале от 0 до 20 секунд при единичных начальных условиях следует воспользоваться командой: </w:t>
      </w:r>
    </w:p>
    <w:p w:rsidR="00D44843" w:rsidRPr="00E7334D" w:rsidRDefault="00870722">
      <w:pPr>
        <w:spacing w:after="122" w:line="259" w:lineRule="auto"/>
        <w:ind w:left="720" w:right="1607" w:hanging="10"/>
        <w:jc w:val="left"/>
        <w:rPr>
          <w:sz w:val="28"/>
          <w:szCs w:val="28"/>
        </w:rPr>
      </w:pPr>
      <w:r w:rsidRPr="00E7334D">
        <w:rPr>
          <w:rFonts w:ascii="Arial" w:eastAsia="Arial" w:hAnsi="Arial" w:cs="Arial"/>
          <w:sz w:val="28"/>
          <w:szCs w:val="28"/>
        </w:rPr>
        <w:t>[</w:t>
      </w:r>
      <w:proofErr w:type="spellStart"/>
      <w:proofErr w:type="gramStart"/>
      <w:r w:rsidRPr="00E7334D">
        <w:rPr>
          <w:rFonts w:ascii="Arial" w:eastAsia="Arial" w:hAnsi="Arial" w:cs="Arial"/>
          <w:sz w:val="28"/>
          <w:szCs w:val="28"/>
        </w:rPr>
        <w:t>t,x</w:t>
      </w:r>
      <w:proofErr w:type="spellEnd"/>
      <w:proofErr w:type="gramEnd"/>
      <w:r w:rsidRPr="00E7334D">
        <w:rPr>
          <w:rFonts w:ascii="Arial" w:eastAsia="Arial" w:hAnsi="Arial" w:cs="Arial"/>
          <w:sz w:val="28"/>
          <w:szCs w:val="28"/>
        </w:rPr>
        <w:t>] = ode45(@</w:t>
      </w:r>
      <w:proofErr w:type="spellStart"/>
      <w:r w:rsidRPr="00E7334D">
        <w:rPr>
          <w:rFonts w:ascii="Arial" w:eastAsia="Arial" w:hAnsi="Arial" w:cs="Arial"/>
          <w:sz w:val="28"/>
          <w:szCs w:val="28"/>
        </w:rPr>
        <w:t>pendulum</w:t>
      </w:r>
      <w:proofErr w:type="spellEnd"/>
      <w:r w:rsidRPr="00E7334D">
        <w:rPr>
          <w:rFonts w:ascii="Arial" w:eastAsia="Arial" w:hAnsi="Arial" w:cs="Arial"/>
          <w:sz w:val="28"/>
          <w:szCs w:val="28"/>
        </w:rPr>
        <w:t>,[0,20],[1,1])</w:t>
      </w:r>
      <w:r w:rsidRPr="00E7334D">
        <w:rPr>
          <w:sz w:val="28"/>
          <w:szCs w:val="28"/>
        </w:rPr>
        <w:t xml:space="preserve"> </w:t>
      </w:r>
    </w:p>
    <w:p w:rsidR="00D44843" w:rsidRPr="00E7334D" w:rsidRDefault="00870722">
      <w:pPr>
        <w:ind w:left="-15" w:right="190"/>
        <w:rPr>
          <w:sz w:val="28"/>
          <w:szCs w:val="28"/>
        </w:rPr>
      </w:pPr>
      <w:r w:rsidRPr="00E7334D">
        <w:rPr>
          <w:sz w:val="28"/>
          <w:szCs w:val="28"/>
        </w:rPr>
        <w:t xml:space="preserve">Результатом выполнения этой команды будут вектор столбец </w:t>
      </w:r>
      <w:r w:rsidRPr="00E7334D">
        <w:rPr>
          <w:rFonts w:ascii="Arial" w:eastAsia="Arial" w:hAnsi="Arial" w:cs="Arial"/>
          <w:sz w:val="28"/>
          <w:szCs w:val="28"/>
        </w:rPr>
        <w:t>t</w:t>
      </w:r>
      <w:r w:rsidRPr="00E7334D">
        <w:rPr>
          <w:sz w:val="28"/>
          <w:szCs w:val="28"/>
        </w:rPr>
        <w:t xml:space="preserve"> и матрица </w:t>
      </w:r>
      <w:r w:rsidRPr="00E7334D">
        <w:rPr>
          <w:rFonts w:ascii="Arial" w:eastAsia="Arial" w:hAnsi="Arial" w:cs="Arial"/>
          <w:sz w:val="28"/>
          <w:szCs w:val="28"/>
        </w:rPr>
        <w:t>x</w:t>
      </w:r>
      <w:r w:rsidRPr="00E7334D">
        <w:rPr>
          <w:sz w:val="28"/>
          <w:szCs w:val="28"/>
        </w:rPr>
        <w:t xml:space="preserve"> с двумя столбцами, в каждом из которых расположены значения соответствующей переменной на заданном временном интервале. Необходимо заметить, что число элементов массива времени и число строк массива переменных состояния заранее неизвестно, а определяется самой процедурой численного интегрирования. Соответствие времени и значений переменных задается построчно, т.е. в i-ой строке массива </w:t>
      </w:r>
      <w:r w:rsidRPr="00E7334D">
        <w:rPr>
          <w:rFonts w:ascii="Arial" w:eastAsia="Arial" w:hAnsi="Arial" w:cs="Arial"/>
          <w:sz w:val="28"/>
          <w:szCs w:val="28"/>
        </w:rPr>
        <w:t>x</w:t>
      </w:r>
      <w:r w:rsidRPr="00E7334D">
        <w:rPr>
          <w:sz w:val="28"/>
          <w:szCs w:val="28"/>
        </w:rPr>
        <w:t xml:space="preserve"> находятся значения переменных в момент времени </w:t>
      </w:r>
      <w:r w:rsidRPr="00E7334D">
        <w:rPr>
          <w:rFonts w:ascii="Arial" w:eastAsia="Arial" w:hAnsi="Arial" w:cs="Arial"/>
          <w:sz w:val="28"/>
          <w:szCs w:val="28"/>
        </w:rPr>
        <w:t>t[i]</w:t>
      </w:r>
      <w:r w:rsidRPr="00E7334D">
        <w:rPr>
          <w:sz w:val="28"/>
          <w:szCs w:val="28"/>
        </w:rPr>
        <w:t xml:space="preserve">.  </w:t>
      </w:r>
    </w:p>
    <w:p w:rsidR="00D44843" w:rsidRPr="00E7334D" w:rsidRDefault="00870722">
      <w:pPr>
        <w:ind w:left="-15" w:right="190"/>
        <w:rPr>
          <w:sz w:val="28"/>
          <w:szCs w:val="28"/>
        </w:rPr>
      </w:pPr>
      <w:r w:rsidRPr="00E7334D">
        <w:rPr>
          <w:sz w:val="28"/>
          <w:szCs w:val="28"/>
        </w:rPr>
        <w:t xml:space="preserve">Интервал времени интегрирования </w:t>
      </w:r>
      <w:proofErr w:type="spellStart"/>
      <w:r w:rsidRPr="00E7334D">
        <w:rPr>
          <w:rFonts w:ascii="Arial" w:eastAsia="Arial" w:hAnsi="Arial" w:cs="Arial"/>
          <w:sz w:val="28"/>
          <w:szCs w:val="28"/>
        </w:rPr>
        <w:t>tspan</w:t>
      </w:r>
      <w:proofErr w:type="spellEnd"/>
      <w:r w:rsidRPr="00E7334D">
        <w:rPr>
          <w:sz w:val="28"/>
          <w:szCs w:val="28"/>
        </w:rPr>
        <w:t xml:space="preserve"> и вектор начальных условий </w:t>
      </w:r>
      <w:r w:rsidRPr="00E7334D">
        <w:rPr>
          <w:rFonts w:ascii="Arial" w:eastAsia="Arial" w:hAnsi="Arial" w:cs="Arial"/>
          <w:sz w:val="28"/>
          <w:szCs w:val="28"/>
        </w:rPr>
        <w:t xml:space="preserve">x0 </w:t>
      </w:r>
      <w:r w:rsidRPr="00E7334D">
        <w:rPr>
          <w:sz w:val="28"/>
          <w:szCs w:val="28"/>
        </w:rPr>
        <w:t xml:space="preserve">могут быть заданы непосредственно в команде вызова решателя или перед ней с помощью соответствующих команд присвоения или интерактивного ввода. Для двухмерных систем начальные условия удобно задавать в поле фазового портрета с помощью команды графического ввода данных </w:t>
      </w:r>
      <w:proofErr w:type="spellStart"/>
      <w:proofErr w:type="gramStart"/>
      <w:r w:rsidRPr="00E7334D">
        <w:rPr>
          <w:rFonts w:ascii="Arial" w:eastAsia="Arial" w:hAnsi="Arial" w:cs="Arial"/>
          <w:sz w:val="28"/>
          <w:szCs w:val="28"/>
        </w:rPr>
        <w:t>ginput</w:t>
      </w:r>
      <w:proofErr w:type="spellEnd"/>
      <w:r w:rsidRPr="00E7334D">
        <w:rPr>
          <w:rFonts w:ascii="Arial" w:eastAsia="Arial" w:hAnsi="Arial" w:cs="Arial"/>
          <w:sz w:val="28"/>
          <w:szCs w:val="28"/>
        </w:rPr>
        <w:t>(</w:t>
      </w:r>
      <w:proofErr w:type="gramEnd"/>
      <w:r w:rsidRPr="00E7334D">
        <w:rPr>
          <w:rFonts w:ascii="Arial" w:eastAsia="Arial" w:hAnsi="Arial" w:cs="Arial"/>
          <w:sz w:val="28"/>
          <w:szCs w:val="28"/>
        </w:rPr>
        <w:t>1)</w:t>
      </w:r>
      <w:r w:rsidRPr="00E7334D">
        <w:rPr>
          <w:sz w:val="28"/>
          <w:szCs w:val="28"/>
        </w:rPr>
        <w:t xml:space="preserve">. Эта команда позволяет вводить данные с помощью мыши из активного графического окна. Для этого сначала создается графическое окно, определяется диапазон изменения переменных в виде пределов осей абсцисс и ординат графика. После этого непосредственно используется команда графического ввода. После ее вызова в текущих осях появляется перекрестие, управляемое движением мыши. Щелчок левой кнопки мыши в нужной точке плоскости, формирует вектор с координатами [x y], т.е. вектор начальных условий. Данный алгоритм действий реализуется следующей последовательностью команд: </w:t>
      </w:r>
    </w:p>
    <w:p w:rsidR="00D44843" w:rsidRPr="00AD64DF" w:rsidRDefault="00870722">
      <w:pPr>
        <w:spacing w:after="116" w:line="259" w:lineRule="auto"/>
        <w:ind w:left="534" w:right="1607" w:hanging="10"/>
        <w:jc w:val="left"/>
        <w:rPr>
          <w:sz w:val="28"/>
          <w:szCs w:val="28"/>
          <w:lang w:val="en-US"/>
        </w:rPr>
      </w:pPr>
      <w:r w:rsidRPr="00AD64DF">
        <w:rPr>
          <w:rFonts w:ascii="Arial" w:eastAsia="Arial" w:hAnsi="Arial" w:cs="Arial"/>
          <w:sz w:val="28"/>
          <w:szCs w:val="28"/>
          <w:lang w:val="en-US"/>
        </w:rPr>
        <w:t xml:space="preserve">figure(1) </w:t>
      </w:r>
    </w:p>
    <w:p w:rsidR="00D44843" w:rsidRPr="00AD64DF" w:rsidRDefault="00870722" w:rsidP="00637E42">
      <w:pPr>
        <w:spacing w:line="360" w:lineRule="auto"/>
        <w:ind w:left="534" w:right="5163" w:hanging="10"/>
        <w:jc w:val="left"/>
        <w:rPr>
          <w:sz w:val="28"/>
          <w:szCs w:val="28"/>
          <w:lang w:val="en-US"/>
        </w:rPr>
      </w:pPr>
      <w:r w:rsidRPr="00AD64DF">
        <w:rPr>
          <w:rFonts w:ascii="Arial" w:eastAsia="Arial" w:hAnsi="Arial" w:cs="Arial"/>
          <w:sz w:val="28"/>
          <w:szCs w:val="28"/>
          <w:lang w:val="en-US"/>
        </w:rPr>
        <w:t xml:space="preserve">axis([-x1max x1max -x2max x2max]); x0 = ginput(1) </w:t>
      </w:r>
    </w:p>
    <w:p w:rsidR="00D44843" w:rsidRPr="00E7334D" w:rsidRDefault="00870722">
      <w:pPr>
        <w:spacing w:after="45"/>
        <w:ind w:left="-15" w:right="190"/>
        <w:rPr>
          <w:sz w:val="28"/>
          <w:szCs w:val="28"/>
        </w:rPr>
      </w:pPr>
      <w:r w:rsidRPr="00E7334D">
        <w:rPr>
          <w:sz w:val="28"/>
          <w:szCs w:val="28"/>
        </w:rPr>
        <w:lastRenderedPageBreak/>
        <w:t xml:space="preserve">Двумя основными формами графического представления динамики системы являются графики переходных процессов переменных состояния, т.е. графики функций </w:t>
      </w:r>
      <w:proofErr w:type="spellStart"/>
      <w:r w:rsidRPr="00E7334D">
        <w:rPr>
          <w:i/>
          <w:sz w:val="28"/>
          <w:szCs w:val="28"/>
        </w:rPr>
        <w:t>x</w:t>
      </w:r>
      <w:r w:rsidRPr="00E7334D">
        <w:rPr>
          <w:i/>
          <w:sz w:val="28"/>
          <w:szCs w:val="28"/>
          <w:vertAlign w:val="subscript"/>
        </w:rPr>
        <w:t>i</w:t>
      </w:r>
      <w:proofErr w:type="spellEnd"/>
      <w:r w:rsidRPr="00E7334D">
        <w:rPr>
          <w:i/>
          <w:sz w:val="28"/>
          <w:szCs w:val="28"/>
          <w:vertAlign w:val="subscript"/>
        </w:rPr>
        <w:t xml:space="preserve"> </w:t>
      </w:r>
      <w:r w:rsidRPr="00E7334D">
        <w:rPr>
          <w:sz w:val="28"/>
          <w:szCs w:val="28"/>
        </w:rPr>
        <w:t>(</w:t>
      </w:r>
      <w:r w:rsidRPr="00E7334D">
        <w:rPr>
          <w:i/>
          <w:sz w:val="28"/>
          <w:szCs w:val="28"/>
        </w:rPr>
        <w:t>t</w:t>
      </w:r>
      <w:r w:rsidRPr="00E7334D">
        <w:rPr>
          <w:sz w:val="28"/>
          <w:szCs w:val="28"/>
        </w:rPr>
        <w:t xml:space="preserve">) , полученные при определенных начальных условиях, и ее фазовый портрет как совокупность фазовых траекторий, полученных для набора начальных условий. Построение графиков переходных процессов не требуется ничего большего, кроме как правильного использования команды </w:t>
      </w:r>
      <w:proofErr w:type="spellStart"/>
      <w:r w:rsidRPr="00E7334D">
        <w:rPr>
          <w:rFonts w:ascii="Arial" w:eastAsia="Arial" w:hAnsi="Arial" w:cs="Arial"/>
          <w:sz w:val="28"/>
          <w:szCs w:val="28"/>
        </w:rPr>
        <w:t>plot</w:t>
      </w:r>
      <w:proofErr w:type="spellEnd"/>
      <w:r w:rsidRPr="00E7334D">
        <w:rPr>
          <w:sz w:val="28"/>
          <w:szCs w:val="28"/>
        </w:rPr>
        <w:t xml:space="preserve">. Например:  </w:t>
      </w:r>
    </w:p>
    <w:p w:rsidR="00D44843" w:rsidRPr="00E7334D" w:rsidRDefault="00870722">
      <w:pPr>
        <w:spacing w:line="445" w:lineRule="auto"/>
        <w:ind w:left="-15" w:right="190"/>
        <w:rPr>
          <w:sz w:val="28"/>
          <w:szCs w:val="28"/>
        </w:rPr>
      </w:pPr>
      <w:proofErr w:type="spellStart"/>
      <w:r w:rsidRPr="00E7334D">
        <w:rPr>
          <w:rFonts w:ascii="Arial" w:eastAsia="Arial" w:hAnsi="Arial" w:cs="Arial"/>
          <w:sz w:val="28"/>
          <w:szCs w:val="28"/>
        </w:rPr>
        <w:t>plot</w:t>
      </w:r>
      <w:proofErr w:type="spellEnd"/>
      <w:r w:rsidRPr="00E7334D">
        <w:rPr>
          <w:rFonts w:ascii="Arial" w:eastAsia="Arial" w:hAnsi="Arial" w:cs="Arial"/>
          <w:sz w:val="28"/>
          <w:szCs w:val="28"/>
        </w:rPr>
        <w:t>(</w:t>
      </w:r>
      <w:proofErr w:type="spellStart"/>
      <w:r w:rsidRPr="00E7334D">
        <w:rPr>
          <w:rFonts w:ascii="Arial" w:eastAsia="Arial" w:hAnsi="Arial" w:cs="Arial"/>
          <w:sz w:val="28"/>
          <w:szCs w:val="28"/>
        </w:rPr>
        <w:t>t,x</w:t>
      </w:r>
      <w:proofErr w:type="spellEnd"/>
      <w:r w:rsidRPr="00E7334D">
        <w:rPr>
          <w:rFonts w:ascii="Arial" w:eastAsia="Arial" w:hAnsi="Arial" w:cs="Arial"/>
          <w:sz w:val="28"/>
          <w:szCs w:val="28"/>
        </w:rPr>
        <w:t xml:space="preserve">(:,1)) </w:t>
      </w:r>
      <w:r w:rsidRPr="00E7334D">
        <w:rPr>
          <w:sz w:val="28"/>
          <w:szCs w:val="28"/>
        </w:rPr>
        <w:t xml:space="preserve">– график функции </w:t>
      </w:r>
      <w:r w:rsidRPr="00E7334D">
        <w:rPr>
          <w:i/>
          <w:sz w:val="28"/>
          <w:szCs w:val="28"/>
        </w:rPr>
        <w:t>x</w:t>
      </w:r>
      <w:r w:rsidRPr="00E7334D">
        <w:rPr>
          <w:sz w:val="28"/>
          <w:szCs w:val="28"/>
          <w:vertAlign w:val="subscript"/>
        </w:rPr>
        <w:t>1</w:t>
      </w:r>
      <w:r w:rsidRPr="00E7334D">
        <w:rPr>
          <w:sz w:val="28"/>
          <w:szCs w:val="28"/>
        </w:rPr>
        <w:t>(</w:t>
      </w:r>
      <w:r w:rsidRPr="00E7334D">
        <w:rPr>
          <w:i/>
          <w:sz w:val="28"/>
          <w:szCs w:val="28"/>
        </w:rPr>
        <w:t>t</w:t>
      </w:r>
      <w:r w:rsidRPr="00E7334D">
        <w:rPr>
          <w:sz w:val="28"/>
          <w:szCs w:val="28"/>
        </w:rPr>
        <w:t xml:space="preserve">) ; </w:t>
      </w:r>
      <w:proofErr w:type="spellStart"/>
      <w:r w:rsidRPr="00E7334D">
        <w:rPr>
          <w:rFonts w:ascii="Arial" w:eastAsia="Arial" w:hAnsi="Arial" w:cs="Arial"/>
          <w:sz w:val="28"/>
          <w:szCs w:val="28"/>
        </w:rPr>
        <w:t>plot</w:t>
      </w:r>
      <w:proofErr w:type="spellEnd"/>
      <w:r w:rsidRPr="00E7334D">
        <w:rPr>
          <w:rFonts w:ascii="Arial" w:eastAsia="Arial" w:hAnsi="Arial" w:cs="Arial"/>
          <w:sz w:val="28"/>
          <w:szCs w:val="28"/>
        </w:rPr>
        <w:t>(</w:t>
      </w:r>
      <w:proofErr w:type="spellStart"/>
      <w:r w:rsidRPr="00E7334D">
        <w:rPr>
          <w:rFonts w:ascii="Arial" w:eastAsia="Arial" w:hAnsi="Arial" w:cs="Arial"/>
          <w:sz w:val="28"/>
          <w:szCs w:val="28"/>
        </w:rPr>
        <w:t>t,x</w:t>
      </w:r>
      <w:proofErr w:type="spellEnd"/>
      <w:r w:rsidRPr="00E7334D">
        <w:rPr>
          <w:rFonts w:ascii="Arial" w:eastAsia="Arial" w:hAnsi="Arial" w:cs="Arial"/>
          <w:sz w:val="28"/>
          <w:szCs w:val="28"/>
        </w:rPr>
        <w:t>(:,2))</w:t>
      </w:r>
      <w:r w:rsidRPr="00E7334D">
        <w:rPr>
          <w:sz w:val="28"/>
          <w:szCs w:val="28"/>
        </w:rPr>
        <w:t xml:space="preserve"> – график функции </w:t>
      </w:r>
      <w:r w:rsidRPr="00E7334D">
        <w:rPr>
          <w:i/>
          <w:sz w:val="28"/>
          <w:szCs w:val="28"/>
        </w:rPr>
        <w:t>x</w:t>
      </w:r>
      <w:r w:rsidRPr="00E7334D">
        <w:rPr>
          <w:sz w:val="28"/>
          <w:szCs w:val="28"/>
          <w:vertAlign w:val="subscript"/>
        </w:rPr>
        <w:t>2</w:t>
      </w:r>
      <w:r w:rsidRPr="00E7334D">
        <w:rPr>
          <w:sz w:val="28"/>
          <w:szCs w:val="28"/>
        </w:rPr>
        <w:t>(</w:t>
      </w:r>
      <w:r w:rsidRPr="00E7334D">
        <w:rPr>
          <w:i/>
          <w:sz w:val="28"/>
          <w:szCs w:val="28"/>
        </w:rPr>
        <w:t>t</w:t>
      </w:r>
      <w:r w:rsidRPr="00E7334D">
        <w:rPr>
          <w:sz w:val="28"/>
          <w:szCs w:val="28"/>
        </w:rPr>
        <w:t>);</w:t>
      </w:r>
      <w:r w:rsidRPr="00E7334D">
        <w:rPr>
          <w:rFonts w:ascii="Arial" w:eastAsia="Arial" w:hAnsi="Arial" w:cs="Arial"/>
          <w:sz w:val="28"/>
          <w:szCs w:val="28"/>
        </w:rPr>
        <w:t xml:space="preserve"> </w:t>
      </w:r>
      <w:proofErr w:type="spellStart"/>
      <w:r w:rsidRPr="00E7334D">
        <w:rPr>
          <w:rFonts w:ascii="Arial" w:eastAsia="Arial" w:hAnsi="Arial" w:cs="Arial"/>
          <w:sz w:val="28"/>
          <w:szCs w:val="28"/>
        </w:rPr>
        <w:t>plot</w:t>
      </w:r>
      <w:proofErr w:type="spellEnd"/>
      <w:r w:rsidRPr="00E7334D">
        <w:rPr>
          <w:rFonts w:ascii="Arial" w:eastAsia="Arial" w:hAnsi="Arial" w:cs="Arial"/>
          <w:sz w:val="28"/>
          <w:szCs w:val="28"/>
        </w:rPr>
        <w:t>(</w:t>
      </w:r>
      <w:proofErr w:type="spellStart"/>
      <w:r w:rsidRPr="00E7334D">
        <w:rPr>
          <w:rFonts w:ascii="Arial" w:eastAsia="Arial" w:hAnsi="Arial" w:cs="Arial"/>
          <w:sz w:val="28"/>
          <w:szCs w:val="28"/>
        </w:rPr>
        <w:t>t,x</w:t>
      </w:r>
      <w:proofErr w:type="spellEnd"/>
      <w:r w:rsidRPr="00E7334D">
        <w:rPr>
          <w:rFonts w:ascii="Arial" w:eastAsia="Arial" w:hAnsi="Arial" w:cs="Arial"/>
          <w:sz w:val="28"/>
          <w:szCs w:val="28"/>
        </w:rPr>
        <w:t xml:space="preserve">(:,1),’r’ </w:t>
      </w:r>
      <w:proofErr w:type="spellStart"/>
      <w:r w:rsidRPr="00E7334D">
        <w:rPr>
          <w:rFonts w:ascii="Arial" w:eastAsia="Arial" w:hAnsi="Arial" w:cs="Arial"/>
          <w:sz w:val="28"/>
          <w:szCs w:val="28"/>
        </w:rPr>
        <w:t>t,x</w:t>
      </w:r>
      <w:proofErr w:type="spellEnd"/>
      <w:r w:rsidRPr="00E7334D">
        <w:rPr>
          <w:rFonts w:ascii="Arial" w:eastAsia="Arial" w:hAnsi="Arial" w:cs="Arial"/>
          <w:sz w:val="28"/>
          <w:szCs w:val="28"/>
        </w:rPr>
        <w:t xml:space="preserve">(:,2),’b’) </w:t>
      </w:r>
      <w:r w:rsidRPr="00E7334D">
        <w:rPr>
          <w:sz w:val="28"/>
          <w:szCs w:val="28"/>
        </w:rPr>
        <w:t xml:space="preserve">– графики функций </w:t>
      </w:r>
      <w:r w:rsidRPr="00E7334D">
        <w:rPr>
          <w:i/>
          <w:sz w:val="28"/>
          <w:szCs w:val="28"/>
        </w:rPr>
        <w:t>x</w:t>
      </w:r>
      <w:r w:rsidRPr="00E7334D">
        <w:rPr>
          <w:sz w:val="28"/>
          <w:szCs w:val="28"/>
          <w:vertAlign w:val="subscript"/>
        </w:rPr>
        <w:t>1</w:t>
      </w:r>
      <w:r w:rsidRPr="00E7334D">
        <w:rPr>
          <w:sz w:val="28"/>
          <w:szCs w:val="28"/>
        </w:rPr>
        <w:t>(</w:t>
      </w:r>
      <w:r w:rsidRPr="00E7334D">
        <w:rPr>
          <w:i/>
          <w:sz w:val="28"/>
          <w:szCs w:val="28"/>
        </w:rPr>
        <w:t>t</w:t>
      </w:r>
      <w:r w:rsidRPr="00E7334D">
        <w:rPr>
          <w:sz w:val="28"/>
          <w:szCs w:val="28"/>
        </w:rPr>
        <w:t xml:space="preserve">) и </w:t>
      </w:r>
      <w:r w:rsidRPr="00E7334D">
        <w:rPr>
          <w:i/>
          <w:sz w:val="28"/>
          <w:szCs w:val="28"/>
        </w:rPr>
        <w:t>x</w:t>
      </w:r>
      <w:r w:rsidRPr="00E7334D">
        <w:rPr>
          <w:sz w:val="28"/>
          <w:szCs w:val="28"/>
          <w:vertAlign w:val="subscript"/>
        </w:rPr>
        <w:t>2</w:t>
      </w:r>
      <w:r w:rsidRPr="00E7334D">
        <w:rPr>
          <w:sz w:val="28"/>
          <w:szCs w:val="28"/>
        </w:rPr>
        <w:t>(</w:t>
      </w:r>
      <w:r w:rsidRPr="00E7334D">
        <w:rPr>
          <w:i/>
          <w:sz w:val="28"/>
          <w:szCs w:val="28"/>
        </w:rPr>
        <w:t>t</w:t>
      </w:r>
      <w:r w:rsidRPr="00E7334D">
        <w:rPr>
          <w:sz w:val="28"/>
          <w:szCs w:val="28"/>
        </w:rPr>
        <w:t>) в одних координатных осях красным и синим цветом соответственно;</w:t>
      </w:r>
      <w:r w:rsidRPr="00E7334D">
        <w:rPr>
          <w:rFonts w:ascii="Arial" w:eastAsia="Arial" w:hAnsi="Arial" w:cs="Arial"/>
          <w:sz w:val="28"/>
          <w:szCs w:val="28"/>
        </w:rPr>
        <w:t xml:space="preserve"> </w:t>
      </w:r>
    </w:p>
    <w:p w:rsidR="00D44843" w:rsidRPr="00E7334D" w:rsidRDefault="00870722">
      <w:pPr>
        <w:spacing w:after="0" w:line="259" w:lineRule="auto"/>
        <w:ind w:left="710" w:firstLine="0"/>
        <w:jc w:val="left"/>
        <w:rPr>
          <w:sz w:val="28"/>
          <w:szCs w:val="28"/>
        </w:rPr>
      </w:pPr>
      <w:r w:rsidRPr="00E7334D">
        <w:rPr>
          <w:sz w:val="28"/>
          <w:szCs w:val="28"/>
        </w:rPr>
        <w:t xml:space="preserve"> </w:t>
      </w:r>
    </w:p>
    <w:p w:rsidR="00D44843" w:rsidRPr="00E7334D" w:rsidRDefault="00870722">
      <w:pPr>
        <w:spacing w:after="120" w:line="259" w:lineRule="auto"/>
        <w:ind w:left="710" w:right="190" w:firstLine="0"/>
        <w:rPr>
          <w:sz w:val="28"/>
          <w:szCs w:val="28"/>
        </w:rPr>
      </w:pPr>
      <w:r w:rsidRPr="00E7334D">
        <w:rPr>
          <w:sz w:val="28"/>
          <w:szCs w:val="28"/>
        </w:rPr>
        <w:t xml:space="preserve">Одна фазовая траектория также строится весьма просто: </w:t>
      </w:r>
    </w:p>
    <w:p w:rsidR="00D44843" w:rsidRPr="00E7334D" w:rsidRDefault="00870722">
      <w:pPr>
        <w:ind w:left="710" w:right="838" w:firstLine="0"/>
        <w:rPr>
          <w:sz w:val="28"/>
          <w:szCs w:val="28"/>
        </w:rPr>
      </w:pPr>
      <w:proofErr w:type="spellStart"/>
      <w:r w:rsidRPr="00E7334D">
        <w:rPr>
          <w:rFonts w:ascii="Arial" w:eastAsia="Arial" w:hAnsi="Arial" w:cs="Arial"/>
          <w:sz w:val="28"/>
          <w:szCs w:val="28"/>
        </w:rPr>
        <w:t>plot</w:t>
      </w:r>
      <w:proofErr w:type="spellEnd"/>
      <w:r w:rsidRPr="00E7334D">
        <w:rPr>
          <w:rFonts w:ascii="Arial" w:eastAsia="Arial" w:hAnsi="Arial" w:cs="Arial"/>
          <w:sz w:val="28"/>
          <w:szCs w:val="28"/>
        </w:rPr>
        <w:t>(x</w:t>
      </w:r>
      <w:proofErr w:type="gramStart"/>
      <w:r w:rsidRPr="00E7334D">
        <w:rPr>
          <w:rFonts w:ascii="Arial" w:eastAsia="Arial" w:hAnsi="Arial" w:cs="Arial"/>
          <w:sz w:val="28"/>
          <w:szCs w:val="28"/>
        </w:rPr>
        <w:t>(:,</w:t>
      </w:r>
      <w:proofErr w:type="gramEnd"/>
      <w:r w:rsidRPr="00E7334D">
        <w:rPr>
          <w:rFonts w:ascii="Arial" w:eastAsia="Arial" w:hAnsi="Arial" w:cs="Arial"/>
          <w:sz w:val="28"/>
          <w:szCs w:val="28"/>
        </w:rPr>
        <w:t xml:space="preserve">1),x(:,2)) </w:t>
      </w:r>
      <w:r w:rsidRPr="00E7334D">
        <w:rPr>
          <w:sz w:val="28"/>
          <w:szCs w:val="28"/>
        </w:rPr>
        <w:t xml:space="preserve">– график траектории на фазовой плоскости; </w:t>
      </w:r>
      <w:r w:rsidRPr="00E7334D">
        <w:rPr>
          <w:rFonts w:ascii="Arial" w:eastAsia="Arial" w:hAnsi="Arial" w:cs="Arial"/>
          <w:sz w:val="28"/>
          <w:szCs w:val="28"/>
        </w:rPr>
        <w:t xml:space="preserve">plot3(x(:,1),x(:,2),x(:,3))) </w:t>
      </w:r>
      <w:r w:rsidRPr="00E7334D">
        <w:rPr>
          <w:sz w:val="28"/>
          <w:szCs w:val="28"/>
        </w:rPr>
        <w:t xml:space="preserve">– график траектории в трехмерном фазовом пространстве. </w:t>
      </w:r>
    </w:p>
    <w:p w:rsidR="00D44843" w:rsidRPr="00E7334D" w:rsidRDefault="00870722">
      <w:pPr>
        <w:ind w:left="-15" w:right="190"/>
        <w:rPr>
          <w:sz w:val="28"/>
          <w:szCs w:val="28"/>
        </w:rPr>
      </w:pPr>
      <w:r w:rsidRPr="00E7334D">
        <w:rPr>
          <w:sz w:val="28"/>
          <w:szCs w:val="28"/>
        </w:rPr>
        <w:t xml:space="preserve">Для получения фазового портрета необходимо производить численное интегрирование системы на множестве начальных условий и строить соответствующие фазовые траектории. Таким образом, в файле-сценарии должна быть организована процедура многократного вызова решателя и применения команды </w:t>
      </w:r>
      <w:proofErr w:type="spellStart"/>
      <w:r w:rsidRPr="00E7334D">
        <w:rPr>
          <w:rFonts w:ascii="Arial" w:eastAsia="Arial" w:hAnsi="Arial" w:cs="Arial"/>
          <w:sz w:val="28"/>
          <w:szCs w:val="28"/>
        </w:rPr>
        <w:t>plot</w:t>
      </w:r>
      <w:proofErr w:type="spellEnd"/>
      <w:r w:rsidRPr="00E7334D">
        <w:rPr>
          <w:rFonts w:ascii="Arial" w:eastAsia="Arial" w:hAnsi="Arial" w:cs="Arial"/>
          <w:sz w:val="28"/>
          <w:szCs w:val="28"/>
        </w:rPr>
        <w:t xml:space="preserve">. </w:t>
      </w:r>
      <w:proofErr w:type="gramStart"/>
      <w:r w:rsidRPr="00E7334D">
        <w:rPr>
          <w:sz w:val="28"/>
          <w:szCs w:val="28"/>
        </w:rPr>
        <w:t>Разумеется</w:t>
      </w:r>
      <w:proofErr w:type="gramEnd"/>
      <w:r w:rsidRPr="00E7334D">
        <w:rPr>
          <w:sz w:val="28"/>
          <w:szCs w:val="28"/>
        </w:rPr>
        <w:t xml:space="preserve"> многократный запуск программы на решение – процесс весьма утомительный. Его можно успешно избежать, если использовать в теле файла-сценария операторы цикла.  </w:t>
      </w:r>
    </w:p>
    <w:p w:rsidR="00D44843" w:rsidRPr="00E7334D" w:rsidRDefault="00870722">
      <w:pPr>
        <w:ind w:left="-15" w:right="190"/>
        <w:rPr>
          <w:sz w:val="28"/>
          <w:szCs w:val="28"/>
        </w:rPr>
      </w:pPr>
      <w:r w:rsidRPr="00E7334D">
        <w:rPr>
          <w:sz w:val="28"/>
          <w:szCs w:val="28"/>
        </w:rPr>
        <w:t xml:space="preserve">Любая фазовая траектория характеризуют движение состояния системы во времени. Очень наглядно видеть это движение при визуализации результатов. Для отображения движения точки на плоскости или в трехмерном пространстве в MATLAB есть команды </w:t>
      </w:r>
      <w:proofErr w:type="spellStart"/>
      <w:r w:rsidRPr="00E7334D">
        <w:rPr>
          <w:sz w:val="28"/>
          <w:szCs w:val="28"/>
        </w:rPr>
        <w:t>comet</w:t>
      </w:r>
      <w:proofErr w:type="spellEnd"/>
      <w:r w:rsidRPr="00E7334D">
        <w:rPr>
          <w:sz w:val="28"/>
          <w:szCs w:val="28"/>
        </w:rPr>
        <w:t xml:space="preserve"> и comet3. Движущая точка представляется ядром кометы с выделенным цветом хвостом. Синтаксис этой команд для построения фазовых траекторий:  </w:t>
      </w:r>
    </w:p>
    <w:p w:rsidR="00D44843" w:rsidRPr="00E7334D" w:rsidRDefault="00870722">
      <w:pPr>
        <w:spacing w:line="360" w:lineRule="auto"/>
        <w:ind w:left="720" w:right="5571" w:hanging="10"/>
        <w:jc w:val="left"/>
        <w:rPr>
          <w:sz w:val="28"/>
          <w:szCs w:val="28"/>
          <w:lang w:val="en-US"/>
        </w:rPr>
      </w:pPr>
      <w:r w:rsidRPr="00E7334D">
        <w:rPr>
          <w:rFonts w:ascii="Arial" w:eastAsia="Arial" w:hAnsi="Arial" w:cs="Arial"/>
          <w:sz w:val="28"/>
          <w:szCs w:val="28"/>
          <w:lang w:val="en-US"/>
        </w:rPr>
        <w:t>comet(x</w:t>
      </w:r>
      <w:proofErr w:type="gramStart"/>
      <w:r w:rsidRPr="00E7334D">
        <w:rPr>
          <w:rFonts w:ascii="Arial" w:eastAsia="Arial" w:hAnsi="Arial" w:cs="Arial"/>
          <w:sz w:val="28"/>
          <w:szCs w:val="28"/>
          <w:lang w:val="en-US"/>
        </w:rPr>
        <w:t>(:,</w:t>
      </w:r>
      <w:proofErr w:type="gramEnd"/>
      <w:r w:rsidRPr="00E7334D">
        <w:rPr>
          <w:rFonts w:ascii="Arial" w:eastAsia="Arial" w:hAnsi="Arial" w:cs="Arial"/>
          <w:sz w:val="28"/>
          <w:szCs w:val="28"/>
          <w:lang w:val="en-US"/>
        </w:rPr>
        <w:t>1),x(:,2))</w:t>
      </w:r>
      <w:r w:rsidRPr="00E7334D">
        <w:rPr>
          <w:sz w:val="28"/>
          <w:szCs w:val="28"/>
          <w:lang w:val="en-US"/>
        </w:rPr>
        <w:t xml:space="preserve"> </w:t>
      </w:r>
      <w:r w:rsidRPr="00E7334D">
        <w:rPr>
          <w:rFonts w:ascii="Arial" w:eastAsia="Arial" w:hAnsi="Arial" w:cs="Arial"/>
          <w:sz w:val="28"/>
          <w:szCs w:val="28"/>
          <w:lang w:val="en-US"/>
        </w:rPr>
        <w:t xml:space="preserve">comet3(x(:,1),x(:,2), ,x(:,3))). </w:t>
      </w:r>
    </w:p>
    <w:p w:rsidR="0026755D" w:rsidRPr="00E7334D" w:rsidRDefault="00870722">
      <w:pPr>
        <w:ind w:left="-15" w:right="190"/>
        <w:rPr>
          <w:sz w:val="28"/>
          <w:szCs w:val="28"/>
        </w:rPr>
      </w:pPr>
      <w:r w:rsidRPr="00E7334D">
        <w:rPr>
          <w:sz w:val="28"/>
          <w:szCs w:val="28"/>
        </w:rPr>
        <w:lastRenderedPageBreak/>
        <w:t xml:space="preserve">Вот фактически все минимальные сведения для создания программ моделирования ДС. Структура файла-сценария задается разработчиком в соответствии с целями вычислительного эксперимента. </w:t>
      </w:r>
      <w:bookmarkStart w:id="0" w:name="_GoBack"/>
      <w:bookmarkEnd w:id="0"/>
    </w:p>
    <w:p w:rsidR="00D44843" w:rsidRPr="00E7334D" w:rsidRDefault="00870722">
      <w:pPr>
        <w:pStyle w:val="2"/>
        <w:ind w:left="705" w:right="0"/>
        <w:rPr>
          <w:sz w:val="28"/>
          <w:szCs w:val="28"/>
        </w:rPr>
      </w:pPr>
      <w:r w:rsidRPr="00E7334D">
        <w:rPr>
          <w:sz w:val="28"/>
          <w:szCs w:val="28"/>
        </w:rPr>
        <w:t xml:space="preserve">Пример программы моделирования непрерывных систем в MATLAB </w:t>
      </w:r>
    </w:p>
    <w:p w:rsidR="00D44843" w:rsidRDefault="00870722">
      <w:pPr>
        <w:ind w:left="-15" w:right="190"/>
        <w:rPr>
          <w:sz w:val="28"/>
          <w:szCs w:val="28"/>
        </w:rPr>
      </w:pPr>
      <w:r w:rsidRPr="00E7334D">
        <w:rPr>
          <w:sz w:val="28"/>
          <w:szCs w:val="28"/>
        </w:rPr>
        <w:t xml:space="preserve">Представленный ниже программный модуль может использоваться при моделировании непрерывных систем 2-го порядка. Вычислительный процесс организован таким образом, что при вызове программы создается графическое окно с пустыми координатными осями фазового портрета и активным перекрестием мыши. Щелчком мыши задаются начальные условия, начинается процесс моделирования, в результате которого в текущем окне строится фазовая траектория, соответствующая данным начальным условиям </w:t>
      </w:r>
      <w:r w:rsidRPr="00E7334D">
        <w:rPr>
          <w:i/>
          <w:sz w:val="28"/>
          <w:szCs w:val="28"/>
        </w:rPr>
        <w:t>x</w:t>
      </w:r>
      <w:r w:rsidRPr="00E7334D">
        <w:rPr>
          <w:sz w:val="28"/>
          <w:szCs w:val="28"/>
          <w:vertAlign w:val="subscript"/>
        </w:rPr>
        <w:t>2</w:t>
      </w:r>
      <w:r w:rsidRPr="00E7334D">
        <w:rPr>
          <w:sz w:val="28"/>
          <w:szCs w:val="28"/>
        </w:rPr>
        <w:t>(</w:t>
      </w:r>
      <w:r w:rsidRPr="00E7334D">
        <w:rPr>
          <w:i/>
          <w:sz w:val="28"/>
          <w:szCs w:val="28"/>
        </w:rPr>
        <w:t>x</w:t>
      </w:r>
      <w:r w:rsidRPr="00E7334D">
        <w:rPr>
          <w:sz w:val="28"/>
          <w:szCs w:val="28"/>
          <w:vertAlign w:val="subscript"/>
        </w:rPr>
        <w:t>1</w:t>
      </w:r>
      <w:r w:rsidRPr="00E7334D">
        <w:rPr>
          <w:sz w:val="28"/>
          <w:szCs w:val="28"/>
        </w:rPr>
        <w:t xml:space="preserve">), а в другом окне графики переходных процессов </w:t>
      </w:r>
      <w:r w:rsidRPr="00E7334D">
        <w:rPr>
          <w:i/>
          <w:sz w:val="28"/>
          <w:szCs w:val="28"/>
        </w:rPr>
        <w:t>x</w:t>
      </w:r>
      <w:r w:rsidRPr="00E7334D">
        <w:rPr>
          <w:sz w:val="28"/>
          <w:szCs w:val="28"/>
          <w:vertAlign w:val="subscript"/>
        </w:rPr>
        <w:t>1</w:t>
      </w:r>
      <w:r w:rsidRPr="00E7334D">
        <w:rPr>
          <w:sz w:val="28"/>
          <w:szCs w:val="28"/>
        </w:rPr>
        <w:t>(</w:t>
      </w:r>
      <w:r w:rsidRPr="00E7334D">
        <w:rPr>
          <w:i/>
          <w:sz w:val="28"/>
          <w:szCs w:val="28"/>
        </w:rPr>
        <w:t>t</w:t>
      </w:r>
      <w:r w:rsidRPr="00E7334D">
        <w:rPr>
          <w:sz w:val="28"/>
          <w:szCs w:val="28"/>
        </w:rPr>
        <w:t xml:space="preserve">) и </w:t>
      </w:r>
      <w:r w:rsidRPr="00E7334D">
        <w:rPr>
          <w:i/>
          <w:sz w:val="28"/>
          <w:szCs w:val="28"/>
        </w:rPr>
        <w:t>x</w:t>
      </w:r>
      <w:r w:rsidRPr="00E7334D">
        <w:rPr>
          <w:sz w:val="28"/>
          <w:szCs w:val="28"/>
          <w:vertAlign w:val="subscript"/>
        </w:rPr>
        <w:t>2</w:t>
      </w:r>
      <w:r w:rsidRPr="00E7334D">
        <w:rPr>
          <w:sz w:val="28"/>
          <w:szCs w:val="28"/>
        </w:rPr>
        <w:t>(</w:t>
      </w:r>
      <w:r w:rsidRPr="00E7334D">
        <w:rPr>
          <w:i/>
          <w:sz w:val="28"/>
          <w:szCs w:val="28"/>
        </w:rPr>
        <w:t>t</w:t>
      </w:r>
      <w:r w:rsidRPr="00E7334D">
        <w:rPr>
          <w:sz w:val="28"/>
          <w:szCs w:val="28"/>
        </w:rPr>
        <w:t xml:space="preserve">). В теле программы с помощью команды </w:t>
      </w:r>
      <w:proofErr w:type="spellStart"/>
      <w:r w:rsidRPr="00E7334D">
        <w:rPr>
          <w:rFonts w:ascii="Arial" w:eastAsia="Arial" w:hAnsi="Arial" w:cs="Arial"/>
          <w:sz w:val="28"/>
          <w:szCs w:val="28"/>
        </w:rPr>
        <w:t>while</w:t>
      </w:r>
      <w:proofErr w:type="spellEnd"/>
      <w:r w:rsidRPr="00E7334D">
        <w:rPr>
          <w:rFonts w:ascii="Arial" w:eastAsia="Arial" w:hAnsi="Arial" w:cs="Arial"/>
          <w:sz w:val="28"/>
          <w:szCs w:val="28"/>
        </w:rPr>
        <w:t xml:space="preserve"> 1…</w:t>
      </w:r>
      <w:proofErr w:type="spellStart"/>
      <w:r w:rsidRPr="00E7334D">
        <w:rPr>
          <w:rFonts w:ascii="Arial" w:eastAsia="Arial" w:hAnsi="Arial" w:cs="Arial"/>
          <w:sz w:val="28"/>
          <w:szCs w:val="28"/>
        </w:rPr>
        <w:t>end</w:t>
      </w:r>
      <w:proofErr w:type="spellEnd"/>
      <w:r w:rsidRPr="00E7334D">
        <w:rPr>
          <w:rFonts w:ascii="Arial" w:eastAsia="Arial" w:hAnsi="Arial" w:cs="Arial"/>
          <w:sz w:val="28"/>
          <w:szCs w:val="28"/>
        </w:rPr>
        <w:t xml:space="preserve"> </w:t>
      </w:r>
      <w:r w:rsidRPr="00E7334D">
        <w:rPr>
          <w:sz w:val="28"/>
          <w:szCs w:val="28"/>
        </w:rPr>
        <w:t xml:space="preserve">организован бесконечный цикл. Таким образом, описанная процедура задания начальных условий, численного интегрирования и построения графиков будет повторяться столько раз, сколько это необходимо пользователю. Прерывание программы производится в начале цикла (при появлении перекрестия мыши) щелчком вне поля координатных осей (серая область графического окна). В примере для конкретности используется модель и параметры простого маятника. Чтобы промоделировать другую ДС, нужно создать соответствующий файл-функцию с моделью системы, записать его под уникальным именем, которое вызывается решателем, и изменить список параметров. Текст приведенной ниже программы сопровождается комментариями, начинающимися с символа % и дающие описание используемых команд и их блоков. </w:t>
      </w:r>
    </w:p>
    <w:p w:rsidR="0026755D" w:rsidRPr="00E7334D" w:rsidRDefault="0026755D">
      <w:pPr>
        <w:ind w:left="-15" w:right="190"/>
        <w:rPr>
          <w:sz w:val="28"/>
          <w:szCs w:val="28"/>
        </w:rPr>
      </w:pPr>
    </w:p>
    <w:p w:rsidR="00D44843" w:rsidRPr="00E7334D" w:rsidRDefault="00870722">
      <w:pPr>
        <w:spacing w:after="0" w:line="360" w:lineRule="auto"/>
        <w:ind w:left="533" w:right="189" w:hanging="9"/>
        <w:rPr>
          <w:sz w:val="28"/>
          <w:szCs w:val="28"/>
        </w:rPr>
      </w:pPr>
      <w:r w:rsidRPr="00E7334D">
        <w:rPr>
          <w:rFonts w:ascii="Arial" w:eastAsia="Arial" w:hAnsi="Arial" w:cs="Arial"/>
          <w:color w:val="4E6127"/>
          <w:sz w:val="28"/>
          <w:szCs w:val="28"/>
        </w:rPr>
        <w:t xml:space="preserve">% </w:t>
      </w:r>
      <w:r w:rsidRPr="00E7334D">
        <w:rPr>
          <w:rFonts w:ascii="Arial" w:eastAsia="Arial" w:hAnsi="Arial" w:cs="Arial"/>
          <w:i/>
          <w:color w:val="4E6127"/>
          <w:sz w:val="28"/>
          <w:szCs w:val="28"/>
        </w:rPr>
        <w:t>simoDS2 – программа моделирования непрерывной ДС 2-го порядка</w:t>
      </w:r>
      <w:r w:rsidRPr="00E7334D">
        <w:rPr>
          <w:rFonts w:ascii="Arial" w:eastAsia="Arial" w:hAnsi="Arial" w:cs="Arial"/>
          <w:color w:val="4E6127"/>
          <w:sz w:val="28"/>
          <w:szCs w:val="28"/>
        </w:rPr>
        <w:t xml:space="preserve"> </w:t>
      </w:r>
      <w:proofErr w:type="spellStart"/>
      <w:r w:rsidRPr="00E7334D">
        <w:rPr>
          <w:rFonts w:ascii="Arial" w:eastAsia="Arial" w:hAnsi="Arial" w:cs="Arial"/>
          <w:sz w:val="28"/>
          <w:szCs w:val="28"/>
        </w:rPr>
        <w:t>close</w:t>
      </w:r>
      <w:proofErr w:type="spellEnd"/>
      <w:r w:rsidRPr="00E7334D">
        <w:rPr>
          <w:rFonts w:ascii="Arial" w:eastAsia="Arial" w:hAnsi="Arial" w:cs="Arial"/>
          <w:sz w:val="28"/>
          <w:szCs w:val="28"/>
        </w:rPr>
        <w:t xml:space="preserve"> </w:t>
      </w:r>
      <w:proofErr w:type="spellStart"/>
      <w:r w:rsidRPr="00E7334D">
        <w:rPr>
          <w:rFonts w:ascii="Arial" w:eastAsia="Arial" w:hAnsi="Arial" w:cs="Arial"/>
          <w:sz w:val="28"/>
          <w:szCs w:val="28"/>
        </w:rPr>
        <w:t>all</w:t>
      </w:r>
      <w:proofErr w:type="spellEnd"/>
      <w:r w:rsidRPr="00E7334D">
        <w:rPr>
          <w:rFonts w:ascii="Arial" w:eastAsia="Arial" w:hAnsi="Arial" w:cs="Arial"/>
          <w:sz w:val="28"/>
          <w:szCs w:val="28"/>
        </w:rPr>
        <w:t xml:space="preserve">, </w:t>
      </w:r>
      <w:proofErr w:type="spellStart"/>
      <w:r w:rsidRPr="00E7334D">
        <w:rPr>
          <w:rFonts w:ascii="Arial" w:eastAsia="Arial" w:hAnsi="Arial" w:cs="Arial"/>
          <w:sz w:val="28"/>
          <w:szCs w:val="28"/>
        </w:rPr>
        <w:t>clear</w:t>
      </w:r>
      <w:proofErr w:type="spellEnd"/>
      <w:r w:rsidRPr="00E7334D">
        <w:rPr>
          <w:rFonts w:ascii="Arial" w:eastAsia="Arial" w:hAnsi="Arial" w:cs="Arial"/>
          <w:sz w:val="28"/>
          <w:szCs w:val="28"/>
        </w:rPr>
        <w:t xml:space="preserve"> </w:t>
      </w:r>
      <w:proofErr w:type="spellStart"/>
      <w:r w:rsidRPr="00E7334D">
        <w:rPr>
          <w:rFonts w:ascii="Arial" w:eastAsia="Arial" w:hAnsi="Arial" w:cs="Arial"/>
          <w:sz w:val="28"/>
          <w:szCs w:val="28"/>
        </w:rPr>
        <w:t>all</w:t>
      </w:r>
      <w:proofErr w:type="spellEnd"/>
      <w:r w:rsidRPr="00E7334D">
        <w:rPr>
          <w:rFonts w:ascii="Arial" w:eastAsia="Arial" w:hAnsi="Arial" w:cs="Arial"/>
          <w:sz w:val="28"/>
          <w:szCs w:val="28"/>
        </w:rPr>
        <w:t xml:space="preserve">     </w:t>
      </w:r>
      <w:r w:rsidRPr="00E7334D">
        <w:rPr>
          <w:rFonts w:ascii="Arial" w:eastAsia="Arial" w:hAnsi="Arial" w:cs="Arial"/>
          <w:color w:val="4E6127"/>
          <w:sz w:val="28"/>
          <w:szCs w:val="28"/>
        </w:rPr>
        <w:t xml:space="preserve">% </w:t>
      </w:r>
      <w:r w:rsidRPr="00E7334D">
        <w:rPr>
          <w:rFonts w:ascii="Arial" w:eastAsia="Arial" w:hAnsi="Arial" w:cs="Arial"/>
          <w:i/>
          <w:color w:val="4E6127"/>
          <w:sz w:val="28"/>
          <w:szCs w:val="28"/>
        </w:rPr>
        <w:t>Закрытие графических окон и очистка рабочей области памяти</w:t>
      </w:r>
      <w:r w:rsidRPr="00E7334D">
        <w:rPr>
          <w:rFonts w:ascii="Arial" w:eastAsia="Arial" w:hAnsi="Arial" w:cs="Arial"/>
          <w:sz w:val="28"/>
          <w:szCs w:val="28"/>
        </w:rPr>
        <w:t xml:space="preserve"> </w:t>
      </w:r>
    </w:p>
    <w:p w:rsidR="00D44843" w:rsidRPr="00E7334D" w:rsidRDefault="00870722">
      <w:pPr>
        <w:spacing w:line="360" w:lineRule="auto"/>
        <w:ind w:left="534" w:right="3472" w:hanging="10"/>
        <w:jc w:val="left"/>
        <w:rPr>
          <w:sz w:val="28"/>
          <w:szCs w:val="28"/>
        </w:rPr>
      </w:pPr>
      <w:proofErr w:type="spellStart"/>
      <w:r w:rsidRPr="00E7334D">
        <w:rPr>
          <w:rFonts w:ascii="Arial" w:eastAsia="Arial" w:hAnsi="Arial" w:cs="Arial"/>
          <w:sz w:val="28"/>
          <w:szCs w:val="28"/>
        </w:rPr>
        <w:t>while</w:t>
      </w:r>
      <w:proofErr w:type="spellEnd"/>
      <w:r w:rsidRPr="00E7334D">
        <w:rPr>
          <w:rFonts w:ascii="Arial" w:eastAsia="Arial" w:hAnsi="Arial" w:cs="Arial"/>
          <w:sz w:val="28"/>
          <w:szCs w:val="28"/>
        </w:rPr>
        <w:t xml:space="preserve"> 1         </w:t>
      </w:r>
      <w:r w:rsidRPr="00E7334D">
        <w:rPr>
          <w:rFonts w:ascii="Arial" w:eastAsia="Arial" w:hAnsi="Arial" w:cs="Arial"/>
          <w:color w:val="4E6127"/>
          <w:sz w:val="28"/>
          <w:szCs w:val="28"/>
        </w:rPr>
        <w:t xml:space="preserve">% </w:t>
      </w:r>
      <w:r w:rsidRPr="00E7334D">
        <w:rPr>
          <w:rFonts w:ascii="Arial" w:eastAsia="Arial" w:hAnsi="Arial" w:cs="Arial"/>
          <w:i/>
          <w:color w:val="4E6127"/>
          <w:sz w:val="28"/>
          <w:szCs w:val="28"/>
        </w:rPr>
        <w:t>Организация бесконечного цикла</w:t>
      </w:r>
      <w:r w:rsidRPr="00E7334D">
        <w:rPr>
          <w:rFonts w:ascii="Arial" w:eastAsia="Arial" w:hAnsi="Arial" w:cs="Arial"/>
          <w:sz w:val="28"/>
          <w:szCs w:val="28"/>
        </w:rPr>
        <w:t xml:space="preserve"> </w:t>
      </w:r>
      <w:proofErr w:type="spellStart"/>
      <w:proofErr w:type="gramStart"/>
      <w:r w:rsidRPr="00E7334D">
        <w:rPr>
          <w:rFonts w:ascii="Arial" w:eastAsia="Arial" w:hAnsi="Arial" w:cs="Arial"/>
          <w:sz w:val="28"/>
          <w:szCs w:val="28"/>
        </w:rPr>
        <w:t>figure</w:t>
      </w:r>
      <w:proofErr w:type="spellEnd"/>
      <w:r w:rsidRPr="00E7334D">
        <w:rPr>
          <w:rFonts w:ascii="Arial" w:eastAsia="Arial" w:hAnsi="Arial" w:cs="Arial"/>
          <w:sz w:val="28"/>
          <w:szCs w:val="28"/>
        </w:rPr>
        <w:t>(</w:t>
      </w:r>
      <w:proofErr w:type="gramEnd"/>
      <w:r w:rsidRPr="00E7334D">
        <w:rPr>
          <w:rFonts w:ascii="Arial" w:eastAsia="Arial" w:hAnsi="Arial" w:cs="Arial"/>
          <w:sz w:val="28"/>
          <w:szCs w:val="28"/>
        </w:rPr>
        <w:t xml:space="preserve">1)     % </w:t>
      </w:r>
      <w:r w:rsidRPr="00E7334D">
        <w:rPr>
          <w:rFonts w:ascii="Arial" w:eastAsia="Arial" w:hAnsi="Arial" w:cs="Arial"/>
          <w:i/>
          <w:sz w:val="28"/>
          <w:szCs w:val="28"/>
        </w:rPr>
        <w:t xml:space="preserve">             </w:t>
      </w:r>
      <w:r w:rsidRPr="00E7334D">
        <w:rPr>
          <w:rFonts w:ascii="Arial" w:eastAsia="Arial" w:hAnsi="Arial" w:cs="Arial"/>
          <w:color w:val="4E6127"/>
          <w:sz w:val="28"/>
          <w:szCs w:val="28"/>
        </w:rPr>
        <w:t xml:space="preserve"> </w:t>
      </w:r>
    </w:p>
    <w:p w:rsidR="00D44843" w:rsidRPr="00E7334D" w:rsidRDefault="00870722" w:rsidP="00637E42">
      <w:pPr>
        <w:spacing w:after="0" w:line="360" w:lineRule="auto"/>
        <w:ind w:left="534" w:right="60" w:hanging="10"/>
        <w:jc w:val="left"/>
        <w:rPr>
          <w:sz w:val="28"/>
          <w:szCs w:val="28"/>
        </w:rPr>
      </w:pPr>
      <w:r w:rsidRPr="00E7334D">
        <w:rPr>
          <w:rFonts w:ascii="Arial" w:eastAsia="Arial" w:hAnsi="Arial" w:cs="Arial"/>
          <w:color w:val="4E6127"/>
          <w:sz w:val="28"/>
          <w:szCs w:val="28"/>
        </w:rPr>
        <w:t xml:space="preserve">% </w:t>
      </w:r>
      <w:r w:rsidRPr="00E7334D">
        <w:rPr>
          <w:rFonts w:ascii="Arial" w:eastAsia="Arial" w:hAnsi="Arial" w:cs="Arial"/>
          <w:i/>
          <w:color w:val="4E6127"/>
          <w:sz w:val="28"/>
          <w:szCs w:val="28"/>
        </w:rPr>
        <w:t>Задание пределов осей графического окна (поля фазового портрета)</w:t>
      </w:r>
      <w:r w:rsidRPr="00E7334D">
        <w:rPr>
          <w:rFonts w:ascii="Arial" w:eastAsia="Arial" w:hAnsi="Arial" w:cs="Arial"/>
          <w:color w:val="4E6127"/>
          <w:sz w:val="28"/>
          <w:szCs w:val="28"/>
        </w:rPr>
        <w:t xml:space="preserve"> </w:t>
      </w:r>
      <w:r w:rsidRPr="00E7334D">
        <w:rPr>
          <w:rFonts w:ascii="Arial" w:eastAsia="Arial" w:hAnsi="Arial" w:cs="Arial"/>
          <w:sz w:val="28"/>
          <w:szCs w:val="28"/>
        </w:rPr>
        <w:t xml:space="preserve">x1max=5; x2max=5; </w:t>
      </w:r>
    </w:p>
    <w:p w:rsidR="00D44843" w:rsidRPr="00E7334D" w:rsidRDefault="00870722">
      <w:pPr>
        <w:spacing w:after="116" w:line="259" w:lineRule="auto"/>
        <w:ind w:left="534" w:right="1607" w:hanging="10"/>
        <w:jc w:val="left"/>
        <w:rPr>
          <w:sz w:val="28"/>
          <w:szCs w:val="28"/>
          <w:lang w:val="en-US"/>
        </w:rPr>
      </w:pPr>
      <w:proofErr w:type="gramStart"/>
      <w:r w:rsidRPr="00E7334D">
        <w:rPr>
          <w:rFonts w:ascii="Arial" w:eastAsia="Arial" w:hAnsi="Arial" w:cs="Arial"/>
          <w:sz w:val="28"/>
          <w:szCs w:val="28"/>
          <w:lang w:val="en-US"/>
        </w:rPr>
        <w:lastRenderedPageBreak/>
        <w:t>axis(</w:t>
      </w:r>
      <w:proofErr w:type="gramEnd"/>
      <w:r w:rsidRPr="00E7334D">
        <w:rPr>
          <w:rFonts w:ascii="Arial" w:eastAsia="Arial" w:hAnsi="Arial" w:cs="Arial"/>
          <w:sz w:val="28"/>
          <w:szCs w:val="28"/>
          <w:lang w:val="en-US"/>
        </w:rPr>
        <w:t xml:space="preserve">[-x1max </w:t>
      </w:r>
      <w:proofErr w:type="spellStart"/>
      <w:r w:rsidRPr="00E7334D">
        <w:rPr>
          <w:rFonts w:ascii="Arial" w:eastAsia="Arial" w:hAnsi="Arial" w:cs="Arial"/>
          <w:sz w:val="28"/>
          <w:szCs w:val="28"/>
          <w:lang w:val="en-US"/>
        </w:rPr>
        <w:t>x1max</w:t>
      </w:r>
      <w:proofErr w:type="spellEnd"/>
      <w:r w:rsidRPr="00E7334D">
        <w:rPr>
          <w:rFonts w:ascii="Arial" w:eastAsia="Arial" w:hAnsi="Arial" w:cs="Arial"/>
          <w:sz w:val="28"/>
          <w:szCs w:val="28"/>
          <w:lang w:val="en-US"/>
        </w:rPr>
        <w:t xml:space="preserve"> -x2max x2max]); </w:t>
      </w:r>
    </w:p>
    <w:p w:rsidR="00637E42" w:rsidRDefault="00870722">
      <w:pPr>
        <w:spacing w:after="0" w:line="360" w:lineRule="auto"/>
        <w:ind w:left="533" w:right="189" w:hanging="9"/>
        <w:rPr>
          <w:rFonts w:ascii="Arial" w:eastAsia="Arial" w:hAnsi="Arial" w:cs="Arial"/>
          <w:color w:val="4E6127"/>
          <w:sz w:val="28"/>
          <w:szCs w:val="28"/>
        </w:rPr>
      </w:pPr>
      <w:r w:rsidRPr="00E7334D">
        <w:rPr>
          <w:rFonts w:ascii="Arial" w:eastAsia="Arial" w:hAnsi="Arial" w:cs="Arial"/>
          <w:color w:val="4E6127"/>
          <w:sz w:val="28"/>
          <w:szCs w:val="28"/>
        </w:rPr>
        <w:t xml:space="preserve">% </w:t>
      </w:r>
      <w:r w:rsidRPr="00E7334D">
        <w:rPr>
          <w:rFonts w:ascii="Arial" w:eastAsia="Arial" w:hAnsi="Arial" w:cs="Arial"/>
          <w:i/>
          <w:color w:val="4E6127"/>
          <w:sz w:val="28"/>
          <w:szCs w:val="28"/>
        </w:rPr>
        <w:t>Построение сетки, обозначение осей, заголовка графика и фиксация     % свойств графического окна</w:t>
      </w:r>
      <w:r w:rsidRPr="00E7334D">
        <w:rPr>
          <w:rFonts w:ascii="Arial" w:eastAsia="Arial" w:hAnsi="Arial" w:cs="Arial"/>
          <w:color w:val="4E6127"/>
          <w:sz w:val="28"/>
          <w:szCs w:val="28"/>
        </w:rPr>
        <w:t xml:space="preserve"> </w:t>
      </w:r>
    </w:p>
    <w:p w:rsidR="00637E42" w:rsidRDefault="00870722">
      <w:pPr>
        <w:spacing w:after="0" w:line="360" w:lineRule="auto"/>
        <w:ind w:left="533" w:right="189" w:hanging="9"/>
        <w:rPr>
          <w:rFonts w:ascii="Arial" w:eastAsia="Arial" w:hAnsi="Arial" w:cs="Arial"/>
          <w:sz w:val="28"/>
          <w:szCs w:val="28"/>
          <w:lang w:val="en-US"/>
        </w:rPr>
      </w:pPr>
      <w:r w:rsidRPr="00637E42">
        <w:rPr>
          <w:rFonts w:ascii="Arial" w:eastAsia="Arial" w:hAnsi="Arial" w:cs="Arial"/>
          <w:sz w:val="28"/>
          <w:szCs w:val="28"/>
          <w:lang w:val="en-US"/>
        </w:rPr>
        <w:t xml:space="preserve">grid on </w:t>
      </w:r>
    </w:p>
    <w:p w:rsidR="00637E42" w:rsidRDefault="00870722">
      <w:pPr>
        <w:spacing w:after="0" w:line="360" w:lineRule="auto"/>
        <w:ind w:left="533" w:right="189" w:hanging="9"/>
        <w:rPr>
          <w:rFonts w:ascii="Arial" w:eastAsia="Arial" w:hAnsi="Arial" w:cs="Arial"/>
          <w:sz w:val="28"/>
          <w:szCs w:val="28"/>
          <w:lang w:val="en-US"/>
        </w:rPr>
      </w:pPr>
      <w:proofErr w:type="spellStart"/>
      <w:r w:rsidRPr="00637E42">
        <w:rPr>
          <w:rFonts w:ascii="Arial" w:eastAsia="Arial" w:hAnsi="Arial" w:cs="Arial"/>
          <w:sz w:val="28"/>
          <w:szCs w:val="28"/>
          <w:lang w:val="en-US"/>
        </w:rPr>
        <w:t>xlabel</w:t>
      </w:r>
      <w:proofErr w:type="spellEnd"/>
      <w:r w:rsidRPr="00637E42">
        <w:rPr>
          <w:rFonts w:ascii="Arial" w:eastAsia="Arial" w:hAnsi="Arial" w:cs="Arial"/>
          <w:sz w:val="28"/>
          <w:szCs w:val="28"/>
          <w:lang w:val="en-US"/>
        </w:rPr>
        <w:t xml:space="preserve">('x1'); </w:t>
      </w:r>
    </w:p>
    <w:p w:rsidR="00637E42" w:rsidRDefault="00870722">
      <w:pPr>
        <w:spacing w:after="0" w:line="360" w:lineRule="auto"/>
        <w:ind w:left="533" w:right="189" w:hanging="9"/>
        <w:rPr>
          <w:rFonts w:ascii="Arial" w:eastAsia="Arial" w:hAnsi="Arial" w:cs="Arial"/>
          <w:sz w:val="28"/>
          <w:szCs w:val="28"/>
          <w:lang w:val="en-US"/>
        </w:rPr>
      </w:pPr>
      <w:proofErr w:type="spellStart"/>
      <w:r w:rsidRPr="00637E42">
        <w:rPr>
          <w:rFonts w:ascii="Arial" w:eastAsia="Arial" w:hAnsi="Arial" w:cs="Arial"/>
          <w:sz w:val="28"/>
          <w:szCs w:val="28"/>
          <w:lang w:val="en-US"/>
        </w:rPr>
        <w:t>ylabel</w:t>
      </w:r>
      <w:proofErr w:type="spellEnd"/>
      <w:r w:rsidRPr="00637E42">
        <w:rPr>
          <w:rFonts w:ascii="Arial" w:eastAsia="Arial" w:hAnsi="Arial" w:cs="Arial"/>
          <w:sz w:val="28"/>
          <w:szCs w:val="28"/>
          <w:lang w:val="en-US"/>
        </w:rPr>
        <w:t xml:space="preserve">('x2'); </w:t>
      </w:r>
    </w:p>
    <w:p w:rsidR="00637E42" w:rsidRPr="00AD64DF" w:rsidRDefault="00870722">
      <w:pPr>
        <w:spacing w:after="0" w:line="360" w:lineRule="auto"/>
        <w:ind w:left="533" w:right="189" w:hanging="9"/>
        <w:rPr>
          <w:rFonts w:ascii="Arial" w:eastAsia="Arial" w:hAnsi="Arial" w:cs="Arial"/>
          <w:sz w:val="28"/>
          <w:szCs w:val="28"/>
        </w:rPr>
      </w:pPr>
      <w:proofErr w:type="gramStart"/>
      <w:r w:rsidRPr="00637E42">
        <w:rPr>
          <w:rFonts w:ascii="Arial" w:eastAsia="Arial" w:hAnsi="Arial" w:cs="Arial"/>
          <w:sz w:val="28"/>
          <w:szCs w:val="28"/>
          <w:lang w:val="en-US"/>
        </w:rPr>
        <w:t>title</w:t>
      </w:r>
      <w:proofErr w:type="gramEnd"/>
      <w:r w:rsidRPr="00AD64DF">
        <w:rPr>
          <w:rFonts w:ascii="Arial" w:eastAsia="Arial" w:hAnsi="Arial" w:cs="Arial"/>
          <w:sz w:val="28"/>
          <w:szCs w:val="28"/>
        </w:rPr>
        <w:t>('</w:t>
      </w:r>
      <w:r w:rsidRPr="00637E42">
        <w:rPr>
          <w:rFonts w:ascii="Arial" w:eastAsia="Arial" w:hAnsi="Arial" w:cs="Arial"/>
          <w:sz w:val="28"/>
          <w:szCs w:val="28"/>
          <w:lang w:val="en-US"/>
        </w:rPr>
        <w:t>Phase</w:t>
      </w:r>
      <w:r w:rsidRPr="00AD64DF">
        <w:rPr>
          <w:rFonts w:ascii="Arial" w:eastAsia="Arial" w:hAnsi="Arial" w:cs="Arial"/>
          <w:sz w:val="28"/>
          <w:szCs w:val="28"/>
        </w:rPr>
        <w:t xml:space="preserve"> </w:t>
      </w:r>
      <w:r w:rsidRPr="00637E42">
        <w:rPr>
          <w:rFonts w:ascii="Arial" w:eastAsia="Arial" w:hAnsi="Arial" w:cs="Arial"/>
          <w:sz w:val="28"/>
          <w:szCs w:val="28"/>
          <w:lang w:val="en-US"/>
        </w:rPr>
        <w:t>portrait</w:t>
      </w:r>
      <w:r w:rsidRPr="00AD64DF">
        <w:rPr>
          <w:rFonts w:ascii="Arial" w:eastAsia="Arial" w:hAnsi="Arial" w:cs="Arial"/>
          <w:sz w:val="28"/>
          <w:szCs w:val="28"/>
        </w:rPr>
        <w:t xml:space="preserve">') </w:t>
      </w:r>
    </w:p>
    <w:p w:rsidR="00D44843" w:rsidRPr="00AD64DF" w:rsidRDefault="00870722">
      <w:pPr>
        <w:spacing w:after="0" w:line="360" w:lineRule="auto"/>
        <w:ind w:left="533" w:right="189" w:hanging="9"/>
        <w:rPr>
          <w:sz w:val="28"/>
          <w:szCs w:val="28"/>
        </w:rPr>
      </w:pPr>
      <w:r w:rsidRPr="00637E42">
        <w:rPr>
          <w:rFonts w:ascii="Arial" w:eastAsia="Arial" w:hAnsi="Arial" w:cs="Arial"/>
          <w:sz w:val="28"/>
          <w:szCs w:val="28"/>
          <w:lang w:val="en-US"/>
        </w:rPr>
        <w:t>hold</w:t>
      </w:r>
      <w:r w:rsidRPr="00AD64DF">
        <w:rPr>
          <w:rFonts w:ascii="Arial" w:eastAsia="Arial" w:hAnsi="Arial" w:cs="Arial"/>
          <w:sz w:val="28"/>
          <w:szCs w:val="28"/>
        </w:rPr>
        <w:t xml:space="preserve"> </w:t>
      </w:r>
      <w:r w:rsidRPr="00637E42">
        <w:rPr>
          <w:rFonts w:ascii="Arial" w:eastAsia="Arial" w:hAnsi="Arial" w:cs="Arial"/>
          <w:sz w:val="28"/>
          <w:szCs w:val="28"/>
          <w:lang w:val="en-US"/>
        </w:rPr>
        <w:t>on</w:t>
      </w:r>
      <w:r w:rsidRPr="00AD64DF">
        <w:rPr>
          <w:rFonts w:ascii="Arial" w:eastAsia="Arial" w:hAnsi="Arial" w:cs="Arial"/>
          <w:sz w:val="28"/>
          <w:szCs w:val="28"/>
        </w:rPr>
        <w:t xml:space="preserve"> </w:t>
      </w:r>
    </w:p>
    <w:p w:rsidR="00637E42" w:rsidRDefault="00870722" w:rsidP="00637E42">
      <w:pPr>
        <w:spacing w:after="0" w:line="360" w:lineRule="auto"/>
        <w:ind w:left="534" w:right="4029" w:hanging="10"/>
        <w:jc w:val="left"/>
        <w:rPr>
          <w:rFonts w:ascii="Arial" w:eastAsia="Arial" w:hAnsi="Arial" w:cs="Arial"/>
          <w:color w:val="4E6127"/>
          <w:sz w:val="28"/>
          <w:szCs w:val="28"/>
        </w:rPr>
      </w:pPr>
      <w:r w:rsidRPr="00E7334D">
        <w:rPr>
          <w:rFonts w:ascii="Arial" w:eastAsia="Arial" w:hAnsi="Arial" w:cs="Arial"/>
          <w:color w:val="4E6127"/>
          <w:sz w:val="28"/>
          <w:szCs w:val="28"/>
        </w:rPr>
        <w:t xml:space="preserve">% </w:t>
      </w:r>
      <w:r w:rsidRPr="00E7334D">
        <w:rPr>
          <w:rFonts w:ascii="Arial" w:eastAsia="Arial" w:hAnsi="Arial" w:cs="Arial"/>
          <w:i/>
          <w:color w:val="4E6127"/>
          <w:sz w:val="28"/>
          <w:szCs w:val="28"/>
        </w:rPr>
        <w:t>Блок численного интегрирования</w:t>
      </w:r>
      <w:r w:rsidRPr="00E7334D">
        <w:rPr>
          <w:rFonts w:ascii="Arial" w:eastAsia="Arial" w:hAnsi="Arial" w:cs="Arial"/>
          <w:color w:val="4E6127"/>
          <w:sz w:val="28"/>
          <w:szCs w:val="28"/>
        </w:rPr>
        <w:t xml:space="preserve"> </w:t>
      </w:r>
    </w:p>
    <w:p w:rsidR="00D44843" w:rsidRPr="00E7334D" w:rsidRDefault="00870722" w:rsidP="00C33641">
      <w:pPr>
        <w:spacing w:after="0" w:line="360" w:lineRule="auto"/>
        <w:ind w:left="534" w:right="3745" w:hanging="10"/>
        <w:jc w:val="left"/>
        <w:rPr>
          <w:sz w:val="28"/>
          <w:szCs w:val="28"/>
        </w:rPr>
      </w:pPr>
      <w:r w:rsidRPr="00E7334D">
        <w:rPr>
          <w:rFonts w:ascii="Arial" w:eastAsia="Arial" w:hAnsi="Arial" w:cs="Arial"/>
          <w:sz w:val="28"/>
          <w:szCs w:val="28"/>
        </w:rPr>
        <w:t xml:space="preserve">x0 = </w:t>
      </w:r>
      <w:proofErr w:type="spellStart"/>
      <w:proofErr w:type="gramStart"/>
      <w:r w:rsidRPr="00E7334D">
        <w:rPr>
          <w:rFonts w:ascii="Arial" w:eastAsia="Arial" w:hAnsi="Arial" w:cs="Arial"/>
          <w:sz w:val="28"/>
          <w:szCs w:val="28"/>
        </w:rPr>
        <w:t>ginput</w:t>
      </w:r>
      <w:proofErr w:type="spellEnd"/>
      <w:r w:rsidRPr="00E7334D">
        <w:rPr>
          <w:rFonts w:ascii="Arial" w:eastAsia="Arial" w:hAnsi="Arial" w:cs="Arial"/>
          <w:sz w:val="28"/>
          <w:szCs w:val="28"/>
        </w:rPr>
        <w:t>(</w:t>
      </w:r>
      <w:proofErr w:type="gramEnd"/>
      <w:r w:rsidRPr="00E7334D">
        <w:rPr>
          <w:rFonts w:ascii="Arial" w:eastAsia="Arial" w:hAnsi="Arial" w:cs="Arial"/>
          <w:sz w:val="28"/>
          <w:szCs w:val="28"/>
        </w:rPr>
        <w:t xml:space="preserve">1)  </w:t>
      </w:r>
      <w:r w:rsidRPr="00E7334D">
        <w:rPr>
          <w:rFonts w:ascii="Arial" w:eastAsia="Arial" w:hAnsi="Arial" w:cs="Arial"/>
          <w:color w:val="4E6127"/>
          <w:sz w:val="28"/>
          <w:szCs w:val="28"/>
        </w:rPr>
        <w:t xml:space="preserve">% </w:t>
      </w:r>
      <w:r w:rsidRPr="00E7334D">
        <w:rPr>
          <w:rFonts w:ascii="Arial" w:eastAsia="Arial" w:hAnsi="Arial" w:cs="Arial"/>
          <w:i/>
          <w:color w:val="4E6127"/>
          <w:sz w:val="28"/>
          <w:szCs w:val="28"/>
        </w:rPr>
        <w:t xml:space="preserve">Задание начальных условий </w:t>
      </w:r>
    </w:p>
    <w:p w:rsidR="00D44843" w:rsidRPr="00E7334D" w:rsidRDefault="00870722">
      <w:pPr>
        <w:spacing w:after="116" w:line="259" w:lineRule="auto"/>
        <w:ind w:left="534" w:right="1137" w:hanging="10"/>
        <w:jc w:val="left"/>
        <w:rPr>
          <w:sz w:val="28"/>
          <w:szCs w:val="28"/>
        </w:rPr>
      </w:pPr>
      <w:r w:rsidRPr="00E7334D">
        <w:rPr>
          <w:rFonts w:ascii="Arial" w:eastAsia="Arial" w:hAnsi="Arial" w:cs="Arial"/>
          <w:sz w:val="28"/>
          <w:szCs w:val="28"/>
        </w:rPr>
        <w:t xml:space="preserve">% </w:t>
      </w:r>
      <w:r w:rsidRPr="00E7334D">
        <w:rPr>
          <w:rFonts w:ascii="Arial" w:eastAsia="Arial" w:hAnsi="Arial" w:cs="Arial"/>
          <w:i/>
          <w:color w:val="4E6127"/>
          <w:sz w:val="28"/>
          <w:szCs w:val="28"/>
        </w:rPr>
        <w:t xml:space="preserve">Организация прерывания </w:t>
      </w:r>
    </w:p>
    <w:p w:rsidR="00D44843" w:rsidRPr="00AD64DF" w:rsidRDefault="00870722">
      <w:pPr>
        <w:spacing w:line="360" w:lineRule="auto"/>
        <w:ind w:left="534" w:right="3010" w:hanging="10"/>
        <w:jc w:val="left"/>
        <w:rPr>
          <w:sz w:val="28"/>
          <w:szCs w:val="28"/>
          <w:lang w:val="en-US"/>
        </w:rPr>
      </w:pPr>
      <w:r w:rsidRPr="00AD64DF">
        <w:rPr>
          <w:rFonts w:ascii="Arial" w:eastAsia="Arial" w:hAnsi="Arial" w:cs="Arial"/>
          <w:sz w:val="28"/>
          <w:szCs w:val="28"/>
          <w:lang w:val="en-US"/>
        </w:rPr>
        <w:t xml:space="preserve">if abs(x0(1)) &gt; x1max | abs(x0(2)) &gt; x2max, break, end tmax=20; </w:t>
      </w:r>
      <w:r w:rsidRPr="00AD64DF">
        <w:rPr>
          <w:rFonts w:ascii="Arial" w:eastAsia="Arial" w:hAnsi="Arial" w:cs="Arial"/>
          <w:color w:val="4E6127"/>
          <w:sz w:val="28"/>
          <w:szCs w:val="28"/>
          <w:lang w:val="en-US"/>
        </w:rPr>
        <w:t xml:space="preserve">% </w:t>
      </w:r>
      <w:r w:rsidRPr="00E7334D">
        <w:rPr>
          <w:rFonts w:ascii="Arial" w:eastAsia="Arial" w:hAnsi="Arial" w:cs="Arial"/>
          <w:i/>
          <w:color w:val="4E6127"/>
          <w:sz w:val="28"/>
          <w:szCs w:val="28"/>
        </w:rPr>
        <w:t>Время</w:t>
      </w:r>
      <w:r w:rsidRPr="00AD64DF">
        <w:rPr>
          <w:rFonts w:ascii="Arial" w:eastAsia="Arial" w:hAnsi="Arial" w:cs="Arial"/>
          <w:i/>
          <w:color w:val="4E6127"/>
          <w:sz w:val="28"/>
          <w:szCs w:val="28"/>
          <w:lang w:val="en-US"/>
        </w:rPr>
        <w:t xml:space="preserve"> </w:t>
      </w:r>
      <w:r w:rsidRPr="00E7334D">
        <w:rPr>
          <w:rFonts w:ascii="Arial" w:eastAsia="Arial" w:hAnsi="Arial" w:cs="Arial"/>
          <w:i/>
          <w:color w:val="4E6127"/>
          <w:sz w:val="28"/>
          <w:szCs w:val="28"/>
        </w:rPr>
        <w:t>интегрирования</w:t>
      </w:r>
      <w:r w:rsidRPr="00AD64DF">
        <w:rPr>
          <w:rFonts w:ascii="Arial" w:eastAsia="Arial" w:hAnsi="Arial" w:cs="Arial"/>
          <w:sz w:val="28"/>
          <w:szCs w:val="28"/>
          <w:lang w:val="en-US"/>
        </w:rPr>
        <w:t xml:space="preserve"> </w:t>
      </w:r>
    </w:p>
    <w:p w:rsidR="00D44843" w:rsidRPr="00E7334D" w:rsidRDefault="00870722">
      <w:pPr>
        <w:spacing w:after="116" w:line="259" w:lineRule="auto"/>
        <w:ind w:left="534" w:right="1607" w:hanging="10"/>
        <w:jc w:val="left"/>
        <w:rPr>
          <w:sz w:val="28"/>
          <w:szCs w:val="28"/>
        </w:rPr>
      </w:pPr>
      <w:r w:rsidRPr="00E7334D">
        <w:rPr>
          <w:rFonts w:ascii="Arial" w:eastAsia="Arial" w:hAnsi="Arial" w:cs="Arial"/>
          <w:sz w:val="28"/>
          <w:szCs w:val="28"/>
        </w:rPr>
        <w:t>[</w:t>
      </w:r>
      <w:proofErr w:type="spellStart"/>
      <w:proofErr w:type="gramStart"/>
      <w:r w:rsidRPr="00E7334D">
        <w:rPr>
          <w:rFonts w:ascii="Arial" w:eastAsia="Arial" w:hAnsi="Arial" w:cs="Arial"/>
          <w:sz w:val="28"/>
          <w:szCs w:val="28"/>
        </w:rPr>
        <w:t>t,x</w:t>
      </w:r>
      <w:proofErr w:type="spellEnd"/>
      <w:proofErr w:type="gramEnd"/>
      <w:r w:rsidRPr="00E7334D">
        <w:rPr>
          <w:rFonts w:ascii="Arial" w:eastAsia="Arial" w:hAnsi="Arial" w:cs="Arial"/>
          <w:sz w:val="28"/>
          <w:szCs w:val="28"/>
        </w:rPr>
        <w:t>]=ode45(@</w:t>
      </w:r>
      <w:proofErr w:type="spellStart"/>
      <w:r w:rsidRPr="00E7334D">
        <w:rPr>
          <w:rFonts w:ascii="Arial" w:eastAsia="Arial" w:hAnsi="Arial" w:cs="Arial"/>
          <w:sz w:val="28"/>
          <w:szCs w:val="28"/>
        </w:rPr>
        <w:t>pendulum</w:t>
      </w:r>
      <w:proofErr w:type="spellEnd"/>
      <w:r w:rsidRPr="00E7334D">
        <w:rPr>
          <w:rFonts w:ascii="Arial" w:eastAsia="Arial" w:hAnsi="Arial" w:cs="Arial"/>
          <w:sz w:val="28"/>
          <w:szCs w:val="28"/>
        </w:rPr>
        <w:t xml:space="preserve">,[0 </w:t>
      </w:r>
      <w:proofErr w:type="spellStart"/>
      <w:r w:rsidRPr="00E7334D">
        <w:rPr>
          <w:rFonts w:ascii="Arial" w:eastAsia="Arial" w:hAnsi="Arial" w:cs="Arial"/>
          <w:sz w:val="28"/>
          <w:szCs w:val="28"/>
        </w:rPr>
        <w:t>tmax</w:t>
      </w:r>
      <w:proofErr w:type="spellEnd"/>
      <w:r w:rsidRPr="00E7334D">
        <w:rPr>
          <w:rFonts w:ascii="Arial" w:eastAsia="Arial" w:hAnsi="Arial" w:cs="Arial"/>
          <w:sz w:val="28"/>
          <w:szCs w:val="28"/>
        </w:rPr>
        <w:t xml:space="preserve">],x0); </w:t>
      </w:r>
      <w:r w:rsidRPr="00E7334D">
        <w:rPr>
          <w:rFonts w:ascii="Arial" w:eastAsia="Arial" w:hAnsi="Arial" w:cs="Arial"/>
          <w:color w:val="4E6127"/>
          <w:sz w:val="28"/>
          <w:szCs w:val="28"/>
        </w:rPr>
        <w:t xml:space="preserve">% </w:t>
      </w:r>
      <w:r w:rsidRPr="00E7334D">
        <w:rPr>
          <w:rFonts w:ascii="Arial" w:eastAsia="Arial" w:hAnsi="Arial" w:cs="Arial"/>
          <w:i/>
          <w:color w:val="4E6127"/>
          <w:sz w:val="28"/>
          <w:szCs w:val="28"/>
        </w:rPr>
        <w:t>Вызов решателя</w:t>
      </w:r>
      <w:r w:rsidRPr="00E7334D">
        <w:rPr>
          <w:rFonts w:ascii="Arial" w:eastAsia="Arial" w:hAnsi="Arial" w:cs="Arial"/>
          <w:sz w:val="28"/>
          <w:szCs w:val="28"/>
        </w:rPr>
        <w:t xml:space="preserve"> </w:t>
      </w:r>
    </w:p>
    <w:p w:rsidR="00D44843" w:rsidRPr="00E7334D" w:rsidRDefault="00870722">
      <w:pPr>
        <w:spacing w:after="0" w:line="360" w:lineRule="auto"/>
        <w:ind w:left="534" w:right="4868" w:hanging="10"/>
        <w:jc w:val="left"/>
        <w:rPr>
          <w:sz w:val="28"/>
          <w:szCs w:val="28"/>
        </w:rPr>
      </w:pPr>
      <w:r w:rsidRPr="00E7334D">
        <w:rPr>
          <w:rFonts w:ascii="Arial" w:eastAsia="Arial" w:hAnsi="Arial" w:cs="Arial"/>
          <w:color w:val="4E6127"/>
          <w:sz w:val="28"/>
          <w:szCs w:val="28"/>
        </w:rPr>
        <w:t xml:space="preserve">% </w:t>
      </w:r>
      <w:r w:rsidRPr="00E7334D">
        <w:rPr>
          <w:rFonts w:ascii="Arial" w:eastAsia="Arial" w:hAnsi="Arial" w:cs="Arial"/>
          <w:i/>
          <w:color w:val="4E6127"/>
          <w:sz w:val="28"/>
          <w:szCs w:val="28"/>
        </w:rPr>
        <w:t>Блок визуализации вычислений</w:t>
      </w:r>
      <w:r w:rsidRPr="00E7334D">
        <w:rPr>
          <w:rFonts w:ascii="Arial" w:eastAsia="Arial" w:hAnsi="Arial" w:cs="Arial"/>
          <w:color w:val="4E6127"/>
          <w:sz w:val="28"/>
          <w:szCs w:val="28"/>
        </w:rPr>
        <w:t xml:space="preserve">    </w:t>
      </w:r>
      <w:proofErr w:type="spellStart"/>
      <w:proofErr w:type="gramStart"/>
      <w:r w:rsidRPr="00E7334D">
        <w:rPr>
          <w:rFonts w:ascii="Arial" w:eastAsia="Arial" w:hAnsi="Arial" w:cs="Arial"/>
          <w:sz w:val="28"/>
          <w:szCs w:val="28"/>
        </w:rPr>
        <w:t>figure</w:t>
      </w:r>
      <w:proofErr w:type="spellEnd"/>
      <w:r w:rsidRPr="00E7334D">
        <w:rPr>
          <w:rFonts w:ascii="Arial" w:eastAsia="Arial" w:hAnsi="Arial" w:cs="Arial"/>
          <w:sz w:val="28"/>
          <w:szCs w:val="28"/>
        </w:rPr>
        <w:t>(</w:t>
      </w:r>
      <w:proofErr w:type="gramEnd"/>
      <w:r w:rsidRPr="00E7334D">
        <w:rPr>
          <w:rFonts w:ascii="Arial" w:eastAsia="Arial" w:hAnsi="Arial" w:cs="Arial"/>
          <w:sz w:val="28"/>
          <w:szCs w:val="28"/>
        </w:rPr>
        <w:t xml:space="preserve">1) </w:t>
      </w:r>
    </w:p>
    <w:p w:rsidR="00D44843" w:rsidRPr="00E7334D" w:rsidRDefault="00870722">
      <w:pPr>
        <w:spacing w:after="115" w:line="259" w:lineRule="auto"/>
        <w:ind w:left="534" w:right="1137" w:hanging="10"/>
        <w:jc w:val="left"/>
        <w:rPr>
          <w:sz w:val="28"/>
          <w:szCs w:val="28"/>
        </w:rPr>
      </w:pPr>
      <w:r w:rsidRPr="00E7334D">
        <w:rPr>
          <w:rFonts w:ascii="Arial" w:eastAsia="Arial" w:hAnsi="Arial" w:cs="Arial"/>
          <w:i/>
          <w:color w:val="4E6127"/>
          <w:sz w:val="28"/>
          <w:szCs w:val="28"/>
        </w:rPr>
        <w:t xml:space="preserve">% Визуализация точки старта траектории (начального состояния) </w:t>
      </w:r>
    </w:p>
    <w:p w:rsidR="00D44843" w:rsidRPr="00E7334D" w:rsidRDefault="00870722" w:rsidP="00637E42">
      <w:pPr>
        <w:spacing w:line="360" w:lineRule="auto"/>
        <w:ind w:left="534" w:right="343" w:hanging="10"/>
        <w:jc w:val="left"/>
        <w:rPr>
          <w:sz w:val="28"/>
          <w:szCs w:val="28"/>
        </w:rPr>
      </w:pPr>
      <w:proofErr w:type="spellStart"/>
      <w:r w:rsidRPr="00E7334D">
        <w:rPr>
          <w:rFonts w:ascii="Arial" w:eastAsia="Arial" w:hAnsi="Arial" w:cs="Arial"/>
          <w:sz w:val="28"/>
          <w:szCs w:val="28"/>
        </w:rPr>
        <w:t>start</w:t>
      </w:r>
      <w:proofErr w:type="spellEnd"/>
      <w:r w:rsidRPr="00E7334D">
        <w:rPr>
          <w:rFonts w:ascii="Arial" w:eastAsia="Arial" w:hAnsi="Arial" w:cs="Arial"/>
          <w:sz w:val="28"/>
          <w:szCs w:val="28"/>
        </w:rPr>
        <w:t xml:space="preserve">= </w:t>
      </w:r>
      <w:proofErr w:type="spellStart"/>
      <w:r w:rsidRPr="00E7334D">
        <w:rPr>
          <w:rFonts w:ascii="Arial" w:eastAsia="Arial" w:hAnsi="Arial" w:cs="Arial"/>
          <w:sz w:val="28"/>
          <w:szCs w:val="28"/>
        </w:rPr>
        <w:t>line</w:t>
      </w:r>
      <w:proofErr w:type="spellEnd"/>
      <w:r w:rsidRPr="00E7334D">
        <w:rPr>
          <w:rFonts w:ascii="Arial" w:eastAsia="Arial" w:hAnsi="Arial" w:cs="Arial"/>
          <w:sz w:val="28"/>
          <w:szCs w:val="28"/>
        </w:rPr>
        <w:t>('</w:t>
      </w:r>
      <w:proofErr w:type="spellStart"/>
      <w:r w:rsidRPr="00E7334D">
        <w:rPr>
          <w:rFonts w:ascii="Arial" w:eastAsia="Arial" w:hAnsi="Arial" w:cs="Arial"/>
          <w:sz w:val="28"/>
          <w:szCs w:val="28"/>
        </w:rPr>
        <w:t>color</w:t>
      </w:r>
      <w:proofErr w:type="spellEnd"/>
      <w:r w:rsidRPr="00E7334D">
        <w:rPr>
          <w:rFonts w:ascii="Arial" w:eastAsia="Arial" w:hAnsi="Arial" w:cs="Arial"/>
          <w:sz w:val="28"/>
          <w:szCs w:val="28"/>
        </w:rPr>
        <w:t>',[0 0 1],'Marker','.','markersize',14,'xdata',x0(1),'ydata',x0(2));</w:t>
      </w:r>
      <w:r w:rsidRPr="00E7334D">
        <w:rPr>
          <w:rFonts w:ascii="Arial" w:eastAsia="Arial" w:hAnsi="Arial" w:cs="Arial"/>
          <w:i/>
          <w:sz w:val="28"/>
          <w:szCs w:val="28"/>
        </w:rPr>
        <w:t xml:space="preserve"> </w:t>
      </w:r>
      <w:proofErr w:type="spellStart"/>
      <w:r w:rsidRPr="00E7334D">
        <w:rPr>
          <w:rFonts w:ascii="Arial" w:eastAsia="Arial" w:hAnsi="Arial" w:cs="Arial"/>
          <w:sz w:val="28"/>
          <w:szCs w:val="28"/>
        </w:rPr>
        <w:t>comet</w:t>
      </w:r>
      <w:proofErr w:type="spellEnd"/>
      <w:r w:rsidRPr="00E7334D">
        <w:rPr>
          <w:rFonts w:ascii="Arial" w:eastAsia="Arial" w:hAnsi="Arial" w:cs="Arial"/>
          <w:sz w:val="28"/>
          <w:szCs w:val="28"/>
        </w:rPr>
        <w:t xml:space="preserve">(x(:,1),x(:,2))    </w:t>
      </w:r>
      <w:r w:rsidRPr="00E7334D">
        <w:rPr>
          <w:rFonts w:ascii="Arial" w:eastAsia="Arial" w:hAnsi="Arial" w:cs="Arial"/>
          <w:color w:val="4E6127"/>
          <w:sz w:val="28"/>
          <w:szCs w:val="28"/>
        </w:rPr>
        <w:t xml:space="preserve">% </w:t>
      </w:r>
      <w:r w:rsidRPr="00E7334D">
        <w:rPr>
          <w:rFonts w:ascii="Arial" w:eastAsia="Arial" w:hAnsi="Arial" w:cs="Arial"/>
          <w:i/>
          <w:color w:val="4E6127"/>
          <w:sz w:val="28"/>
          <w:szCs w:val="28"/>
        </w:rPr>
        <w:t>Анимация фазовой траектории</w:t>
      </w:r>
      <w:r w:rsidRPr="00E7334D">
        <w:rPr>
          <w:rFonts w:ascii="Arial" w:eastAsia="Arial" w:hAnsi="Arial" w:cs="Arial"/>
          <w:sz w:val="28"/>
          <w:szCs w:val="28"/>
        </w:rPr>
        <w:t xml:space="preserve"> </w:t>
      </w:r>
      <w:proofErr w:type="spellStart"/>
      <w:r w:rsidRPr="00E7334D">
        <w:rPr>
          <w:rFonts w:ascii="Arial" w:eastAsia="Arial" w:hAnsi="Arial" w:cs="Arial"/>
          <w:sz w:val="28"/>
          <w:szCs w:val="28"/>
        </w:rPr>
        <w:t>plot</w:t>
      </w:r>
      <w:proofErr w:type="spellEnd"/>
      <w:r w:rsidRPr="00E7334D">
        <w:rPr>
          <w:rFonts w:ascii="Arial" w:eastAsia="Arial" w:hAnsi="Arial" w:cs="Arial"/>
          <w:sz w:val="28"/>
          <w:szCs w:val="28"/>
        </w:rPr>
        <w:t xml:space="preserve">(x(:,1),x(:,2),'b')       </w:t>
      </w:r>
      <w:r w:rsidRPr="00E7334D">
        <w:rPr>
          <w:rFonts w:ascii="Arial" w:eastAsia="Arial" w:hAnsi="Arial" w:cs="Arial"/>
          <w:color w:val="4E6127"/>
          <w:sz w:val="28"/>
          <w:szCs w:val="28"/>
        </w:rPr>
        <w:t xml:space="preserve">% </w:t>
      </w:r>
      <w:r w:rsidRPr="00E7334D">
        <w:rPr>
          <w:rFonts w:ascii="Arial" w:eastAsia="Arial" w:hAnsi="Arial" w:cs="Arial"/>
          <w:i/>
          <w:color w:val="4E6127"/>
          <w:sz w:val="28"/>
          <w:szCs w:val="28"/>
        </w:rPr>
        <w:t>Построение фазовой траектории</w:t>
      </w:r>
      <w:r w:rsidRPr="00E7334D">
        <w:rPr>
          <w:rFonts w:ascii="Arial" w:eastAsia="Arial" w:hAnsi="Arial" w:cs="Arial"/>
          <w:sz w:val="28"/>
          <w:szCs w:val="28"/>
        </w:rPr>
        <w:t xml:space="preserve"> </w:t>
      </w:r>
    </w:p>
    <w:p w:rsidR="00C33641" w:rsidRDefault="00870722">
      <w:pPr>
        <w:spacing w:after="0" w:line="360" w:lineRule="auto"/>
        <w:ind w:left="534" w:right="1602" w:hanging="10"/>
        <w:jc w:val="left"/>
        <w:rPr>
          <w:rFonts w:ascii="Arial" w:eastAsia="Arial" w:hAnsi="Arial" w:cs="Arial"/>
          <w:color w:val="4E6127"/>
          <w:sz w:val="28"/>
          <w:szCs w:val="28"/>
        </w:rPr>
      </w:pPr>
      <w:r w:rsidRPr="00E7334D">
        <w:rPr>
          <w:rFonts w:ascii="Arial" w:eastAsia="Arial" w:hAnsi="Arial" w:cs="Arial"/>
          <w:color w:val="4E6127"/>
          <w:sz w:val="28"/>
          <w:szCs w:val="28"/>
        </w:rPr>
        <w:t xml:space="preserve">% </w:t>
      </w:r>
      <w:r w:rsidRPr="00E7334D">
        <w:rPr>
          <w:rFonts w:ascii="Arial" w:eastAsia="Arial" w:hAnsi="Arial" w:cs="Arial"/>
          <w:i/>
          <w:color w:val="4E6127"/>
          <w:sz w:val="28"/>
          <w:szCs w:val="28"/>
        </w:rPr>
        <w:t>Построение графиков переходных процессов переменных состояния</w:t>
      </w:r>
      <w:r w:rsidRPr="00E7334D">
        <w:rPr>
          <w:rFonts w:ascii="Arial" w:eastAsia="Arial" w:hAnsi="Arial" w:cs="Arial"/>
          <w:color w:val="4E6127"/>
          <w:sz w:val="28"/>
          <w:szCs w:val="28"/>
        </w:rPr>
        <w:t xml:space="preserve"> </w:t>
      </w:r>
    </w:p>
    <w:p w:rsidR="00C33641" w:rsidRDefault="00870722">
      <w:pPr>
        <w:spacing w:after="0" w:line="360" w:lineRule="auto"/>
        <w:ind w:left="534" w:right="1602" w:hanging="10"/>
        <w:jc w:val="left"/>
        <w:rPr>
          <w:rFonts w:ascii="Arial" w:eastAsia="Arial" w:hAnsi="Arial" w:cs="Arial"/>
          <w:sz w:val="28"/>
          <w:szCs w:val="28"/>
        </w:rPr>
      </w:pPr>
      <w:proofErr w:type="spellStart"/>
      <w:proofErr w:type="gramStart"/>
      <w:r w:rsidRPr="00E7334D">
        <w:rPr>
          <w:rFonts w:ascii="Arial" w:eastAsia="Arial" w:hAnsi="Arial" w:cs="Arial"/>
          <w:sz w:val="28"/>
          <w:szCs w:val="28"/>
        </w:rPr>
        <w:t>figure</w:t>
      </w:r>
      <w:proofErr w:type="spellEnd"/>
      <w:r w:rsidRPr="00E7334D">
        <w:rPr>
          <w:rFonts w:ascii="Arial" w:eastAsia="Arial" w:hAnsi="Arial" w:cs="Arial"/>
          <w:sz w:val="28"/>
          <w:szCs w:val="28"/>
        </w:rPr>
        <w:t>(</w:t>
      </w:r>
      <w:proofErr w:type="gramEnd"/>
      <w:r w:rsidRPr="00E7334D">
        <w:rPr>
          <w:rFonts w:ascii="Arial" w:eastAsia="Arial" w:hAnsi="Arial" w:cs="Arial"/>
          <w:sz w:val="28"/>
          <w:szCs w:val="28"/>
        </w:rPr>
        <w:t xml:space="preserve">2) </w:t>
      </w:r>
    </w:p>
    <w:p w:rsidR="00D44843" w:rsidRPr="00E7334D" w:rsidRDefault="00870722">
      <w:pPr>
        <w:spacing w:after="0" w:line="360" w:lineRule="auto"/>
        <w:ind w:left="534" w:right="1602" w:hanging="10"/>
        <w:jc w:val="left"/>
        <w:rPr>
          <w:sz w:val="28"/>
          <w:szCs w:val="28"/>
        </w:rPr>
      </w:pPr>
      <w:proofErr w:type="spellStart"/>
      <w:r w:rsidRPr="00E7334D">
        <w:rPr>
          <w:rFonts w:ascii="Arial" w:eastAsia="Arial" w:hAnsi="Arial" w:cs="Arial"/>
          <w:sz w:val="28"/>
          <w:szCs w:val="28"/>
        </w:rPr>
        <w:t>for</w:t>
      </w:r>
      <w:proofErr w:type="spellEnd"/>
      <w:r w:rsidRPr="00E7334D">
        <w:rPr>
          <w:rFonts w:ascii="Arial" w:eastAsia="Arial" w:hAnsi="Arial" w:cs="Arial"/>
          <w:sz w:val="28"/>
          <w:szCs w:val="28"/>
        </w:rPr>
        <w:t xml:space="preserve"> i=1:2 </w:t>
      </w:r>
    </w:p>
    <w:p w:rsidR="00C33641" w:rsidRDefault="00870722" w:rsidP="00C33641">
      <w:pPr>
        <w:tabs>
          <w:tab w:val="left" w:pos="3402"/>
        </w:tabs>
        <w:spacing w:line="360" w:lineRule="auto"/>
        <w:ind w:left="534" w:right="5588" w:hanging="10"/>
        <w:jc w:val="left"/>
        <w:rPr>
          <w:rFonts w:ascii="Arial" w:eastAsia="Arial" w:hAnsi="Arial" w:cs="Arial"/>
          <w:sz w:val="28"/>
          <w:szCs w:val="28"/>
          <w:lang w:val="en-US"/>
        </w:rPr>
      </w:pPr>
      <w:r w:rsidRPr="00E7334D">
        <w:rPr>
          <w:rFonts w:ascii="Arial" w:eastAsia="Arial" w:hAnsi="Arial" w:cs="Arial"/>
          <w:sz w:val="28"/>
          <w:szCs w:val="28"/>
          <w:lang w:val="en-US"/>
        </w:rPr>
        <w:t>subplot(2,</w:t>
      </w:r>
      <w:proofErr w:type="gramStart"/>
      <w:r w:rsidRPr="00E7334D">
        <w:rPr>
          <w:rFonts w:ascii="Arial" w:eastAsia="Arial" w:hAnsi="Arial" w:cs="Arial"/>
          <w:sz w:val="28"/>
          <w:szCs w:val="28"/>
          <w:lang w:val="en-US"/>
        </w:rPr>
        <w:t>1,i</w:t>
      </w:r>
      <w:proofErr w:type="gramEnd"/>
      <w:r w:rsidRPr="00E7334D">
        <w:rPr>
          <w:rFonts w:ascii="Arial" w:eastAsia="Arial" w:hAnsi="Arial" w:cs="Arial"/>
          <w:sz w:val="28"/>
          <w:szCs w:val="28"/>
          <w:lang w:val="en-US"/>
        </w:rPr>
        <w:t>),plot(</w:t>
      </w:r>
      <w:proofErr w:type="spellStart"/>
      <w:r w:rsidRPr="00E7334D">
        <w:rPr>
          <w:rFonts w:ascii="Arial" w:eastAsia="Arial" w:hAnsi="Arial" w:cs="Arial"/>
          <w:sz w:val="28"/>
          <w:szCs w:val="28"/>
          <w:lang w:val="en-US"/>
        </w:rPr>
        <w:t>t,x</w:t>
      </w:r>
      <w:proofErr w:type="spellEnd"/>
      <w:r w:rsidRPr="00E7334D">
        <w:rPr>
          <w:rFonts w:ascii="Arial" w:eastAsia="Arial" w:hAnsi="Arial" w:cs="Arial"/>
          <w:sz w:val="28"/>
          <w:szCs w:val="28"/>
          <w:lang w:val="en-US"/>
        </w:rPr>
        <w:t>(:,</w:t>
      </w:r>
      <w:proofErr w:type="spellStart"/>
      <w:r w:rsidRPr="00E7334D">
        <w:rPr>
          <w:rFonts w:ascii="Arial" w:eastAsia="Arial" w:hAnsi="Arial" w:cs="Arial"/>
          <w:sz w:val="28"/>
          <w:szCs w:val="28"/>
          <w:lang w:val="en-US"/>
        </w:rPr>
        <w:t>i</w:t>
      </w:r>
      <w:proofErr w:type="spellEnd"/>
      <w:r w:rsidRPr="00E7334D">
        <w:rPr>
          <w:rFonts w:ascii="Arial" w:eastAsia="Arial" w:hAnsi="Arial" w:cs="Arial"/>
          <w:sz w:val="28"/>
          <w:szCs w:val="28"/>
          <w:lang w:val="en-US"/>
        </w:rPr>
        <w:t xml:space="preserve">),’b’) </w:t>
      </w:r>
      <w:proofErr w:type="spellStart"/>
      <w:r w:rsidRPr="00E7334D">
        <w:rPr>
          <w:rFonts w:ascii="Arial" w:eastAsia="Arial" w:hAnsi="Arial" w:cs="Arial"/>
          <w:sz w:val="28"/>
          <w:szCs w:val="28"/>
          <w:lang w:val="en-US"/>
        </w:rPr>
        <w:t>xlabel</w:t>
      </w:r>
      <w:proofErr w:type="spellEnd"/>
      <w:r w:rsidRPr="00E7334D">
        <w:rPr>
          <w:rFonts w:ascii="Arial" w:eastAsia="Arial" w:hAnsi="Arial" w:cs="Arial"/>
          <w:sz w:val="28"/>
          <w:szCs w:val="28"/>
          <w:lang w:val="en-US"/>
        </w:rPr>
        <w:t xml:space="preserve">('t'); </w:t>
      </w:r>
    </w:p>
    <w:p w:rsidR="00C33641" w:rsidRDefault="00870722" w:rsidP="00C33641">
      <w:pPr>
        <w:tabs>
          <w:tab w:val="left" w:pos="3402"/>
        </w:tabs>
        <w:spacing w:line="360" w:lineRule="auto"/>
        <w:ind w:left="534" w:right="5588" w:hanging="10"/>
        <w:jc w:val="left"/>
        <w:rPr>
          <w:rFonts w:ascii="Arial" w:eastAsia="Arial" w:hAnsi="Arial" w:cs="Arial"/>
          <w:sz w:val="28"/>
          <w:szCs w:val="28"/>
          <w:lang w:val="en-US"/>
        </w:rPr>
      </w:pPr>
      <w:r w:rsidRPr="00E7334D">
        <w:rPr>
          <w:rFonts w:ascii="Arial" w:eastAsia="Arial" w:hAnsi="Arial" w:cs="Arial"/>
          <w:sz w:val="28"/>
          <w:szCs w:val="28"/>
          <w:lang w:val="en-US"/>
        </w:rPr>
        <w:t xml:space="preserve">grid on </w:t>
      </w:r>
    </w:p>
    <w:p w:rsidR="00C33641" w:rsidRDefault="00870722" w:rsidP="00C33641">
      <w:pPr>
        <w:tabs>
          <w:tab w:val="left" w:pos="3402"/>
        </w:tabs>
        <w:spacing w:line="360" w:lineRule="auto"/>
        <w:ind w:left="534" w:right="5588" w:hanging="10"/>
        <w:jc w:val="left"/>
        <w:rPr>
          <w:rFonts w:ascii="Arial" w:eastAsia="Arial" w:hAnsi="Arial" w:cs="Arial"/>
          <w:sz w:val="28"/>
          <w:szCs w:val="28"/>
          <w:lang w:val="en-US"/>
        </w:rPr>
      </w:pPr>
      <w:r w:rsidRPr="00E7334D">
        <w:rPr>
          <w:rFonts w:ascii="Arial" w:eastAsia="Arial" w:hAnsi="Arial" w:cs="Arial"/>
          <w:sz w:val="28"/>
          <w:szCs w:val="28"/>
          <w:lang w:val="en-US"/>
        </w:rPr>
        <w:t xml:space="preserve">if </w:t>
      </w:r>
      <w:proofErr w:type="spellStart"/>
      <w:r w:rsidRPr="00E7334D">
        <w:rPr>
          <w:rFonts w:ascii="Arial" w:eastAsia="Arial" w:hAnsi="Arial" w:cs="Arial"/>
          <w:sz w:val="28"/>
          <w:szCs w:val="28"/>
          <w:lang w:val="en-US"/>
        </w:rPr>
        <w:t>i</w:t>
      </w:r>
      <w:proofErr w:type="spellEnd"/>
      <w:r w:rsidRPr="00E7334D">
        <w:rPr>
          <w:rFonts w:ascii="Arial" w:eastAsia="Arial" w:hAnsi="Arial" w:cs="Arial"/>
          <w:sz w:val="28"/>
          <w:szCs w:val="28"/>
          <w:lang w:val="en-US"/>
        </w:rPr>
        <w:t xml:space="preserve">==1 </w:t>
      </w:r>
    </w:p>
    <w:p w:rsidR="00C33641" w:rsidRDefault="00870722" w:rsidP="00C33641">
      <w:pPr>
        <w:tabs>
          <w:tab w:val="left" w:pos="3402"/>
        </w:tabs>
        <w:spacing w:line="360" w:lineRule="auto"/>
        <w:ind w:left="534" w:right="5588" w:hanging="10"/>
        <w:jc w:val="left"/>
        <w:rPr>
          <w:rFonts w:ascii="Arial" w:eastAsia="Arial" w:hAnsi="Arial" w:cs="Arial"/>
          <w:sz w:val="28"/>
          <w:szCs w:val="28"/>
          <w:lang w:val="en-US"/>
        </w:rPr>
      </w:pPr>
      <w:proofErr w:type="spellStart"/>
      <w:r w:rsidRPr="00E7334D">
        <w:rPr>
          <w:rFonts w:ascii="Arial" w:eastAsia="Arial" w:hAnsi="Arial" w:cs="Arial"/>
          <w:sz w:val="28"/>
          <w:szCs w:val="28"/>
          <w:lang w:val="en-US"/>
        </w:rPr>
        <w:t>ylabel</w:t>
      </w:r>
      <w:proofErr w:type="spellEnd"/>
      <w:r w:rsidRPr="00E7334D">
        <w:rPr>
          <w:rFonts w:ascii="Arial" w:eastAsia="Arial" w:hAnsi="Arial" w:cs="Arial"/>
          <w:sz w:val="28"/>
          <w:szCs w:val="28"/>
          <w:lang w:val="en-US"/>
        </w:rPr>
        <w:t>('x1');</w:t>
      </w:r>
    </w:p>
    <w:p w:rsidR="00D44843" w:rsidRPr="00AD64DF" w:rsidRDefault="00870722" w:rsidP="00C33641">
      <w:pPr>
        <w:tabs>
          <w:tab w:val="left" w:pos="3402"/>
        </w:tabs>
        <w:spacing w:line="360" w:lineRule="auto"/>
        <w:ind w:left="534" w:right="5588" w:hanging="10"/>
        <w:jc w:val="left"/>
        <w:rPr>
          <w:sz w:val="28"/>
          <w:szCs w:val="28"/>
        </w:rPr>
      </w:pPr>
      <w:r w:rsidRPr="00E7334D">
        <w:rPr>
          <w:rFonts w:ascii="Arial" w:eastAsia="Arial" w:hAnsi="Arial" w:cs="Arial"/>
          <w:sz w:val="28"/>
          <w:szCs w:val="28"/>
          <w:lang w:val="en-US"/>
        </w:rPr>
        <w:t xml:space="preserve">     else</w:t>
      </w:r>
      <w:r w:rsidRPr="00AD64DF">
        <w:rPr>
          <w:rFonts w:ascii="Arial" w:eastAsia="Arial" w:hAnsi="Arial" w:cs="Arial"/>
          <w:sz w:val="28"/>
          <w:szCs w:val="28"/>
        </w:rPr>
        <w:t xml:space="preserve"> </w:t>
      </w:r>
    </w:p>
    <w:p w:rsidR="00C33641" w:rsidRPr="00AD64DF" w:rsidRDefault="00870722">
      <w:pPr>
        <w:spacing w:line="360" w:lineRule="auto"/>
        <w:ind w:left="534" w:right="8269" w:hanging="10"/>
        <w:jc w:val="left"/>
        <w:rPr>
          <w:rFonts w:ascii="Arial" w:eastAsia="Arial" w:hAnsi="Arial" w:cs="Arial"/>
          <w:sz w:val="28"/>
          <w:szCs w:val="28"/>
        </w:rPr>
      </w:pPr>
      <w:r w:rsidRPr="00AD64DF">
        <w:rPr>
          <w:rFonts w:ascii="Arial" w:eastAsia="Arial" w:hAnsi="Arial" w:cs="Arial"/>
          <w:sz w:val="28"/>
          <w:szCs w:val="28"/>
        </w:rPr>
        <w:lastRenderedPageBreak/>
        <w:t xml:space="preserve">      </w:t>
      </w:r>
      <w:proofErr w:type="spellStart"/>
      <w:r w:rsidRPr="00E7334D">
        <w:rPr>
          <w:rFonts w:ascii="Arial" w:eastAsia="Arial" w:hAnsi="Arial" w:cs="Arial"/>
          <w:sz w:val="28"/>
          <w:szCs w:val="28"/>
          <w:lang w:val="en-US"/>
        </w:rPr>
        <w:t>ylabel</w:t>
      </w:r>
      <w:proofErr w:type="spellEnd"/>
      <w:r w:rsidRPr="00AD64DF">
        <w:rPr>
          <w:rFonts w:ascii="Arial" w:eastAsia="Arial" w:hAnsi="Arial" w:cs="Arial"/>
          <w:sz w:val="28"/>
          <w:szCs w:val="28"/>
        </w:rPr>
        <w:t>('</w:t>
      </w:r>
      <w:r w:rsidRPr="00E7334D">
        <w:rPr>
          <w:rFonts w:ascii="Arial" w:eastAsia="Arial" w:hAnsi="Arial" w:cs="Arial"/>
          <w:sz w:val="28"/>
          <w:szCs w:val="28"/>
          <w:lang w:val="en-US"/>
        </w:rPr>
        <w:t>x</w:t>
      </w:r>
      <w:r w:rsidRPr="00AD64DF">
        <w:rPr>
          <w:rFonts w:ascii="Arial" w:eastAsia="Arial" w:hAnsi="Arial" w:cs="Arial"/>
          <w:sz w:val="28"/>
          <w:szCs w:val="28"/>
        </w:rPr>
        <w:t>2');</w:t>
      </w:r>
    </w:p>
    <w:p w:rsidR="00C33641" w:rsidRPr="00AD64DF" w:rsidRDefault="00870722">
      <w:pPr>
        <w:spacing w:line="360" w:lineRule="auto"/>
        <w:ind w:left="534" w:right="8269" w:hanging="10"/>
        <w:jc w:val="left"/>
        <w:rPr>
          <w:rFonts w:ascii="Arial" w:eastAsia="Arial" w:hAnsi="Arial" w:cs="Arial"/>
          <w:sz w:val="28"/>
          <w:szCs w:val="28"/>
        </w:rPr>
      </w:pPr>
      <w:r w:rsidRPr="00AD64DF">
        <w:rPr>
          <w:rFonts w:ascii="Arial" w:eastAsia="Arial" w:hAnsi="Arial" w:cs="Arial"/>
          <w:sz w:val="28"/>
          <w:szCs w:val="28"/>
        </w:rPr>
        <w:t xml:space="preserve">     </w:t>
      </w:r>
      <w:r w:rsidR="00C33641" w:rsidRPr="00AD64DF">
        <w:rPr>
          <w:rFonts w:ascii="Arial" w:eastAsia="Arial" w:hAnsi="Arial" w:cs="Arial"/>
          <w:sz w:val="28"/>
          <w:szCs w:val="28"/>
        </w:rPr>
        <w:t xml:space="preserve">  </w:t>
      </w:r>
      <w:r w:rsidR="00C33641">
        <w:rPr>
          <w:rFonts w:ascii="Arial" w:eastAsia="Arial" w:hAnsi="Arial" w:cs="Arial"/>
          <w:sz w:val="28"/>
          <w:szCs w:val="28"/>
        </w:rPr>
        <w:t xml:space="preserve">  </w:t>
      </w:r>
      <w:r w:rsidRPr="00E7334D">
        <w:rPr>
          <w:rFonts w:ascii="Arial" w:eastAsia="Arial" w:hAnsi="Arial" w:cs="Arial"/>
          <w:sz w:val="28"/>
          <w:szCs w:val="28"/>
          <w:lang w:val="en-US"/>
        </w:rPr>
        <w:t>end</w:t>
      </w:r>
    </w:p>
    <w:p w:rsidR="00D44843" w:rsidRPr="00AD64DF" w:rsidRDefault="00870722">
      <w:pPr>
        <w:spacing w:line="360" w:lineRule="auto"/>
        <w:ind w:left="534" w:right="8269" w:hanging="10"/>
        <w:jc w:val="left"/>
        <w:rPr>
          <w:sz w:val="28"/>
          <w:szCs w:val="28"/>
        </w:rPr>
      </w:pPr>
      <w:r w:rsidRPr="00AD64DF">
        <w:rPr>
          <w:rFonts w:ascii="Arial" w:eastAsia="Arial" w:hAnsi="Arial" w:cs="Arial"/>
          <w:sz w:val="28"/>
          <w:szCs w:val="28"/>
        </w:rPr>
        <w:t xml:space="preserve">    </w:t>
      </w:r>
      <w:r w:rsidRPr="00E7334D">
        <w:rPr>
          <w:rFonts w:ascii="Arial" w:eastAsia="Arial" w:hAnsi="Arial" w:cs="Arial"/>
          <w:sz w:val="28"/>
          <w:szCs w:val="28"/>
          <w:lang w:val="en-US"/>
        </w:rPr>
        <w:t>end</w:t>
      </w:r>
      <w:r w:rsidRPr="00AD64DF">
        <w:rPr>
          <w:rFonts w:ascii="Arial" w:eastAsia="Arial" w:hAnsi="Arial" w:cs="Arial"/>
          <w:sz w:val="28"/>
          <w:szCs w:val="28"/>
        </w:rPr>
        <w:t xml:space="preserve"> </w:t>
      </w:r>
    </w:p>
    <w:p w:rsidR="00D44843" w:rsidRPr="00AD64DF" w:rsidRDefault="00870722">
      <w:pPr>
        <w:spacing w:after="115" w:line="259" w:lineRule="auto"/>
        <w:ind w:left="534" w:right="1137" w:hanging="10"/>
        <w:jc w:val="left"/>
        <w:rPr>
          <w:sz w:val="28"/>
          <w:szCs w:val="28"/>
        </w:rPr>
      </w:pPr>
      <w:r w:rsidRPr="00E7334D">
        <w:rPr>
          <w:rFonts w:ascii="Arial" w:eastAsia="Arial" w:hAnsi="Arial" w:cs="Arial"/>
          <w:sz w:val="28"/>
          <w:szCs w:val="28"/>
          <w:lang w:val="en-US"/>
        </w:rPr>
        <w:t>end</w:t>
      </w:r>
      <w:r w:rsidRPr="00AD64DF">
        <w:rPr>
          <w:rFonts w:ascii="Arial" w:eastAsia="Arial" w:hAnsi="Arial" w:cs="Arial"/>
          <w:sz w:val="28"/>
          <w:szCs w:val="28"/>
        </w:rPr>
        <w:t xml:space="preserve">             </w:t>
      </w:r>
      <w:r w:rsidRPr="00AD64DF">
        <w:rPr>
          <w:rFonts w:ascii="Arial" w:eastAsia="Arial" w:hAnsi="Arial" w:cs="Arial"/>
          <w:color w:val="4E6127"/>
          <w:sz w:val="28"/>
          <w:szCs w:val="28"/>
        </w:rPr>
        <w:t xml:space="preserve">%  </w:t>
      </w:r>
      <w:proofErr w:type="gramStart"/>
      <w:r w:rsidRPr="00E7334D">
        <w:rPr>
          <w:rFonts w:ascii="Arial" w:eastAsia="Arial" w:hAnsi="Arial" w:cs="Arial"/>
          <w:i/>
          <w:color w:val="4E6127"/>
          <w:sz w:val="28"/>
          <w:szCs w:val="28"/>
        </w:rPr>
        <w:t>Конец</w:t>
      </w:r>
      <w:proofErr w:type="gramEnd"/>
      <w:r w:rsidRPr="00AD64DF">
        <w:rPr>
          <w:rFonts w:ascii="Arial" w:eastAsia="Arial" w:hAnsi="Arial" w:cs="Arial"/>
          <w:i/>
          <w:color w:val="4E6127"/>
          <w:sz w:val="28"/>
          <w:szCs w:val="28"/>
        </w:rPr>
        <w:t xml:space="preserve"> </w:t>
      </w:r>
      <w:r w:rsidRPr="00E7334D">
        <w:rPr>
          <w:rFonts w:ascii="Arial" w:eastAsia="Arial" w:hAnsi="Arial" w:cs="Arial"/>
          <w:i/>
          <w:color w:val="4E6127"/>
          <w:sz w:val="28"/>
          <w:szCs w:val="28"/>
        </w:rPr>
        <w:t>основного</w:t>
      </w:r>
      <w:r w:rsidRPr="00AD64DF">
        <w:rPr>
          <w:rFonts w:ascii="Arial" w:eastAsia="Arial" w:hAnsi="Arial" w:cs="Arial"/>
          <w:i/>
          <w:color w:val="4E6127"/>
          <w:sz w:val="28"/>
          <w:szCs w:val="28"/>
        </w:rPr>
        <w:t xml:space="preserve"> </w:t>
      </w:r>
      <w:r w:rsidRPr="00E7334D">
        <w:rPr>
          <w:rFonts w:ascii="Arial" w:eastAsia="Arial" w:hAnsi="Arial" w:cs="Arial"/>
          <w:i/>
          <w:color w:val="4E6127"/>
          <w:sz w:val="28"/>
          <w:szCs w:val="28"/>
        </w:rPr>
        <w:t>цикла</w:t>
      </w:r>
      <w:r w:rsidRPr="00AD64DF">
        <w:rPr>
          <w:rFonts w:ascii="Arial" w:eastAsia="Arial" w:hAnsi="Arial" w:cs="Arial"/>
          <w:sz w:val="28"/>
          <w:szCs w:val="28"/>
        </w:rPr>
        <w:t xml:space="preserve"> </w:t>
      </w:r>
    </w:p>
    <w:p w:rsidR="00D44843" w:rsidRPr="00E7334D" w:rsidRDefault="00870722">
      <w:pPr>
        <w:ind w:left="-15" w:right="190"/>
        <w:rPr>
          <w:sz w:val="28"/>
          <w:szCs w:val="28"/>
        </w:rPr>
      </w:pPr>
      <w:r w:rsidRPr="00E7334D">
        <w:rPr>
          <w:sz w:val="28"/>
          <w:szCs w:val="28"/>
        </w:rPr>
        <w:t xml:space="preserve">Представленная программа может использоваться при моделировании ДС более высокого порядка. В этом случае уже невозможно использовать команду графического ввода, и начальные условия задаются численно, например, введением в начале цикла команды интерактивного ввода: </w:t>
      </w:r>
    </w:p>
    <w:p w:rsidR="00D44843" w:rsidRPr="00E7334D" w:rsidRDefault="00870722">
      <w:pPr>
        <w:spacing w:after="115" w:line="259" w:lineRule="auto"/>
        <w:ind w:left="534" w:right="1607" w:hanging="10"/>
        <w:jc w:val="left"/>
        <w:rPr>
          <w:sz w:val="28"/>
          <w:szCs w:val="28"/>
          <w:lang w:val="en-US"/>
        </w:rPr>
      </w:pPr>
      <w:r w:rsidRPr="00E7334D">
        <w:rPr>
          <w:rFonts w:ascii="Arial" w:eastAsia="Arial" w:hAnsi="Arial" w:cs="Arial"/>
          <w:sz w:val="28"/>
          <w:szCs w:val="28"/>
          <w:lang w:val="en-US"/>
        </w:rPr>
        <w:t>x0 =</w:t>
      </w:r>
      <w:proofErr w:type="gramStart"/>
      <w:r w:rsidRPr="00E7334D">
        <w:rPr>
          <w:rFonts w:ascii="Arial" w:eastAsia="Arial" w:hAnsi="Arial" w:cs="Arial"/>
          <w:sz w:val="28"/>
          <w:szCs w:val="28"/>
          <w:lang w:val="en-US"/>
        </w:rPr>
        <w:t>input(</w:t>
      </w:r>
      <w:proofErr w:type="gramEnd"/>
      <w:r w:rsidRPr="00E7334D">
        <w:rPr>
          <w:rFonts w:ascii="Arial" w:eastAsia="Arial" w:hAnsi="Arial" w:cs="Arial"/>
          <w:sz w:val="28"/>
          <w:szCs w:val="28"/>
          <w:lang w:val="en-US"/>
        </w:rPr>
        <w:t xml:space="preserve">‘Initial conditions x0=’); </w:t>
      </w:r>
    </w:p>
    <w:p w:rsidR="00D44843" w:rsidRDefault="00870722">
      <w:pPr>
        <w:ind w:left="-15" w:right="190"/>
        <w:rPr>
          <w:sz w:val="28"/>
          <w:szCs w:val="28"/>
        </w:rPr>
      </w:pPr>
      <w:r w:rsidRPr="00E7334D">
        <w:rPr>
          <w:sz w:val="28"/>
          <w:szCs w:val="28"/>
        </w:rPr>
        <w:t xml:space="preserve">Прерывание цикла можно организовать путем соответствующего запроса в его конце или начале. Программа прервется по ошибке, если вместо задания вектора начальных условий просто нажать клавишу ввода. Блок визуализации в зависимости от желания пользователя может содержать различные команды двухмерной и трехмерной графики. </w:t>
      </w:r>
    </w:p>
    <w:p w:rsidR="00C33641" w:rsidRPr="00E7334D" w:rsidRDefault="00C33641">
      <w:pPr>
        <w:ind w:left="-15" w:right="190"/>
        <w:rPr>
          <w:sz w:val="28"/>
          <w:szCs w:val="28"/>
        </w:rPr>
      </w:pPr>
    </w:p>
    <w:p w:rsidR="00D44843" w:rsidRPr="00E7334D" w:rsidRDefault="00870722">
      <w:pPr>
        <w:pStyle w:val="2"/>
        <w:spacing w:after="219"/>
        <w:ind w:left="355" w:right="0"/>
        <w:rPr>
          <w:sz w:val="28"/>
          <w:szCs w:val="28"/>
        </w:rPr>
      </w:pPr>
      <w:r w:rsidRPr="00E7334D">
        <w:rPr>
          <w:rFonts w:ascii="Arial" w:eastAsia="Arial" w:hAnsi="Arial" w:cs="Arial"/>
          <w:sz w:val="28"/>
          <w:szCs w:val="28"/>
        </w:rPr>
        <w:t xml:space="preserve">3. Задание к лабораторной работе  </w:t>
      </w:r>
    </w:p>
    <w:p w:rsidR="00D44843" w:rsidRPr="00E7334D" w:rsidRDefault="00870722">
      <w:pPr>
        <w:numPr>
          <w:ilvl w:val="0"/>
          <w:numId w:val="1"/>
        </w:numPr>
        <w:ind w:right="190" w:firstLine="360"/>
        <w:rPr>
          <w:sz w:val="28"/>
          <w:szCs w:val="28"/>
        </w:rPr>
      </w:pPr>
      <w:r w:rsidRPr="00E7334D">
        <w:rPr>
          <w:sz w:val="28"/>
          <w:szCs w:val="28"/>
        </w:rPr>
        <w:t>Создать файл-функцию с моделью непрерывной динамической системы (табл</w:t>
      </w:r>
      <w:r w:rsidR="00C33641">
        <w:rPr>
          <w:sz w:val="28"/>
          <w:szCs w:val="28"/>
        </w:rPr>
        <w:t>ица</w:t>
      </w:r>
      <w:r w:rsidRPr="00E7334D">
        <w:rPr>
          <w:sz w:val="28"/>
          <w:szCs w:val="28"/>
        </w:rPr>
        <w:t xml:space="preserve"> 1) и файл</w:t>
      </w:r>
      <w:r w:rsidR="00671A2F" w:rsidRPr="00E7334D">
        <w:rPr>
          <w:sz w:val="28"/>
          <w:szCs w:val="28"/>
        </w:rPr>
        <w:t xml:space="preserve"> </w:t>
      </w:r>
      <w:r w:rsidRPr="00E7334D">
        <w:rPr>
          <w:sz w:val="28"/>
          <w:szCs w:val="28"/>
        </w:rPr>
        <w:t xml:space="preserve">сценарий для ее компьютерного моделирования в пакете MATLAB. </w:t>
      </w:r>
    </w:p>
    <w:p w:rsidR="00D44843" w:rsidRPr="00E7334D" w:rsidRDefault="00870722">
      <w:pPr>
        <w:numPr>
          <w:ilvl w:val="0"/>
          <w:numId w:val="1"/>
        </w:numPr>
        <w:ind w:right="190" w:firstLine="360"/>
        <w:rPr>
          <w:sz w:val="28"/>
          <w:szCs w:val="28"/>
        </w:rPr>
      </w:pPr>
      <w:r w:rsidRPr="00E7334D">
        <w:rPr>
          <w:sz w:val="28"/>
          <w:szCs w:val="28"/>
        </w:rPr>
        <w:t xml:space="preserve">Провести моделирование непрерывной динамической системы, получить ее фазовый портрет и графики изменения переменных состояния во времени. </w:t>
      </w:r>
    </w:p>
    <w:p w:rsidR="00D44843" w:rsidRPr="00E7334D" w:rsidRDefault="00D44843">
      <w:pPr>
        <w:spacing w:after="0" w:line="259" w:lineRule="auto"/>
        <w:ind w:left="0" w:firstLine="0"/>
        <w:jc w:val="right"/>
        <w:rPr>
          <w:sz w:val="28"/>
          <w:szCs w:val="28"/>
        </w:rPr>
      </w:pPr>
    </w:p>
    <w:p w:rsidR="00D44843" w:rsidRPr="00E7334D" w:rsidRDefault="00C33641">
      <w:pPr>
        <w:spacing w:after="0" w:line="259" w:lineRule="auto"/>
        <w:ind w:left="0" w:firstLine="0"/>
        <w:jc w:val="left"/>
        <w:rPr>
          <w:sz w:val="28"/>
          <w:szCs w:val="28"/>
        </w:rPr>
      </w:pPr>
      <w:r>
        <w:rPr>
          <w:noProof/>
        </w:rPr>
        <w:lastRenderedPageBreak/>
        <w:drawing>
          <wp:inline distT="0" distB="0" distL="0" distR="0" wp14:anchorId="2FA9B6B5" wp14:editId="66D2EFB2">
            <wp:extent cx="6773280" cy="3305175"/>
            <wp:effectExtent l="0" t="0" r="889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23763" cy="3329809"/>
                    </a:xfrm>
                    <a:prstGeom prst="rect">
                      <a:avLst/>
                    </a:prstGeom>
                  </pic:spPr>
                </pic:pic>
              </a:graphicData>
            </a:graphic>
          </wp:inline>
        </w:drawing>
      </w:r>
    </w:p>
    <w:sectPr w:rsidR="00D44843" w:rsidRPr="00E7334D">
      <w:footerReference w:type="even" r:id="rId12"/>
      <w:footerReference w:type="default" r:id="rId13"/>
      <w:footerReference w:type="first" r:id="rId14"/>
      <w:pgSz w:w="11904" w:h="16840"/>
      <w:pgMar w:top="898" w:right="646" w:bottom="1056" w:left="85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EF5" w:rsidRDefault="003C0EF5">
      <w:pPr>
        <w:spacing w:after="0" w:line="240" w:lineRule="auto"/>
      </w:pPr>
      <w:r>
        <w:separator/>
      </w:r>
    </w:p>
  </w:endnote>
  <w:endnote w:type="continuationSeparator" w:id="0">
    <w:p w:rsidR="003C0EF5" w:rsidRDefault="003C0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843" w:rsidRDefault="00870722">
    <w:pPr>
      <w:tabs>
        <w:tab w:val="right" w:pos="10408"/>
      </w:tabs>
      <w:spacing w:after="0" w:line="259" w:lineRule="auto"/>
      <w:ind w:left="0" w:firstLine="0"/>
      <w:jc w:val="left"/>
    </w:pPr>
    <w:r>
      <w:t xml:space="preserve"> </w:t>
    </w:r>
    <w:r>
      <w:tab/>
    </w: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843" w:rsidRDefault="00870722">
    <w:pPr>
      <w:tabs>
        <w:tab w:val="right" w:pos="10408"/>
      </w:tabs>
      <w:spacing w:after="0" w:line="259" w:lineRule="auto"/>
      <w:ind w:left="0" w:firstLine="0"/>
      <w:jc w:val="left"/>
    </w:pPr>
    <w:r>
      <w:t xml:space="preserve"> </w:t>
    </w:r>
    <w:r>
      <w:tab/>
    </w: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843" w:rsidRDefault="00D4484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EF5" w:rsidRDefault="003C0EF5">
      <w:pPr>
        <w:spacing w:after="0" w:line="240" w:lineRule="auto"/>
      </w:pPr>
      <w:r>
        <w:separator/>
      </w:r>
    </w:p>
  </w:footnote>
  <w:footnote w:type="continuationSeparator" w:id="0">
    <w:p w:rsidR="003C0EF5" w:rsidRDefault="003C0E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970CA3"/>
    <w:multiLevelType w:val="hybridMultilevel"/>
    <w:tmpl w:val="D71E44F8"/>
    <w:lvl w:ilvl="0" w:tplc="47D8B3E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3E626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B8EC6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BAED8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1673C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9226C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C62C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123B7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C4045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843"/>
    <w:rsid w:val="00220570"/>
    <w:rsid w:val="0026755D"/>
    <w:rsid w:val="003C0EF5"/>
    <w:rsid w:val="00637E42"/>
    <w:rsid w:val="00671A2F"/>
    <w:rsid w:val="00870722"/>
    <w:rsid w:val="00AD64DF"/>
    <w:rsid w:val="00C33641"/>
    <w:rsid w:val="00D44843"/>
    <w:rsid w:val="00E73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6A6311-DA56-44EE-A5D8-20FE1836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 w:line="363" w:lineRule="auto"/>
      <w:ind w:left="507" w:firstLine="70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0"/>
      <w:outlineLvl w:val="0"/>
    </w:pPr>
    <w:rPr>
      <w:rFonts w:ascii="Arial" w:eastAsia="Arial" w:hAnsi="Arial" w:cs="Arial"/>
      <w:b/>
      <w:color w:val="000000"/>
      <w:sz w:val="32"/>
    </w:rPr>
  </w:style>
  <w:style w:type="paragraph" w:styleId="2">
    <w:name w:val="heading 2"/>
    <w:next w:val="a"/>
    <w:link w:val="20"/>
    <w:uiPriority w:val="9"/>
    <w:unhideWhenUsed/>
    <w:qFormat/>
    <w:pPr>
      <w:keepNext/>
      <w:keepLines/>
      <w:spacing w:after="110"/>
      <w:ind w:left="517" w:right="1890" w:hanging="10"/>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Arial" w:hAnsi="Arial" w:cs="Arial"/>
      <w:b/>
      <w:color w:val="000000"/>
      <w:sz w:val="32"/>
    </w:rPr>
  </w:style>
  <w:style w:type="character" w:customStyle="1" w:styleId="20">
    <w:name w:val="Заголовок 2 Знак"/>
    <w:link w:val="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671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64D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D64D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2963</Words>
  <Characters>16893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Microsoft Word - ОНД ЛР№1</vt:lpstr>
    </vt:vector>
  </TitlesOfParts>
  <Company/>
  <LinksUpToDate>false</LinksUpToDate>
  <CharactersWithSpaces>19817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ОНД ЛР№1</dc:title>
  <dc:subject/>
  <dc:creator>Andy</dc:creator>
  <cp:keywords/>
  <cp:lastModifiedBy>Сергей Кудряшев</cp:lastModifiedBy>
  <cp:revision>7</cp:revision>
  <dcterms:created xsi:type="dcterms:W3CDTF">2019-03-08T14:45:00Z</dcterms:created>
  <dcterms:modified xsi:type="dcterms:W3CDTF">2019-03-24T12:46:00Z</dcterms:modified>
</cp:coreProperties>
</file>